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228B0">
      <w:pPr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附件</w:t>
      </w:r>
    </w:p>
    <w:tbl>
      <w:tblPr>
        <w:tblStyle w:val="2"/>
        <w:tblW w:w="82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235"/>
        <w:gridCol w:w="2507"/>
        <w:gridCol w:w="2350"/>
      </w:tblGrid>
      <w:tr w14:paraId="4AE4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E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新庄孜街道2025年矿北村补偿测量名单明细</w:t>
            </w:r>
            <w:bookmarkEnd w:id="0"/>
          </w:p>
        </w:tc>
      </w:tr>
      <w:tr w14:paraId="760F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E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D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F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补偿方式</w:t>
            </w: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A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测量面积(㎡)</w:t>
            </w:r>
          </w:p>
        </w:tc>
      </w:tr>
      <w:tr w14:paraId="3B0F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6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3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郇标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4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3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63.94</w:t>
            </w:r>
          </w:p>
        </w:tc>
      </w:tr>
      <w:tr w14:paraId="6C76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0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9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张子杰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8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E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85.15</w:t>
            </w:r>
          </w:p>
        </w:tc>
      </w:tr>
      <w:tr w14:paraId="52FD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C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E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程龙泉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1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9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89.34</w:t>
            </w:r>
          </w:p>
        </w:tc>
      </w:tr>
      <w:tr w14:paraId="3C12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B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8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刘艳民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8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4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128.53</w:t>
            </w:r>
          </w:p>
        </w:tc>
      </w:tr>
      <w:tr w14:paraId="6091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9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0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马玉亮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6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F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38.09</w:t>
            </w:r>
          </w:p>
        </w:tc>
      </w:tr>
      <w:tr w14:paraId="4FD1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2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A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陈洪志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7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7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</w:tr>
      <w:tr w14:paraId="3037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5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8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王跃英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C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F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</w:p>
        </w:tc>
      </w:tr>
      <w:tr w14:paraId="4324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7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F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许瑞林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7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9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68.37</w:t>
            </w:r>
          </w:p>
        </w:tc>
      </w:tr>
      <w:tr w14:paraId="013E5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7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1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黄淮忠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6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0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111.44</w:t>
            </w:r>
          </w:p>
        </w:tc>
      </w:tr>
      <w:tr w14:paraId="3584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7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D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朱道林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1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4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46.21</w:t>
            </w:r>
          </w:p>
        </w:tc>
      </w:tr>
      <w:tr w14:paraId="66B5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E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8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李士保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0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3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52.16</w:t>
            </w:r>
          </w:p>
        </w:tc>
      </w:tr>
      <w:tr w14:paraId="4CED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1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F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王月凤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3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D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40.32</w:t>
            </w:r>
          </w:p>
        </w:tc>
      </w:tr>
      <w:tr w14:paraId="28B7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D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0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李明海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C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6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31.54</w:t>
            </w:r>
          </w:p>
        </w:tc>
      </w:tr>
      <w:tr w14:paraId="259FF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E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F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李忠怀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8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6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</w:t>
            </w:r>
          </w:p>
        </w:tc>
      </w:tr>
      <w:tr w14:paraId="36960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D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B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周霞善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0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93.86</w:t>
            </w:r>
          </w:p>
        </w:tc>
      </w:tr>
      <w:tr w14:paraId="4DA6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9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3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张亮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3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0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</w:t>
            </w:r>
          </w:p>
        </w:tc>
      </w:tr>
      <w:tr w14:paraId="75F8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4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7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井方兵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4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2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43.39</w:t>
            </w:r>
          </w:p>
        </w:tc>
      </w:tr>
      <w:tr w14:paraId="7488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6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0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王准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7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1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</w:tr>
      <w:tr w14:paraId="74D5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F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9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周庆芳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E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0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62.72</w:t>
            </w:r>
          </w:p>
        </w:tc>
      </w:tr>
      <w:tr w14:paraId="7890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8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E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宋连华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C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1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93.96</w:t>
            </w:r>
          </w:p>
        </w:tc>
      </w:tr>
      <w:tr w14:paraId="3440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1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3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方心倩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5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A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51.56</w:t>
            </w:r>
          </w:p>
        </w:tc>
      </w:tr>
      <w:tr w14:paraId="00835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9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E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C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0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33.29</w:t>
            </w:r>
          </w:p>
        </w:tc>
      </w:tr>
      <w:tr w14:paraId="070C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C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C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张朝云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6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C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80.52</w:t>
            </w:r>
          </w:p>
        </w:tc>
      </w:tr>
      <w:tr w14:paraId="28BA3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5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6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潘祖胜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2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9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</w:t>
            </w:r>
          </w:p>
        </w:tc>
      </w:tr>
      <w:tr w14:paraId="559E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B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3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张严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B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A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</w:tr>
      <w:tr w14:paraId="1FEF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B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1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潘辉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E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E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47.05</w:t>
            </w:r>
          </w:p>
        </w:tc>
      </w:tr>
      <w:tr w14:paraId="74D3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A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C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姜明显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F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B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83.87</w:t>
            </w:r>
          </w:p>
        </w:tc>
      </w:tr>
      <w:tr w14:paraId="2FC1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C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D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聂新</w:t>
            </w:r>
          </w:p>
        </w:tc>
        <w:tc>
          <w:tcPr>
            <w:tcW w:w="2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8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7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59.75</w:t>
            </w:r>
          </w:p>
        </w:tc>
      </w:tr>
    </w:tbl>
    <w:p w14:paraId="4FB87F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D70DC"/>
    <w:rsid w:val="5D4D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2025-07-04T07:17:00Z</dcterms:created>
  <dc:creator>熊贰</dc:creator>
  <cp:lastModifiedBy>熊贰</cp:lastModifiedBy>
  <dcterms:modified xsi:type="dcterms:W3CDTF">2025-07-04T07:18:09Z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83DDEAC88AB84950A27DAF95402B07AB_11</vt:lpwstr>
  </property>
  <property fmtid="{D5CDD505-2E9C-101B-9397-08002B2CF9AE}" pid="4" name="KSOTemplateDocerSaveRecord">
    <vt:lpwstr>eyJoZGlkIjoiMDlkYjA5MjMzOGQ2ZDI4YzA5NGE0Nzk3NzQ1OWQ2YzMiLCJ1c2VySWQiOiI2NjExMzY0NDIifQ==</vt:lpwstr>
  </property>
</Properties>
</file>