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黑体"/>
          <w:b/>
          <w:color w:val="333333"/>
          <w:sz w:val="32"/>
          <w:szCs w:val="32"/>
          <w:lang w:eastAsia="zh-CN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淮南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市楚峻建设发展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有限公司公开招聘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财务总监报考资格审查表</w:t>
      </w:r>
    </w:p>
    <w:tbl>
      <w:tblPr>
        <w:tblStyle w:val="2"/>
        <w:tblpPr w:leftFromText="180" w:rightFromText="180" w:vertAnchor="text" w:horzAnchor="page" w:tblpX="922" w:tblpY="319"/>
        <w:tblOverlap w:val="never"/>
        <w:tblW w:w="10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9"/>
        <w:gridCol w:w="1142"/>
        <w:gridCol w:w="347"/>
        <w:gridCol w:w="31"/>
        <w:gridCol w:w="44"/>
        <w:gridCol w:w="612"/>
        <w:gridCol w:w="152"/>
        <w:gridCol w:w="32"/>
        <w:gridCol w:w="238"/>
        <w:gridCol w:w="342"/>
        <w:gridCol w:w="76"/>
        <w:gridCol w:w="267"/>
        <w:gridCol w:w="28"/>
        <w:gridCol w:w="217"/>
        <w:gridCol w:w="98"/>
        <w:gridCol w:w="135"/>
        <w:gridCol w:w="208"/>
        <w:gridCol w:w="39"/>
        <w:gridCol w:w="318"/>
        <w:gridCol w:w="328"/>
        <w:gridCol w:w="30"/>
        <w:gridCol w:w="313"/>
        <w:gridCol w:w="124"/>
        <w:gridCol w:w="164"/>
        <w:gridCol w:w="55"/>
        <w:gridCol w:w="79"/>
        <w:gridCol w:w="264"/>
        <w:gridCol w:w="342"/>
        <w:gridCol w:w="347"/>
        <w:gridCol w:w="11"/>
        <w:gridCol w:w="36"/>
        <w:gridCol w:w="296"/>
        <w:gridCol w:w="343"/>
        <w:gridCol w:w="47"/>
        <w:gridCol w:w="295"/>
        <w:gridCol w:w="343"/>
        <w:gridCol w:w="343"/>
        <w:gridCol w:w="343"/>
        <w:gridCol w:w="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  姓  名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7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年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月  日</w:t>
            </w:r>
          </w:p>
        </w:tc>
        <w:tc>
          <w:tcPr>
            <w:tcW w:w="2372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贴近期大一寸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正面免冠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籍　贯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参加工作时间</w:t>
            </w:r>
          </w:p>
        </w:tc>
        <w:tc>
          <w:tcPr>
            <w:tcW w:w="17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年　月  日</w:t>
            </w:r>
          </w:p>
        </w:tc>
        <w:tc>
          <w:tcPr>
            <w:tcW w:w="237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2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参加党派时间</w:t>
            </w:r>
          </w:p>
        </w:tc>
        <w:tc>
          <w:tcPr>
            <w:tcW w:w="24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    年　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月  日</w:t>
            </w:r>
          </w:p>
        </w:tc>
        <w:tc>
          <w:tcPr>
            <w:tcW w:w="237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</w:t>
            </w:r>
          </w:p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及现任职务</w:t>
            </w:r>
          </w:p>
        </w:tc>
        <w:tc>
          <w:tcPr>
            <w:tcW w:w="642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任现职时间</w:t>
            </w:r>
          </w:p>
        </w:tc>
        <w:tc>
          <w:tcPr>
            <w:tcW w:w="2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    年 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月  日</w:t>
            </w:r>
          </w:p>
        </w:tc>
        <w:tc>
          <w:tcPr>
            <w:tcW w:w="1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有何专长</w:t>
            </w:r>
          </w:p>
        </w:tc>
        <w:tc>
          <w:tcPr>
            <w:tcW w:w="289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1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位</w:t>
            </w:r>
          </w:p>
        </w:tc>
        <w:tc>
          <w:tcPr>
            <w:tcW w:w="21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职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称</w:t>
            </w:r>
          </w:p>
        </w:tc>
        <w:tc>
          <w:tcPr>
            <w:tcW w:w="2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住宅电话</w:t>
            </w:r>
          </w:p>
        </w:tc>
        <w:tc>
          <w:tcPr>
            <w:tcW w:w="2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手机</w:t>
            </w:r>
          </w:p>
        </w:tc>
        <w:tc>
          <w:tcPr>
            <w:tcW w:w="2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单位电话</w:t>
            </w:r>
          </w:p>
        </w:tc>
        <w:tc>
          <w:tcPr>
            <w:tcW w:w="24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通讯地址</w:t>
            </w:r>
          </w:p>
        </w:tc>
        <w:tc>
          <w:tcPr>
            <w:tcW w:w="880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邮政编码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报考职位</w:t>
            </w:r>
          </w:p>
        </w:tc>
        <w:tc>
          <w:tcPr>
            <w:tcW w:w="880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220" w:type="dxa"/>
            <w:gridSpan w:val="4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hint="eastAsia" w:eastAsia="黑体"/>
                <w:spacing w:val="120"/>
                <w:kern w:val="0"/>
                <w:sz w:val="24"/>
              </w:rPr>
              <w:t>大学专科以上学习经历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起止年月</w:t>
            </w:r>
          </w:p>
        </w:tc>
        <w:tc>
          <w:tcPr>
            <w:tcW w:w="37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毕业院校</w:t>
            </w:r>
          </w:p>
        </w:tc>
        <w:tc>
          <w:tcPr>
            <w:tcW w:w="16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所学专业</w:t>
            </w: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学制及学习形式</w:t>
            </w: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220" w:type="dxa"/>
            <w:gridSpan w:val="4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hint="eastAsia" w:eastAsia="黑体"/>
                <w:spacing w:val="330"/>
                <w:kern w:val="0"/>
                <w:sz w:val="24"/>
              </w:rPr>
              <w:t>主要工作经</w:t>
            </w:r>
            <w:r>
              <w:rPr>
                <w:rFonts w:hint="eastAsia" w:eastAsia="黑体"/>
                <w:spacing w:val="30"/>
                <w:kern w:val="0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起止年月</w:t>
            </w: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何时何地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受过何种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奖励或处分</w:t>
            </w: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29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snapToGrid w:val="0"/>
              <w:ind w:left="113" w:right="113"/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家庭成员及主要社会关系</w:t>
            </w: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名</w:t>
            </w: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年龄</w:t>
            </w:r>
          </w:p>
        </w:tc>
        <w:tc>
          <w:tcPr>
            <w:tcW w:w="29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  <w:tc>
          <w:tcPr>
            <w:tcW w:w="1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ind w:right="480"/>
              <w:rPr>
                <w:rFonts w:hint="eastAsia" w:eastAsia="楷体_GB2312"/>
                <w:sz w:val="24"/>
                <w:szCs w:val="32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9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9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9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ind w:right="480"/>
              <w:rPr>
                <w:rFonts w:hint="eastAsia" w:eastAsia="楷体_GB2312"/>
                <w:sz w:val="24"/>
                <w:szCs w:val="32"/>
              </w:rPr>
            </w:pPr>
          </w:p>
        </w:tc>
        <w:tc>
          <w:tcPr>
            <w:tcW w:w="29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诚信承诺</w:t>
            </w: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本人所填写的情况和提供的相关材料、证件均真实有效，符合报考条件。</w:t>
            </w:r>
          </w:p>
          <w:p>
            <w:pPr>
              <w:snapToGrid w:val="0"/>
              <w:spacing w:line="360" w:lineRule="auto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若有虚假，责任自负。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本人签名：   </w:t>
            </w:r>
            <w:r>
              <w:rPr>
                <w:rFonts w:eastAsia="楷体_GB2312"/>
                <w:sz w:val="24"/>
              </w:rPr>
              <w:t xml:space="preserve">          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日</w:t>
            </w:r>
            <w:r>
              <w:rPr>
                <w:rFonts w:eastAsia="楷体_GB2312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备  注</w:t>
            </w: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1916"/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spacing w:line="400" w:lineRule="exact"/>
              <w:ind w:firstLine="6240" w:firstLineChars="2600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</w:p>
        </w:tc>
      </w:tr>
    </w:tbl>
    <w:p>
      <w:pPr>
        <w:snapToGrid w:val="0"/>
        <w:spacing w:before="93" w:beforeLines="30" w:line="300" w:lineRule="auto"/>
        <w:rPr>
          <w:rFonts w:hint="eastAsia" w:eastAsia="楷体_GB2312"/>
          <w:sz w:val="24"/>
        </w:rPr>
      </w:pPr>
      <w:r>
        <w:rPr>
          <w:rFonts w:hint="eastAsia" w:eastAsia="楷体_GB2312"/>
          <w:sz w:val="24"/>
        </w:rPr>
        <w:t>说明：本表用A4纸正反面打印。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ZGZmYWNmOWFhNWM4ZmIyOWQ3MTdkNjAyZTBlNTEifQ=="/>
  </w:docVars>
  <w:rsids>
    <w:rsidRoot w:val="107E62D8"/>
    <w:rsid w:val="107E62D8"/>
    <w:rsid w:val="2F1F6CF5"/>
    <w:rsid w:val="374851EA"/>
    <w:rsid w:val="7A0B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2022-11-28T04:04:00Z</dcterms:created>
  <dc:creator>Administrator</dc:creator>
  <cp:lastModifiedBy>楚峻公司</cp:lastModifiedBy>
  <dcterms:modified xsi:type="dcterms:W3CDTF">2024-03-07T03:20:37Z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56434AEFACF14629894306CEDA1D64C6_13</vt:lpwstr>
  </property>
</Properties>
</file>