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八公山区幼儿园</w:t>
      </w:r>
    </w:p>
    <w:p w14:paraId="005E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2025—2026学年度第一学期园务工作总结</w:t>
      </w:r>
    </w:p>
    <w:bookmarkEnd w:id="0"/>
    <w:p w14:paraId="2DBE3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本学期，《中华人民共和国学前教育法》《3-6岁儿童学习与发展指南》《幼儿园保育教育质量评估指南》等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政策为核心，聚焦“普及普惠、安全优质”发展目标，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全体教职工团结协作、认真履职，扎实推进幼儿园各项工作有序开展。圆满完成了本学期各项任务，现将本学期园务工作情况总结如下：</w:t>
      </w:r>
    </w:p>
    <w:p w14:paraId="026B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强化政策学习，筑牢办园思想根基</w:t>
      </w:r>
    </w:p>
    <w:p w14:paraId="6FCC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园将政策文件学习作为提升办园质量的根本抓手，建立“分层学习+精准落实”机制，确保各项政策要求落地生根。一是领导班子带头学，每月召开政策专题研讨会，重点研学《中华人民共和国学前教育法》中关于办园规范、师资保障、幼儿权利保护等核心条款，以及免费学前教育政策的实施细则。二是教职工全员学，组织教师深入学习《3-6岁儿童学习与发展指南》五大领域目标与教育建议，专题培训《幼儿园保育教育质量评估指南》中“坚持以游戏为基本活动”“关注幼儿个体差异”等关键要求。三是家园协同学，通过家长学校、美篇等渠道，解读免费学前教育政策的适用范围、补助标准，宣传科学育儿理念，引导家长理解支持国家学前教育政策，形成家园政策共识。</w:t>
      </w:r>
    </w:p>
    <w:p w14:paraId="28A1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严格遵循《中华人民共和国学前教育法》及免费学前教育政策规定，规范办园各项工作。在招生工作中，坚持“免试就近、公平公正”原则，公开招生计划、流程及结果，专门设立咨询窗口，为家长解读学前一年免费政策，确保符合条件的幼儿应享尽享。</w:t>
      </w:r>
    </w:p>
    <w:p w14:paraId="4D13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、坚持规范管理，提升办园精细化水平</w:t>
      </w:r>
    </w:p>
    <w:p w14:paraId="6741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，我园进一步完善各项管理制度，细化岗位职责，强化日常督查，确保各项工作落到实处。严格执行教职工考勤、值班、卫生消毒、物资管理、财务收支等制度，做到有章可循、有据可查。坚持定期召开园务会议、教研会议、班级工作会议，及时总结工作、分析问题、部署任务，不断提升管理效率。同时，规范招生、学籍、档案管理工作，做到资料齐全、整理规范，推动幼儿园管理向制度化、规范化、精细化方向发展。</w:t>
      </w:r>
    </w:p>
    <w:p w14:paraId="5A12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三、坚守安全底线，筑牢健康防线</w:t>
      </w:r>
    </w:p>
    <w:p w14:paraId="1977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全是幼儿园工作的底线。本学期，我园始终将安全与卫生保健工作放在首位，严格落实晨午检、因病缺勤追踪、传染病预防等制度，坚持每日对教室、寝室、食堂、玩具、卫生间等场所进行清洁消毒与通风，有效预防传染病发生。加强食堂食品安全管理，严把食材采购、验收、加工、留样关，确保幼儿饮食安全卫生。</w:t>
      </w:r>
    </w:p>
    <w:p w14:paraId="3CC8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时，常态化开展安全教育活动，通过主题教学、情景演练、宣传教育等形式，对幼儿进行交通安全、防火防电、防拐骗、防溺水、上下楼梯安全等教育，定期开展消防、防震应急疏散演练，提升师幼安全防范意识和自救能力。坚持每日安全巡查，及时排查整改设施设备隐患，全力为幼儿营造安全、健康、舒适的成长环境。</w:t>
      </w:r>
    </w:p>
    <w:p w14:paraId="59EF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四、聚焦保教质量，促进幼儿全面发展</w:t>
      </w:r>
    </w:p>
    <w:p w14:paraId="41D3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园始终坚持保教并重原则，严格遵循《3-6岁儿童学习与发展指南》要求，尊重幼儿年龄特点与身心发展规律，将游戏贯穿于一日活动全过程。进一步优化入园、盥洗、餐点、午睡、教学、游戏、离园等各环节流程，做到环节衔接有序、安排科学合理。围绕幼儿发展需求，丰富区域活动、户外活动、生活活动及自主游戏内容，为幼儿提供充足的操作、探究、交往与表达机会，让幼儿在自主、自由、愉悦的氛围中主动学习与发展。</w:t>
      </w:r>
    </w:p>
    <w:p w14:paraId="0D21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日常保教中，我园高度重视幼儿良好习惯的培养，重点抓好生活习惯、学习习惯、文明礼仪及自我服务能力的养成，引导幼儿学会自理、自律、尊重他人。同时关注幼儿情绪管理与社会性发展，鼓励幼儿大胆表达、友好交往、合作互助，注重提升幼儿动手实践能力、探究兴趣及审美体验，促进幼儿体智德美劳全面发展。各班结合幼儿实际与季节特点，开展主题教育活动、节日庆祝活动及趣味竞赛活动，让幼儿在亲身体验中积累经验、增长见识、快乐成长。</w:t>
      </w:r>
    </w:p>
    <w:p w14:paraId="510E0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结合中秋节、国庆节、重阳节、元旦等重要节日，开展了形式多样、内容丰富的主题活动，让幼儿在活动中感受传统文化魅力，萌发爱祖国、爱长辈、爱集体的情感，学会感恩、分享与互助。教师坚持以幼儿为本，密切关注每位幼儿的情绪变化与发展状况，用心呵护、耐心引导，尤其对特殊体质幼儿、性格内向幼儿给予更多关心与鼓励，让每一名幼儿都能在幼儿园感受到温暖与关爱，真正实现身心健康、自信阳光、快乐成长。</w:t>
      </w:r>
    </w:p>
    <w:p w14:paraId="69B5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五、抓实教研培训，提升教师专业素养</w:t>
      </w:r>
    </w:p>
    <w:p w14:paraId="7AD5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园始终坚持以园本教研为核心抓手，立足教师专业成长，扎实推进教研工作常态化、实效化开展。本学期，紧紧围绕课堂教学优化、自主游戏组织实施、班级环境创设、幼小衔接科学推进、幼儿行为观察与有效支持等重点内容，制定教研计划，开展形式多样、针对性强的教研活动。通过集体备课、推门听课、集中评课、案例研讨、专题学习、经验分享等多种形式，引导教师在实践中反思、在研讨中提升，不断解决教育教学中的真实问题，提高课程实施与游戏指导能力。</w:t>
      </w:r>
    </w:p>
    <w:p w14:paraId="4A8CC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促进教师教育理念持续更新，我园积极搭建学习平台，鼓励教师深入研读《幼儿园教育指导纲要》《3—6岁儿童学习与发展指南》等专业理论，主动参与各级各类线上线下培训、专题讲座、外出观摩学习等活动。通过不断吸收先进教育思想与教学方法，教师的专业技能、活动设计能力、班级管理水平得到明显提升，能够更加科学、细致地支持幼儿自主发展。</w:t>
      </w:r>
    </w:p>
    <w:p w14:paraId="45AC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教师梯队建设，坚持分层培养、精准赋能，充分发挥骨干教师示范引领作用，通过示范课、带教指导、专题分享等方式带动青年教师快速成长。同时鼓励教师主动反思、自主提升、互助学习，在园内形成比学赶超、共同进步的良好教研氛围。一学期以来，全体教师在专业素养、实践能力、职业认同感等方面均有显著提升，逐步打造出一支有理想信念、有道德情操、有扎实学识、有仁爱之心，专业过硬、敬业奉献、团结稳定、家长信赖的高素质教师队伍，为幼儿园持续高质量发展提供了坚实的人才保障。</w:t>
      </w:r>
    </w:p>
    <w:p w14:paraId="75CB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六、深化家园共育，凝聚教育合力</w:t>
      </w:r>
    </w:p>
    <w:p w14:paraId="0859B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过家长会、家访、家长开放日、微信群、家园联系栏等多种形式，及时沟通幼儿在园情况，宣传科学育儿理念。组织亲子活动、家长志愿服务、节日主题活动，增进家园互动与信任。认真倾听家长意见与建议，及时回应家长需求，构建和谐、互信、协同的家园共育氛围，形成家园携手、共同育人的良好局面。</w:t>
      </w:r>
    </w:p>
    <w:p w14:paraId="2F6C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七、存在不足与改进方向</w:t>
      </w:r>
    </w:p>
    <w:p w14:paraId="1239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在总结成绩的同时，我们也清醒认识到工作中存在的不足：一是园本特色课程建设仍需深化；二是教师分层培养的针对性有待加强；三是个别班级常规管理还需进一步细化。</w:t>
      </w:r>
    </w:p>
    <w:p w14:paraId="58A98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今后，我园将继续坚持规范办学，狠抓安全与保教质量，丰富园所特色，强化队伍建设，优化家园共育，不断提升办园水平与保教品质，努力办好让家长放心、社会满意的幼</w:t>
      </w:r>
      <w:r>
        <w:rPr>
          <w:rFonts w:hint="eastAsia" w:ascii="宋体" w:hAnsi="宋体" w:eastAsia="宋体" w:cs="宋体"/>
          <w:sz w:val="28"/>
          <w:szCs w:val="36"/>
        </w:rPr>
        <w:t>儿园。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7A86E-D52A-4EBE-B869-B3830C237D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EEA02AF-86EF-454B-9717-DEC36C54FA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BF4E06E-DD35-4F60-933C-ED7FA69E5B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242E"/>
    <w:rsid w:val="09C6479A"/>
    <w:rsid w:val="0A1026E6"/>
    <w:rsid w:val="0B444D3D"/>
    <w:rsid w:val="0BF86DD8"/>
    <w:rsid w:val="1806438F"/>
    <w:rsid w:val="1C654B13"/>
    <w:rsid w:val="1E221906"/>
    <w:rsid w:val="24D26ABE"/>
    <w:rsid w:val="40D1194D"/>
    <w:rsid w:val="522C6454"/>
    <w:rsid w:val="56BE4E46"/>
    <w:rsid w:val="6D3F5E7A"/>
    <w:rsid w:val="76A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2618</Words>
  <Characters>2630</Characters>
  <Lines>0</Lines>
  <Paragraphs>0</Paragraphs>
  <TotalTime>0</TotalTime>
  <ScaleCrop>false</ScaleCrop>
  <LinksUpToDate>false</LinksUpToDate>
  <CharactersWithSpaces>2631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2026-02-23T01:40:00Z</dcterms:created>
  <dc:creator>lenovo</dc:creator>
  <cp:lastModifiedBy>青青 </cp:lastModifiedBy>
  <dcterms:modified xsi:type="dcterms:W3CDTF">2026-03-09T06:22:50Z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eyJoZGlkIjoiZWM3YWFmZDBhMGM0NjBiZWYxZTQ4OTBmMjAxZjA0OTAiLCJ1c2VySWQiOiIyODQzNTI2NzIifQ==</vt:lpwstr>
  </property>
  <property fmtid="{D5CDD505-2E9C-101B-9397-08002B2CF9AE}" pid="4" name="ICV">
    <vt:lpwstr>8FD8F80C3FD048FBB966711BEEA3B93E_12</vt:lpwstr>
  </property>
</Properties>
</file>