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324C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</w:p>
    <w:p w14:paraId="361CD6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八公山区</w:t>
      </w:r>
      <w:r>
        <w:rPr>
          <w:rFonts w:hint="eastAsia" w:eastAsia="方正小标宋_GBK" w:cs="方正小标宋_GBK"/>
          <w:sz w:val="44"/>
          <w:szCs w:val="44"/>
          <w:lang w:val="en-US" w:eastAsia="zh-CN"/>
        </w:rPr>
        <w:t>卫生健康委员会</w:t>
      </w:r>
      <w:r>
        <w:rPr>
          <w:rFonts w:hint="eastAsia" w:ascii="Times New Roman" w:hAnsi="Times New Roman" w:eastAsia="方正小标宋_GBK" w:cs="方正小标宋_GBK"/>
          <w:sz w:val="44"/>
          <w:szCs w:val="44"/>
        </w:rPr>
        <w:t>202</w:t>
      </w:r>
      <w:r>
        <w:rPr>
          <w:rFonts w:hint="eastAsia" w:eastAsia="方正小标宋_GBK" w:cs="方正小标宋_GBK"/>
          <w:sz w:val="44"/>
          <w:szCs w:val="44"/>
          <w:lang w:val="en-US" w:eastAsia="zh-CN"/>
        </w:rPr>
        <w:t>5</w:t>
      </w:r>
      <w:r>
        <w:rPr>
          <w:rFonts w:hint="eastAsia" w:ascii="Times New Roman" w:hAnsi="Times New Roman" w:eastAsia="方正小标宋_GBK" w:cs="方正小标宋_GBK"/>
          <w:sz w:val="44"/>
          <w:szCs w:val="44"/>
        </w:rPr>
        <w:t>年政府信息</w:t>
      </w:r>
    </w:p>
    <w:p w14:paraId="48319F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公开工作年度报告</w:t>
      </w:r>
    </w:p>
    <w:p w14:paraId="7F14B8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</w:p>
    <w:p w14:paraId="36B96B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本报告依据《中华人民共和国政府信息公开条例》（国务院令第711号，以下简称《条例》）、《国务院办公厅政府信息与政务公开办公室关于印发〈中华人民共和国政府信息公开工作年度报告格式〉的通知》（国办公开办函〔2021〕30号）要求，结合我单位政府信息公开工作有关统计数据撰写。报告主要包括：总体情况、主动公开政府信息情况、收到和处理政府信息公开申请情况、政府信息公开行政复议、行政诉讼情况、存在的主要问题及改进情况和其他需要报告事项。本报告中使用数据统计期限为202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年1月1日至12月31日。报</w:t>
      </w:r>
      <w:r>
        <w:rPr>
          <w:rFonts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告的电子版可在淮南市八公山区政府信息公开网“政府信息公开年报”栏目中下载（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http://www.bagongshan.gov.cn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）。如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对本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报告有任何疑问，请与淮南市八公山区卫生健康委员会办公室联系（地址：淮南市八公山区丁山路区政府斜对面妇幼保健大楼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407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，电话：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0554-5617771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，邮编：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232072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）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。</w:t>
      </w:r>
    </w:p>
    <w:p w14:paraId="553157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一、总体情况</w:t>
      </w:r>
    </w:p>
    <w:p w14:paraId="27034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2025年，在区委、区政府的领导下，八公山区卫健委坚持以习近平新时代中国特色社会主义思想为指导，全面贯彻落实党的二十大、党的二十届四中全会精神，严格遵循《中华人民共和国政府信息公开条例》及省、市、区相关工作部署，紧扣“十四五”规划收官与“十五五”规划谋划衔接主线，立足卫生健康职能定位，以“公开透明、便民高效”为核心，将政府信息公开与卫生健康中心工作深度融合，扎实推进各项公开任务落地见效，切实保障群众的知情权、参与权和监督权，为全区卫生健康事业高质量发展提供了有力支撑。现将2025年政府信息公开工作情况报告如下：</w:t>
      </w:r>
    </w:p>
    <w:p w14:paraId="2E6729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方正楷体_GBK"/>
          <w:sz w:val="32"/>
          <w:szCs w:val="32"/>
          <w:lang w:val="en-US" w:eastAsia="zh-CN"/>
        </w:rPr>
        <w:t>（一）主动公开情况。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今年以来我委贯彻执行《八公山区2025年政务公开重点工作任务分工》，认真对照卫健部门职责，对卫生健康政策解读、健康科普、爱国卫生运动、卫生健康行政许可、行政处罚等信息，做到及时更新、及时公布。很好地完成了政务公开年度重点工作任务。全年累计主动公开政府信息258条，内容涵盖工作动态、医疗卫生服务、财政资金使用、健康宣传教育等领域。</w:t>
      </w:r>
    </w:p>
    <w:p w14:paraId="026C08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方正楷体_GBK"/>
          <w:sz w:val="32"/>
          <w:szCs w:val="32"/>
          <w:lang w:val="en-US" w:eastAsia="zh-CN"/>
        </w:rPr>
        <w:t>（二）依申请公开情况。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截至2025年12月31日，区卫健委未收到依申请公开申请信息。</w:t>
      </w:r>
    </w:p>
    <w:p w14:paraId="3C3836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方正楷体_GBK"/>
          <w:sz w:val="32"/>
          <w:szCs w:val="32"/>
          <w:lang w:val="en-US" w:eastAsia="zh-CN"/>
        </w:rPr>
        <w:t>（三）政府信息管理情况。</w:t>
      </w: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明确收集范围。聚焦卫健领域职能职责，重点收集医疗卫生政策文件、行政许可事项、公共卫生监督、健康保健服务等与群众切身利益密切相关的信息。</w:t>
      </w: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落实“三级审核”责任制。须经具体工作人员、分管领导、主要领导进行三级审核，并对公开信息逐一核查，坚决做到“公开不涉密、涉密不公开”。</w:t>
      </w: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明确发布渠道。以政府门户网站为核心，重点公开医疗服务、政策法规、健康宣传等热点信息。</w:t>
      </w:r>
    </w:p>
    <w:p w14:paraId="51CE9D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方正楷体_GBK"/>
          <w:sz w:val="32"/>
          <w:szCs w:val="32"/>
          <w:lang w:val="en-US" w:eastAsia="zh-CN"/>
        </w:rPr>
        <w:t>（四）政府信息公开平台建设。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依托政府门户网站作为政府信息公开的主平台，持续优化卫生健康信息公开专栏建设，规范信息发布格式，提升平台运行和维护水平。同时，充分发挥政务新媒体在信息发布、政策解读和健康宣传方面的作用，拓宽信息公开渠道，增强信息传播的覆盖面和影响力。</w:t>
      </w:r>
    </w:p>
    <w:p w14:paraId="3FABB2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eastAsia="方正楷体_GBK" w:cs="方正楷体_GBK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方正楷体_GBK" w:cs="方正楷体_GBK"/>
          <w:sz w:val="32"/>
          <w:szCs w:val="32"/>
          <w:lang w:val="en-US" w:eastAsia="zh-CN"/>
        </w:rPr>
        <w:t>五）监督保障。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建立健全内部监督机制，定期对信息公开工作进行检查评估，及时整改存在问题。主动接受社会监督，对外公布监督电话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对公众反馈问题迅速响应处理。2025年未发生社会评议和责任追究情况。</w:t>
      </w:r>
    </w:p>
    <w:p w14:paraId="7990D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二、主动公开政府信息情况</w:t>
      </w:r>
    </w:p>
    <w:tbl>
      <w:tblPr>
        <w:tblStyle w:val="5"/>
        <w:tblpPr w:leftFromText="180" w:rightFromText="180" w:vertAnchor="text" w:horzAnchor="page" w:tblpXSpec="center" w:tblpY="256"/>
        <w:tblOverlap w:val="never"/>
        <w:tblW w:w="810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25"/>
        <w:gridCol w:w="2025"/>
        <w:gridCol w:w="2025"/>
        <w:gridCol w:w="2025"/>
      </w:tblGrid>
      <w:tr w14:paraId="78052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81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4986573B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 w14:paraId="4F0583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DF2E0F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963991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本年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制发件数</w:t>
            </w: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0C6E03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1B5041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数</w:t>
            </w:r>
          </w:p>
        </w:tc>
      </w:tr>
      <w:tr w14:paraId="488E60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6E3AA5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39DFF6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00EED9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A67391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07D0EC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B57738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CBAF2E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lang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5DF8A4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97726A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D2340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81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2137D4F8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 w14:paraId="0D67EF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471CB8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60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10A0FD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14:paraId="3ED69E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0C0219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60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9737BD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30</w:t>
            </w:r>
          </w:p>
        </w:tc>
      </w:tr>
      <w:tr w14:paraId="5AC0F3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81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39132555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 w14:paraId="38AB48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786E27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60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64065B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14:paraId="4FF51B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3597B5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60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D26CD1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lang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 w14:paraId="104ACA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745316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60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EB8BF8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45D74F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81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4363D4C6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 w14:paraId="6A29DB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67C881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60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C196BF">
            <w:pPr>
              <w:widowControl/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 w14:paraId="066C5B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7E1A83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60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75449B">
            <w:pPr>
              <w:suppressAutoHyphens/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</w:tbl>
    <w:p w14:paraId="02614E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三、收到和处理政府信息公开申请情况</w:t>
      </w:r>
    </w:p>
    <w:tbl>
      <w:tblPr>
        <w:tblStyle w:val="5"/>
        <w:tblW w:w="837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810"/>
        <w:gridCol w:w="2769"/>
        <w:gridCol w:w="591"/>
        <w:gridCol w:w="591"/>
        <w:gridCol w:w="591"/>
        <w:gridCol w:w="591"/>
        <w:gridCol w:w="591"/>
        <w:gridCol w:w="593"/>
        <w:gridCol w:w="592"/>
      </w:tblGrid>
      <w:tr w14:paraId="0EF2D80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423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9C56A48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14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AC101B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 w14:paraId="2E1CF29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423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3626408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59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86D0AC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295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AAEDAD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59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A4E829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595497D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  <w:jc w:val="center"/>
        </w:trPr>
        <w:tc>
          <w:tcPr>
            <w:tcW w:w="423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9749843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2C60D9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1E2A0D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商业</w:t>
            </w:r>
          </w:p>
          <w:p w14:paraId="12C9D025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ACC9E3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科研</w:t>
            </w:r>
          </w:p>
          <w:p w14:paraId="7BE97A72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2EF336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0D2337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A7B9E6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59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277D3A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</w:tr>
      <w:tr w14:paraId="2DF8064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423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AD0CF9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一、本年新收政府信息公开申请数量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766EEC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24CE8E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2FF1C0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7753B5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4950DF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61867F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4B42D3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 w14:paraId="2164765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423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412B23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二、上年结转政府信息公开申请数量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63EBB6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274B64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B7DE10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6FB4B6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2A8800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4F74F8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0C7F29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3E099AD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914669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三、本年度办理结果</w:t>
            </w:r>
          </w:p>
        </w:tc>
        <w:tc>
          <w:tcPr>
            <w:tcW w:w="35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A89C44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（一）予以公开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427EB9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0BD95B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02ECD6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E7A38A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2B6BC5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366A15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AB8B37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 w14:paraId="664B9A0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02A0D1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5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602933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（二）部分公开</w:t>
            </w: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（区分处理的，只计这一情形，不计其他情形）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CBAC6B">
            <w:pPr>
              <w:widowControl/>
              <w:suppressAutoHyphens/>
              <w:bidi w:val="0"/>
              <w:ind w:firstLine="200" w:firstLineChars="100"/>
              <w:jc w:val="both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85622A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3C469C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BD3583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2AFF75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E3DF84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61DCCE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 w14:paraId="644260F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588161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F2E80C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（三）不予公开</w:t>
            </w: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8538836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1.属于国家秘密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0F17DE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0B0515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A4BEA1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0FDC89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8E9B3C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1F0651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C11B99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2BF9C80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2B7428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FECC76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2E07703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2.其他法律行政法规禁止公开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84647A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80ACD4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191746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E5F93C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D78BFD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C2CE5A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7F37BC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34403EE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C67054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74CB70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09C6E6E">
            <w:pPr>
              <w:widowControl/>
              <w:suppressAutoHyphens/>
              <w:bidi w:val="0"/>
              <w:jc w:val="left"/>
              <w:rPr>
                <w:rFonts w:hint="eastAsia" w:ascii="Times New Roman" w:hAnsi="Times New Roman" w:eastAsia="宋体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3.危及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  <w:t>“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三安全一稳定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  <w:t>”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267757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4CAB95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7522AF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EACEF2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BD3414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67CE9A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39C6ED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2B5780D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1D2B9E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D65D7F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41381D7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4.保护第三方合法权益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471275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B5FFB7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285980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A7199C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2100CB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FE6AC8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1450C8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4A1BEA9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C4548D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4E6FDF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AC1C0BF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5.属于三类内部事务信息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8E25DC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654FDC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4236E5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1CA687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86377D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D034EF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90CD7E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25984D3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9FD95E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78B440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284F283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6.属于四类过程性信息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333C3C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24810C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608838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A2C514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32B2E8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4CBBDB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C3E696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467A63F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DEE5A1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E209EC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6895AB5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7.属于行政执法案卷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63F63E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C0F553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A706E3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D564BC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53CA97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652795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5866BE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2F80B21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ECD4CE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CABE24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477930E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8.属于行政查询事项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703283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7DCCE8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C26920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1B21E6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62DC01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689BD1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9E2C4D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43106F1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C9265C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EDF96C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（四）无法提供</w:t>
            </w: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8BD134B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1.本机关不掌握相关政府信息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CA098A">
            <w:pPr>
              <w:widowControl/>
              <w:suppressAutoHyphens/>
              <w:bidi w:val="0"/>
              <w:ind w:firstLine="200" w:firstLineChars="100"/>
              <w:jc w:val="both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45A30E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BBD115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0570AF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B51208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F49DF8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5776CB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 w14:paraId="4D18D05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AD9294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42C949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3130C8D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2.没有现成信息需要另行制作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B8CCD0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D2DE95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B3F8C6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194421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4F8B0E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65A73E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99A99E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2FDCCEE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17375B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F40CF0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A47AF8B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3.补正后申请内容仍不明确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CEC305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750BA7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668AF2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F3742E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60FBC9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C81800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DCEDF1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40A8C66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6A65B2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1728AA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（五）不予处理</w:t>
            </w: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F26252D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1.信访举报投诉类申请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0E071A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3E2186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759A64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4451D3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CC4F6D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65C8DB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DCB6B6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4C5A5C3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0651B9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3C4C43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17DDCB5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2.重复申请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651E45">
            <w:pPr>
              <w:widowControl/>
              <w:suppressAutoHyphens/>
              <w:bidi w:val="0"/>
              <w:ind w:firstLine="200" w:firstLineChars="100"/>
              <w:jc w:val="both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A254E7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3BC86F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4BD15B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BD5E5E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868D50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467950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 w14:paraId="5E56330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6F3888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DFDAA8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DC87126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3.要求提供公开出版物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A4B4E9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054FAF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60F17D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35BF99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26C915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2F6F33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9C0749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720DCBC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D3E708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4F2EE6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DC415AF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4.无正当理由大量反复申请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625B2C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0E9888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32A95C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3A1EF6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F354B29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EA95B2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5779F7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257F066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999E6A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83F3C1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16B52F">
            <w:pPr>
              <w:widowControl/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5.要求行政机关确认或重新出具已获取信息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7DDB92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86205D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024FAB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37BC80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682908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337AE8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CAD6FF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10A58D9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0D7A29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D5A548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（六）其他处理</w:t>
            </w: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AADA53">
            <w:pPr>
              <w:widowControl/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08BB36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831620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44F22A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249A7C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94D3C1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5AC367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97A2E3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500B034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14ACAF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645955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DA9C74">
            <w:pPr>
              <w:widowControl/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504D22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F21620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CE0DA6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506E9B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01484A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CA19B1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68FDFE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1660824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16A697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5BB957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C7C4B2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3.其他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2D09F0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4E2500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DBF1A5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B7DD89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697C8E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F95CD5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A8F80C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5464D92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8793F1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5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8DA973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（七）总计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5E13C3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357BA5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6F2A7B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960C2B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A31CF1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B1FD96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2A9709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 w14:paraId="5982191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jc w:val="center"/>
        </w:trPr>
        <w:tc>
          <w:tcPr>
            <w:tcW w:w="423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FD164F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四、结转下年度继续办理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81FE50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B1E650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A3E5DA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85EA16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E7F8F7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47E604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A3E1A8"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</w:tbl>
    <w:p w14:paraId="32139F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四、政府信息公开行政复议、行政诉讼情况</w:t>
      </w:r>
    </w:p>
    <w:tbl>
      <w:tblPr>
        <w:tblStyle w:val="5"/>
        <w:tblW w:w="779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9"/>
        <w:gridCol w:w="519"/>
        <w:gridCol w:w="519"/>
        <w:gridCol w:w="519"/>
        <w:gridCol w:w="520"/>
        <w:gridCol w:w="519"/>
        <w:gridCol w:w="519"/>
        <w:gridCol w:w="520"/>
        <w:gridCol w:w="520"/>
        <w:gridCol w:w="520"/>
        <w:gridCol w:w="520"/>
        <w:gridCol w:w="520"/>
        <w:gridCol w:w="520"/>
        <w:gridCol w:w="520"/>
        <w:gridCol w:w="525"/>
      </w:tblGrid>
      <w:tr w14:paraId="49EA83B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259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7176247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行政复议</w:t>
            </w:r>
          </w:p>
        </w:tc>
        <w:tc>
          <w:tcPr>
            <w:tcW w:w="52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41DD471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行政诉讼</w:t>
            </w:r>
          </w:p>
        </w:tc>
      </w:tr>
      <w:tr w14:paraId="065B63B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1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285A122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结果维持</w:t>
            </w:r>
          </w:p>
        </w:tc>
        <w:tc>
          <w:tcPr>
            <w:tcW w:w="51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287B9FD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结果</w:t>
            </w:r>
          </w:p>
          <w:p w14:paraId="0DB0A5E2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纠正</w:t>
            </w:r>
          </w:p>
        </w:tc>
        <w:tc>
          <w:tcPr>
            <w:tcW w:w="51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E8378E0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其他</w:t>
            </w:r>
          </w:p>
          <w:p w14:paraId="1861A723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结果</w:t>
            </w:r>
          </w:p>
        </w:tc>
        <w:tc>
          <w:tcPr>
            <w:tcW w:w="51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1A55FBB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尚未</w:t>
            </w:r>
          </w:p>
          <w:p w14:paraId="7E4B261A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审结</w:t>
            </w:r>
          </w:p>
        </w:tc>
        <w:tc>
          <w:tcPr>
            <w:tcW w:w="52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0BF113E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总计</w:t>
            </w:r>
          </w:p>
        </w:tc>
        <w:tc>
          <w:tcPr>
            <w:tcW w:w="259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B5B479B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未经复议直接起诉</w:t>
            </w:r>
          </w:p>
        </w:tc>
        <w:tc>
          <w:tcPr>
            <w:tcW w:w="260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0BB62D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复议后起诉</w:t>
            </w:r>
          </w:p>
        </w:tc>
      </w:tr>
      <w:tr w14:paraId="34353C1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51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33DE2A8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51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EFE883D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51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F53F046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51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7C41B99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5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43858A0">
            <w:pPr>
              <w:suppressAutoHyphens/>
              <w:bidi w:val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0311088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结果</w:t>
            </w:r>
          </w:p>
          <w:p w14:paraId="09C39C66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维持</w:t>
            </w:r>
          </w:p>
        </w:tc>
        <w:tc>
          <w:tcPr>
            <w:tcW w:w="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7B74859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结果</w:t>
            </w:r>
          </w:p>
          <w:p w14:paraId="235A8F44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纠正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5ACE599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其他</w:t>
            </w:r>
          </w:p>
          <w:p w14:paraId="32EFD126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结果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0C90468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尚未</w:t>
            </w:r>
          </w:p>
          <w:p w14:paraId="46E33F7A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审结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29816BF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  <w:t>总计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B4F68CF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结果</w:t>
            </w:r>
          </w:p>
          <w:p w14:paraId="77C95EE4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维持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8769636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结果</w:t>
            </w:r>
          </w:p>
          <w:p w14:paraId="34B31D73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纠正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9034739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  <w:t>其他</w:t>
            </w:r>
          </w:p>
          <w:p w14:paraId="76619F6D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  <w:t>结果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369363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尚未</w:t>
            </w:r>
          </w:p>
          <w:p w14:paraId="5939023E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审结</w:t>
            </w:r>
          </w:p>
        </w:tc>
        <w:tc>
          <w:tcPr>
            <w:tcW w:w="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55BF013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  <w:t>总计</w:t>
            </w:r>
          </w:p>
        </w:tc>
      </w:tr>
      <w:tr w14:paraId="2E1E10C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6BAA5D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BB66AF1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69D9DAD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DA3D0B5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21402F6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EBE0A22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1D7B575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EE45387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0119CE0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99AD90F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540AC88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9B8EA5B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C53B1DA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06F7A8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30D45B0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</w:tbl>
    <w:p w14:paraId="461658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五、存在的主要问题及改进情况</w:t>
      </w:r>
    </w:p>
    <w:p w14:paraId="0217E5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（一）存在问题：公开内容深度不足。部分领域信息公开仅停留在基础信息层面，对政策背景、实施流程、成效影响等深层次内容挖掘不够，尤其是卫生健康领域专业政策的解读深度不足，难以完全满足群众多样化的信息需求。</w:t>
      </w:r>
    </w:p>
    <w:p w14:paraId="2FDF8F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eastAsia="方正仿宋_GBK" w:cs="方正仿宋_GBK"/>
          <w:sz w:val="32"/>
          <w:szCs w:val="32"/>
          <w:lang w:val="en-US" w:eastAsia="zh-CN"/>
        </w:rPr>
        <w:t>（二）改进情况：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将深化公开内容建设。聚焦群众关切和行业重点，梳理形成卫生健康领域深度公开事项清单，重点加强医疗服务质量、公共卫生服务、卫生健康政策实施成效等深层次信息的公开。</w:t>
      </w:r>
    </w:p>
    <w:p w14:paraId="40B637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六、其他需要报告的事项</w:t>
      </w:r>
    </w:p>
    <w:p w14:paraId="40CC2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按照《国务院办公厅关于印发〈政府信息公开信息处理费管理办法〉的通知》（国办函〔2020〕109号）规定的按件、按量收费标准，本年度没有产生信息公开处理费。</w:t>
      </w:r>
    </w:p>
    <w:p w14:paraId="6C10C3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本年度，我委共承办人大建议15件，政协提案4件，内容涵盖暖民心行动、医疗队伍建设、饮用水卫生、传染病防控等多方面工作，上述建议提案均按时办理答复，得到代表、委员们的同意和认可。</w:t>
      </w:r>
    </w:p>
    <w:p w14:paraId="468B27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eastAsia="方正仿宋_GBK" w:cs="方正仿宋_GBK"/>
          <w:sz w:val="32"/>
          <w:szCs w:val="32"/>
          <w:lang w:val="en-US" w:eastAsia="zh-CN"/>
        </w:rPr>
        <w:t>2025年，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我委贯彻执行《八公山区2025年政务公开重点工作任务分工》</w:t>
      </w:r>
      <w:r>
        <w:rPr>
          <w:rFonts w:hint="default" w:ascii="Times New Roman" w:hAnsi="Times New Roman" w:eastAsia="方正仿宋_GBK" w:cs="方正仿宋_GBK"/>
          <w:sz w:val="32"/>
          <w:szCs w:val="32"/>
          <w:lang w:val="en-US" w:eastAsia="zh-CN"/>
        </w:rPr>
        <w:t>积极推进基层“两化”工作，开展卫生健康领域重点信息专项梳理，严格落实“三审”制，完善信息的收集、整理与精准发布，提升公开内容实用性、准确性，对更新、废止等文件及时更新。积极学习基层“两化”工作优秀案例和先进地区的做法，确保基层“两化”政务公开信息质量水平稳步提高。</w:t>
      </w:r>
      <w:bookmarkStart w:id="0" w:name="_GoBack"/>
      <w:bookmarkEnd w:id="0"/>
    </w:p>
    <w:sectPr>
      <w:pgSz w:w="11906" w:h="16838"/>
      <w:pgMar w:top="1962" w:right="1474" w:bottom="1848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835623A3-52FB-4055-BCCF-EEBDB0DF5C9D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5230381B-B981-4E8A-98ED-D667CAB1E33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97B2435-FDBC-4B4F-923E-EA88E767DF7C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F5F2BA4F-D9D9-4055-AA95-8447D43AE5FD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5" w:fontKey="{6A3DF541-2428-4B53-860B-ECE1BBEBF47A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934CD7CF-C059-4A36-8133-6DD073D7633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7" w:fontKey="{16D64D37-17E1-4797-A842-E3F2E6E745E4}"/>
  </w:font>
  <w:font w:name="WPSEMBED17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16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18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WPSEMBED19">
    <w:panose1 w:val="02000000000000000000"/>
    <w:charset w:val="86"/>
    <w:family w:val="auto"/>
    <w:pitch w:val="default"/>
    <w:sig w:usb0="800002BF" w:usb1="38C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TrueTypeFonts/>
  <w:saveSubsetFonts/>
  <w:bordersDoNotSurroundHeader w:val="0"/>
  <w:bordersDoNotSurroundFooter w:val="0"/>
  <w:documentProtection w:edit="readOnly"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3N2NhOWE5N2U0NTAzYmYwOGNjNmQ5YTM2ODNhMmUifQ=="/>
  </w:docVars>
  <w:rsids>
    <w:rsidRoot w:val="574F538D"/>
    <w:rsid w:val="006754CB"/>
    <w:rsid w:val="03A12DED"/>
    <w:rsid w:val="03A453CD"/>
    <w:rsid w:val="03A805A2"/>
    <w:rsid w:val="04294F27"/>
    <w:rsid w:val="06605FAD"/>
    <w:rsid w:val="07DE47B6"/>
    <w:rsid w:val="07EE3A27"/>
    <w:rsid w:val="09B718D6"/>
    <w:rsid w:val="09DA2097"/>
    <w:rsid w:val="0C8A55F3"/>
    <w:rsid w:val="0CD72E8E"/>
    <w:rsid w:val="118A4AAE"/>
    <w:rsid w:val="13FC3CAE"/>
    <w:rsid w:val="178C3198"/>
    <w:rsid w:val="1A7C7BBD"/>
    <w:rsid w:val="1FEC39E2"/>
    <w:rsid w:val="228053DD"/>
    <w:rsid w:val="23671A0D"/>
    <w:rsid w:val="26DA4F52"/>
    <w:rsid w:val="2883533D"/>
    <w:rsid w:val="2EBC3B15"/>
    <w:rsid w:val="33E317C2"/>
    <w:rsid w:val="3434509F"/>
    <w:rsid w:val="3437693D"/>
    <w:rsid w:val="3470145C"/>
    <w:rsid w:val="357E4A9D"/>
    <w:rsid w:val="38D326CD"/>
    <w:rsid w:val="39426335"/>
    <w:rsid w:val="3AF13CEA"/>
    <w:rsid w:val="3D2A5291"/>
    <w:rsid w:val="3EA91C3E"/>
    <w:rsid w:val="422E5823"/>
    <w:rsid w:val="42F122EE"/>
    <w:rsid w:val="47AE73BF"/>
    <w:rsid w:val="4B1732F9"/>
    <w:rsid w:val="4DF528F4"/>
    <w:rsid w:val="50311D98"/>
    <w:rsid w:val="515B4604"/>
    <w:rsid w:val="55674E7D"/>
    <w:rsid w:val="561D19DF"/>
    <w:rsid w:val="574F538D"/>
    <w:rsid w:val="59E2147D"/>
    <w:rsid w:val="5DCE1074"/>
    <w:rsid w:val="5E981900"/>
    <w:rsid w:val="5F6A10BD"/>
    <w:rsid w:val="637A333D"/>
    <w:rsid w:val="65605444"/>
    <w:rsid w:val="6C0C7BB5"/>
    <w:rsid w:val="71C949B9"/>
    <w:rsid w:val="72626521"/>
    <w:rsid w:val="72DA39B8"/>
    <w:rsid w:val="73FB4506"/>
    <w:rsid w:val="741F2B5D"/>
    <w:rsid w:val="74BF4D8C"/>
    <w:rsid w:val="750522EA"/>
    <w:rsid w:val="75332EC5"/>
    <w:rsid w:val="766823AB"/>
    <w:rsid w:val="7BA01FE2"/>
    <w:rsid w:val="7F546EC0"/>
    <w:rsid w:val="7F7707E0"/>
    <w:rsid w:val="7F78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next w:val="1"/>
    <w:autoRedefine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Normal (Web)"/>
    <w:autoRedefine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2671</Words>
  <Characters>2781</Characters>
  <Lines>0</Lines>
  <Paragraphs>0</Paragraphs>
  <TotalTime>1</TotalTime>
  <ScaleCrop>false</ScaleCrop>
  <LinksUpToDate>false</LinksUpToDate>
  <CharactersWithSpaces>2781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2024-01-17T09:18:00Z</dcterms:created>
  <dc:creator>南方的树</dc:creator>
  <cp:lastModifiedBy>N</cp:lastModifiedBy>
  <dcterms:modified xsi:type="dcterms:W3CDTF">2026-01-30T07:16:16Z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F538C1F51D224E91BED6950F466B5256_13</vt:lpwstr>
  </property>
  <property fmtid="{D5CDD505-2E9C-101B-9397-08002B2CF9AE}" pid="4" name="KSOTemplateDocerSaveRecord">
    <vt:lpwstr>eyJoZGlkIjoiZmNmNjU5MmNlNjQxMjU5YWRlOTgxODBmMjAyZmRhNzUiLCJ1c2VySWQiOiIzMTk5OTgwNTcifQ==</vt:lpwstr>
  </property>
</Properties>
</file>