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淮山镇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关于转发《关于进一步推进乡镇人居环境集中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整治工作的通知》的通知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各村、镇属有关部门：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为进一步推进农村人居环境集中整治工作，现将八公山区委农村工作领导小组下发《关于进一步推进乡镇人居环境集中整治工作的通知》（淮八农工办〔2025〕6号）文件转发给你们，请认真贯彻落实。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附：山王镇人居环境集中整治工作镇领导联系村一览表</w:t>
      </w:r>
    </w:p>
    <w:p>
      <w:pPr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2025年9月25日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山王镇人居环境集中整治工作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镇领导联系村一览表</w:t>
      </w:r>
    </w:p>
    <w:tbl>
      <w:tblPr>
        <w:tblStyle w:val="3"/>
        <w:tblpPr w:leftFromText="180" w:rightFromText="180" w:vertAnchor="text" w:horzAnchor="page" w:tblpX="1849" w:tblpY="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50"/>
        <w:gridCol w:w="426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胡德梅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镇党委书记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连传康</w:t>
            </w:r>
          </w:p>
        </w:tc>
        <w:tc>
          <w:tcPr>
            <w:tcW w:w="4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镇经济发展办公室副主任</w:t>
            </w:r>
          </w:p>
        </w:tc>
        <w:tc>
          <w:tcPr>
            <w:tcW w:w="14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柳  峰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镇党委副书记、镇长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磊</w:t>
            </w:r>
          </w:p>
        </w:tc>
        <w:tc>
          <w:tcPr>
            <w:tcW w:w="4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镇综合行政执法大队大队长</w:t>
            </w:r>
          </w:p>
        </w:tc>
        <w:tc>
          <w:tcPr>
            <w:tcW w:w="14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李远程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90"/>
                <w:sz w:val="32"/>
                <w:szCs w:val="32"/>
                <w:vertAlign w:val="baseline"/>
                <w:lang w:val="en-US" w:eastAsia="zh-CN"/>
              </w:rPr>
              <w:t>镇党委委员、人大主席提名人选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闪冲村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陈晓慧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镇党委副书记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周博韬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镇党委委员、纪委书记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  晨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镇党委委员、副镇长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瑾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镇党委委员、武装部长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  娜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镇党委委员、政法委员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  洋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镇政府副镇长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孔集村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张彤彤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镇政府副镇长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任鑫磊</w:t>
            </w:r>
          </w:p>
        </w:tc>
        <w:tc>
          <w:tcPr>
            <w:tcW w:w="42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镇为民服务中心工作人员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南塘村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jczYWMyMmUyOTk2YWJhZmQxZGIwNzNhMWUxMjcifQ=="/>
  </w:docVars>
  <w:rsids>
    <w:rsidRoot w:val="00000000"/>
    <w:rsid w:val="150A4558"/>
    <w:rsid w:val="189C3CDB"/>
    <w:rsid w:val="24013373"/>
    <w:rsid w:val="2BB661F7"/>
    <w:rsid w:val="2FD01A3D"/>
    <w:rsid w:val="3578409D"/>
    <w:rsid w:val="43746584"/>
    <w:rsid w:val="4A7C5F1F"/>
    <w:rsid w:val="56F570D2"/>
    <w:rsid w:val="63703489"/>
    <w:rsid w:val="646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392</Characters>
  <Lines>0</Lines>
  <Paragraphs>0</Paragraphs>
  <TotalTime>12</TotalTime>
  <ScaleCrop>false</ScaleCrop>
  <LinksUpToDate>false</LinksUpToDate>
  <CharactersWithSpaces>403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2024-12-23T02:38:00Z</dcterms:created>
  <dc:creator>nongye</dc:creator>
  <cp:lastModifiedBy></cp:lastModifiedBy>
  <cp:lastPrinted>2025-09-26T09:33:11Z</cp:lastPrinted>
  <dcterms:modified xsi:type="dcterms:W3CDTF">2025-09-26T09:43:34Z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CEB5B7BB95334E6194B4509A72A02CF4_13</vt:lpwstr>
  </property>
  <property fmtid="{D5CDD505-2E9C-101B-9397-08002B2CF9AE}" pid="4" name="KSOTemplateDocerSaveRecord">
    <vt:lpwstr>eyJoZGlkIjoiZDk3MjNlZjJmMDkwZWQ4YmJjMGQ5YTA5NjQyYzg4NzAiLCJ1c2VySWQiOiI2NTk3NDA5NzEifQ==</vt:lpwstr>
  </property>
</Properties>
</file>