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F3B22">
      <w:pPr>
        <w:jc w:val="center"/>
        <w:rPr>
          <w:rFonts w:hint="eastAsia" w:ascii="方正小标宋简体" w:hAnsi="方正小标宋简体" w:eastAsia="方正小标宋简体" w:cs="方正小标宋简体"/>
          <w:sz w:val="44"/>
          <w:szCs w:val="44"/>
          <w:highlight w:val="none"/>
          <w:lang w:eastAsia="zh-CN"/>
        </w:rPr>
      </w:pPr>
      <w:r>
        <w:rPr>
          <w:rFonts w:hint="eastAsia" w:ascii="方正小标宋简体" w:hAnsi="方正小标宋简体" w:eastAsia="方正小标宋简体" w:cs="方正小标宋简体"/>
          <w:sz w:val="44"/>
          <w:szCs w:val="44"/>
          <w:highlight w:val="none"/>
          <w:lang w:eastAsia="zh-CN"/>
        </w:rPr>
        <w:t>乡镇（</w:t>
      </w:r>
      <w:r>
        <w:rPr>
          <w:rFonts w:hint="eastAsia" w:ascii="方正小标宋简体" w:hAnsi="方正小标宋简体" w:eastAsia="方正小标宋简体" w:cs="方正小标宋简体"/>
          <w:sz w:val="44"/>
          <w:szCs w:val="44"/>
          <w:highlight w:val="none"/>
          <w:lang w:val="en-US" w:eastAsia="zh-CN"/>
        </w:rPr>
        <w:t>街道</w:t>
      </w:r>
      <w:r>
        <w:rPr>
          <w:rFonts w:hint="eastAsia" w:ascii="方正小标宋简体" w:hAnsi="方正小标宋简体" w:eastAsia="方正小标宋简体" w:cs="方正小标宋简体"/>
          <w:sz w:val="44"/>
          <w:szCs w:val="44"/>
          <w:highlight w:val="none"/>
          <w:lang w:eastAsia="zh-CN"/>
        </w:rPr>
        <w:t>）配合事项清单工作运行流程图</w:t>
      </w:r>
    </w:p>
    <w:p w14:paraId="4334B1C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1、校外培训机构监管执法</w:t>
      </w:r>
    </w:p>
    <w:p w14:paraId="470D64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04320" behindDoc="0" locked="0" layoutInCell="1" allowOverlap="1">
                <wp:simplePos x="0" y="0"/>
                <wp:positionH relativeFrom="column">
                  <wp:posOffset>52070</wp:posOffset>
                </wp:positionH>
                <wp:positionV relativeFrom="paragraph">
                  <wp:posOffset>229870</wp:posOffset>
                </wp:positionV>
                <wp:extent cx="5965825" cy="7694295"/>
                <wp:effectExtent l="4445" t="5080" r="11430" b="15875"/>
                <wp:wrapNone/>
                <wp:docPr id="1487" name="组合 1487"/>
                <wp:cNvGraphicFramePr/>
                <a:graphic xmlns:a="http://schemas.openxmlformats.org/drawingml/2006/main">
                  <a:graphicData uri="http://schemas.microsoft.com/office/word/2010/wordprocessingGroup">
                    <wpg:wgp>
                      <wpg:cNvGrpSpPr/>
                      <wpg:grpSpPr>
                        <a:xfrm>
                          <a:off x="0" y="0"/>
                          <a:ext cx="5965825" cy="7694295"/>
                          <a:chOff x="1773" y="3496"/>
                          <a:chExt cx="9395" cy="12117"/>
                        </a:xfrm>
                      </wpg:grpSpPr>
                      <wps:wsp>
                        <wps:cNvPr id="2694" name="文本框 646"/>
                        <wps:cNvSpPr txBox="1"/>
                        <wps:spPr>
                          <a:xfrm>
                            <a:off x="2197" y="3496"/>
                            <a:ext cx="8590" cy="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2200B">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anchor="ctr" anchorCtr="0" upright="1"/>
                      </wps:wsp>
                      <wps:wsp>
                        <wps:cNvPr id="2695" name="直接连接符 649"/>
                        <wps:cNvCnPr/>
                        <wps:spPr>
                          <a:xfrm>
                            <a:off x="3745" y="416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6" name="直接连接符 648"/>
                        <wps:cNvCnPr/>
                        <wps:spPr>
                          <a:xfrm>
                            <a:off x="9067" y="416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698" name="文本框 651"/>
                        <wps:cNvSpPr txBox="1"/>
                        <wps:spPr>
                          <a:xfrm>
                            <a:off x="2047" y="4689"/>
                            <a:ext cx="3402" cy="11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A66EF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教育部门</w:t>
                              </w:r>
                            </w:p>
                            <w:p w14:paraId="215FFC3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5954869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51D97C90">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2704" name="文本框 650"/>
                        <wps:cNvSpPr txBox="1"/>
                        <wps:spPr>
                          <a:xfrm>
                            <a:off x="7385" y="468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22366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937" name="组合 937"/>
                        <wpg:cNvGrpSpPr/>
                        <wpg:grpSpPr>
                          <a:xfrm>
                            <a:off x="1773" y="5825"/>
                            <a:ext cx="3970" cy="9788"/>
                            <a:chOff x="1788" y="5575"/>
                            <a:chExt cx="3970" cy="9788"/>
                          </a:xfrm>
                        </wpg:grpSpPr>
                        <wps:wsp>
                          <wps:cNvPr id="2699" name="文本框 659"/>
                          <wps:cNvSpPr txBox="1"/>
                          <wps:spPr>
                            <a:xfrm>
                              <a:off x="1789" y="11270"/>
                              <a:ext cx="3969" cy="12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6ADEE4">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2702" name="直接连接符 657"/>
                          <wps:cNvCnPr/>
                          <wps:spPr>
                            <a:xfrm flipH="1">
                              <a:off x="3773" y="10725"/>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03" name="直接连接符 661"/>
                          <wps:cNvCnPr/>
                          <wps:spPr>
                            <a:xfrm>
                              <a:off x="3773" y="12538"/>
                              <a:ext cx="0" cy="513"/>
                            </a:xfrm>
                            <a:prstGeom prst="line">
                              <a:avLst/>
                            </a:prstGeom>
                            <a:ln w="9525" cap="flat" cmpd="sng">
                              <a:solidFill>
                                <a:srgbClr val="000000"/>
                              </a:solidFill>
                              <a:prstDash val="solid"/>
                              <a:headEnd type="none" w="med" len="med"/>
                              <a:tailEnd type="triangle" w="med" len="med"/>
                            </a:ln>
                          </wps:spPr>
                          <wps:bodyPr anchor="ctr" anchorCtr="0" upright="1"/>
                        </wps:wsp>
                        <wps:wsp>
                          <wps:cNvPr id="2706" name="文本框 655"/>
                          <wps:cNvSpPr txBox="1"/>
                          <wps:spPr>
                            <a:xfrm>
                              <a:off x="1808" y="6061"/>
                              <a:ext cx="3853" cy="4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B936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w:t>
                                </w:r>
                              </w:p>
                              <w:p w14:paraId="023B1DDD">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14:paraId="20FC2DC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5A1893DE">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01AD9A5C">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1F09EB4E">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1087EB7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sz w:val="21"/>
                                    <w:szCs w:val="21"/>
                                    <w:lang w:val="en-US"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r>
                                  <w:rPr>
                                    <w:rFonts w:hint="eastAsia" w:hAnsi="宋体" w:cs="宋体"/>
                                    <w:kern w:val="0"/>
                                    <w:lang w:val="en-US" w:eastAsia="zh-CN"/>
                                  </w:rPr>
                                  <w:t xml:space="preserve"> </w:t>
                                </w:r>
                              </w:p>
                            </w:txbxContent>
                          </wps:txbx>
                          <wps:bodyPr anchor="ctr" anchorCtr="0" upright="1"/>
                        </wps:wsp>
                        <wps:wsp>
                          <wps:cNvPr id="2709" name="文本框 667"/>
                          <wps:cNvSpPr txBox="1"/>
                          <wps:spPr>
                            <a:xfrm>
                              <a:off x="1788" y="14488"/>
                              <a:ext cx="3969" cy="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3955C0">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2711" name="直接连接符 665"/>
                          <wps:cNvCnPr/>
                          <wps:spPr>
                            <a:xfrm>
                              <a:off x="3773" y="13910"/>
                              <a:ext cx="0" cy="511"/>
                            </a:xfrm>
                            <a:prstGeom prst="line">
                              <a:avLst/>
                            </a:prstGeom>
                            <a:ln w="9525" cap="flat" cmpd="sng">
                              <a:solidFill>
                                <a:srgbClr val="000000"/>
                              </a:solidFill>
                              <a:prstDash val="solid"/>
                              <a:headEnd type="none" w="med" len="med"/>
                              <a:tailEnd type="triangle" w="med" len="med"/>
                            </a:ln>
                          </wps:spPr>
                          <wps:bodyPr anchor="ctr" anchorCtr="0" upright="1"/>
                        </wps:wsp>
                        <wps:wsp>
                          <wps:cNvPr id="2714" name="文本框 663"/>
                          <wps:cNvSpPr txBox="1"/>
                          <wps:spPr>
                            <a:xfrm>
                              <a:off x="1789" y="13045"/>
                              <a:ext cx="3969"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1D4038">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s:wsp>
                          <wps:cNvPr id="987" name="直接连接符 649"/>
                          <wps:cNvCnPr/>
                          <wps:spPr>
                            <a:xfrm flipH="1">
                              <a:off x="3759" y="5575"/>
                              <a:ext cx="1" cy="454"/>
                            </a:xfrm>
                            <a:prstGeom prst="line">
                              <a:avLst/>
                            </a:prstGeom>
                            <a:ln w="9525" cap="flat" cmpd="sng">
                              <a:solidFill>
                                <a:srgbClr val="000000"/>
                              </a:solidFill>
                              <a:prstDash val="solid"/>
                              <a:headEnd type="none" w="med" len="med"/>
                              <a:tailEnd type="triangle" w="med" len="med"/>
                            </a:ln>
                          </wps:spPr>
                          <wps:bodyPr upright="1"/>
                        </wps:wsp>
                      </wpg:grpSp>
                      <wpg:grpSp>
                        <wpg:cNvPr id="1396" name="组合 1396"/>
                        <wpg:cNvGrpSpPr/>
                        <wpg:grpSpPr>
                          <a:xfrm>
                            <a:off x="7157" y="5877"/>
                            <a:ext cx="4011" cy="8603"/>
                            <a:chOff x="7079" y="5539"/>
                            <a:chExt cx="4011" cy="8603"/>
                          </a:xfrm>
                        </wpg:grpSpPr>
                        <wps:wsp>
                          <wps:cNvPr id="2697" name="文本框 654"/>
                          <wps:cNvSpPr txBox="1"/>
                          <wps:spPr>
                            <a:xfrm>
                              <a:off x="7307" y="6061"/>
                              <a:ext cx="3595" cy="2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6B1410">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anchor="ctr" anchorCtr="0" upright="1"/>
                        </wps:wsp>
                        <wps:wsp>
                          <wps:cNvPr id="2700" name="直接连接符 656"/>
                          <wps:cNvCnPr/>
                          <wps:spPr>
                            <a:xfrm flipH="1">
                              <a:off x="9105" y="9067"/>
                              <a:ext cx="0" cy="794"/>
                            </a:xfrm>
                            <a:prstGeom prst="line">
                              <a:avLst/>
                            </a:prstGeom>
                            <a:ln w="9525" cap="flat" cmpd="sng">
                              <a:solidFill>
                                <a:srgbClr val="000000"/>
                              </a:solidFill>
                              <a:prstDash val="solid"/>
                              <a:headEnd type="none" w="med" len="med"/>
                              <a:tailEnd type="triangle" w="med" len="med"/>
                            </a:ln>
                          </wps:spPr>
                          <wps:bodyPr anchor="ctr" anchorCtr="0" upright="1"/>
                        </wps:wsp>
                        <wps:wsp>
                          <wps:cNvPr id="2701" name="文本框 658"/>
                          <wps:cNvSpPr txBox="1"/>
                          <wps:spPr>
                            <a:xfrm>
                              <a:off x="7120" y="9872"/>
                              <a:ext cx="3969" cy="10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A1D5D6">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anchor="ctr" anchorCtr="0" upright="1"/>
                        </wps:wsp>
                        <wps:wsp>
                          <wps:cNvPr id="2705" name="直接连接符 660"/>
                          <wps:cNvCnPr/>
                          <wps:spPr>
                            <a:xfrm>
                              <a:off x="9106" y="1096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707" name="文本框 666"/>
                          <wps:cNvSpPr txBox="1"/>
                          <wps:spPr>
                            <a:xfrm>
                              <a:off x="7121" y="13217"/>
                              <a:ext cx="3969" cy="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80001C">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2712" name="直接连接符 664"/>
                          <wps:cNvCnPr/>
                          <wps:spPr>
                            <a:xfrm>
                              <a:off x="9105" y="1265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713" name="文本框 662"/>
                          <wps:cNvSpPr txBox="1"/>
                          <wps:spPr>
                            <a:xfrm>
                              <a:off x="7079" y="11502"/>
                              <a:ext cx="3969" cy="11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189819">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B4FB762">
                                <w:pPr>
                                  <w:spacing w:line="320" w:lineRule="exact"/>
                                  <w:rPr>
                                    <w:rFonts w:hint="eastAsia" w:ascii="宋体" w:hAnsi="宋体"/>
                                    <w:szCs w:val="21"/>
                                  </w:rPr>
                                </w:pPr>
                              </w:p>
                            </w:txbxContent>
                          </wps:txbx>
                          <wps:bodyPr anchor="ctr" anchorCtr="0" upright="1"/>
                        </wps:wsp>
                        <wps:wsp>
                          <wps:cNvPr id="988" name="直接连接符 649"/>
                          <wps:cNvCnPr/>
                          <wps:spPr>
                            <a:xfrm>
                              <a:off x="9104" y="5539"/>
                              <a:ext cx="1" cy="567"/>
                            </a:xfrm>
                            <a:prstGeom prst="line">
                              <a:avLst/>
                            </a:prstGeom>
                            <a:ln w="9525">
                              <a:headEnd type="none" w="med" len="med"/>
                              <a:tailEnd type="triangle" w="med" len="med"/>
                            </a:ln>
                          </wps:spPr>
                          <wps:style>
                            <a:lnRef idx="1">
                              <a:schemeClr val="dk1"/>
                            </a:lnRef>
                            <a:fillRef idx="0">
                              <a:schemeClr val="dk1"/>
                            </a:fillRef>
                            <a:effectRef idx="0">
                              <a:schemeClr val="dk1"/>
                            </a:effectRef>
                            <a:fontRef idx="minor">
                              <a:schemeClr val="tx1"/>
                            </a:fontRef>
                          </wps:style>
                          <wps:bodyPr upright="1"/>
                        </wps:wsp>
                      </wpg:grpSp>
                    </wpg:wgp>
                  </a:graphicData>
                </a:graphic>
              </wp:anchor>
            </w:drawing>
          </mc:Choice>
          <mc:Fallback>
            <w:pict>
              <v:group id="_x0000_s1026" o:spid="_x0000_s1026" o:spt="203" style="position:absolute;left:0pt;margin-left:4.1pt;margin-top:18.1pt;height:605.85pt;width:469.75pt;z-index:251704320;mso-width-relative:page;mso-height-relative:page;" coordorigin="1773,3496" coordsize="9395,12117" o:gfxdata="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bAkQm9oAAAAJAQAADwAAAAAAAAABACAAAAAiAAAAZHJzL2Rvd25yZXYu&#10;eG1sUEsBAhQAFAAAAAgAh07iQFwCtkptBgAAjjYAAA4AAAAAAAAAAQAgAAAAKQEAAGRycy9lMm9E&#10;b2MueG1sUEsFBgAAAAAGAAYAWQEAAAgKAAAAAA==&#10;">
                <o:lock v:ext="edit" aspectratio="f"/>
                <v:shape id="文本框 646" o:spid="_x0000_s1026" o:spt="202" type="#_x0000_t202" style="position:absolute;left:2197;top:3496;height:668;width:8590;v-text-anchor:middle;" fillcolor="#FFFFFF" filled="t" stroked="t" coordsize="21600,21600" o:gfxdata="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inw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E2200B">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shape>
                <v:line id="直接连接符 649" o:spid="_x0000_s1026" o:spt="20" style="position:absolute;left:3745;top:4162;height:510;width:0;" filled="f" stroked="t" coordsize="21600,21600" o:gfxdata="UEsDBAoAAAAAAIdO4kAAAAAAAAAAAAAAAAAEAAAAZHJzL1BLAwQUAAAACACHTuJAdH1tPc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1t&#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48" o:spid="_x0000_s1026" o:spt="20" style="position:absolute;left:9067;top:4169;height:510;width:0;" filled="f" stroked="t" coordsize="21600,21600" o:gfxdata="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1" o:spid="_x0000_s1026" o:spt="202" type="#_x0000_t202" style="position:absolute;left:2047;top:4689;height:1132;width:3402;v-text-anchor:middle;" fillcolor="#FFFFFF" filled="t" stroked="t" coordsize="21600,21600" o:gfxdata="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vlQ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BA66EF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教育部门</w:t>
                        </w:r>
                      </w:p>
                      <w:p w14:paraId="215FFC3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5954869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51D97C90">
                        <w:pPr>
                          <w:spacing w:line="320" w:lineRule="exact"/>
                          <w:jc w:val="center"/>
                          <w:rPr>
                            <w:rFonts w:hint="eastAsia" w:ascii="楷体" w:hAnsi="楷体" w:eastAsia="楷体" w:cs="楷体"/>
                            <w:sz w:val="28"/>
                            <w:szCs w:val="28"/>
                            <w:lang w:val="en-US" w:eastAsia="zh-CN"/>
                          </w:rPr>
                        </w:pPr>
                      </w:p>
                    </w:txbxContent>
                  </v:textbox>
                </v:shape>
                <v:shape id="文本框 650" o:spid="_x0000_s1026" o:spt="202" type="#_x0000_t202" style="position:absolute;left:7385;top:4685;height:1134;width:3402;v-text-anchor:middle;" fillcolor="#FFFFFF" filled="t" stroked="t" coordsize="21600,21600" o:gfxdata="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JBR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F22366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_x0000_s1026" o:spid="_x0000_s1026" o:spt="203" style="position:absolute;left:1773;top:5825;height:9788;width:3970;" coordorigin="1788,5575" coordsize="3970,9788"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shape id="文本框 659" o:spid="_x0000_s1026" o:spt="202" type="#_x0000_t202" style="position:absolute;left:1789;top:11270;height:1247;width:3969;v-text-anchor:middle;" fillcolor="#FFFFFF" filled="t" stroked="t" coordsize="21600,21600" o:gfxdata="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IzC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6ADEE4">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7" o:spid="_x0000_s1026" o:spt="20" style="position:absolute;left:3773;top:10725;flip:x;height:510;width:0;" filled="f" stroked="t" coordsize="21600,21600" o:gfxdata="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Ob6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3773;top:12538;height:513;width:0;" filled="f" stroked="t" coordsize="21600,21600" o:gfxdata="UEsDBAoAAAAAAIdO4kAAAAAAAAAAAAAAAAAEAAAAZHJzL1BLAwQUAAAACACHTuJACjPKyMAAAADd&#10;AAAADwAAAGRycy9kb3ducmV2LnhtbEWPQWsCMRSE74L/ITyhN03WQr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M8r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1808;top:6061;height:4626;width:3853;v-text-anchor:middle;" fillcolor="#FFFFFF" filled="t" stroked="t" coordsize="21600,21600" o:gfxdata="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XPv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CB936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val="en" w:eastAsia="zh-CN"/>
                            </w:rPr>
                          </w:pPr>
                          <w:r>
                            <w:rPr>
                              <w:rFonts w:hint="eastAsia" w:ascii="宋体" w:hAnsi="宋体"/>
                              <w:sz w:val="21"/>
                              <w:szCs w:val="21"/>
                              <w:lang w:val="en-US" w:eastAsia="zh-CN"/>
                            </w:rPr>
                            <w:t>教育部门会同有关部门对校外培训机构进行巡查。</w:t>
                          </w:r>
                        </w:p>
                        <w:p w14:paraId="023B1DDD">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14:paraId="20FC2DC3">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14:paraId="5A1893DE">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14:paraId="01AD9A5C">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14:paraId="1F09EB4E">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eastAsiaTheme="minorEastAsia"/>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14:paraId="1087EB7E">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Theme="minorEastAsia"/>
                              <w:sz w:val="21"/>
                              <w:szCs w:val="21"/>
                              <w:lang w:val="en-US"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r>
                            <w:rPr>
                              <w:rFonts w:hint="eastAsia" w:hAnsi="宋体" w:cs="宋体"/>
                              <w:kern w:val="0"/>
                              <w:lang w:val="en-US" w:eastAsia="zh-CN"/>
                            </w:rPr>
                            <w:t xml:space="preserve"> </w:t>
                          </w:r>
                        </w:p>
                      </w:txbxContent>
                    </v:textbox>
                  </v:shape>
                  <v:shape id="文本框 667" o:spid="_x0000_s1026" o:spt="202" type="#_x0000_t202" style="position:absolute;left:1788;top:14488;height:875;width:3969;v-text-anchor:middle;" fillcolor="#FFFFFF" filled="t" stroked="t" coordsize="21600,21600" o:gfxdata="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Iqo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3955C0">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65" o:spid="_x0000_s1026" o:spt="20" style="position:absolute;left:3773;top:13910;height:511;width:0;" filled="f" stroked="t" coordsize="21600,21600" o:gfxdata="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G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3" o:spid="_x0000_s1026" o:spt="202" type="#_x0000_t202" style="position:absolute;left:1789;top:13045;height:872;width:3969;v-text-anchor:middle;" fillcolor="#FFFFFF" filled="t" stroked="t" coordsize="21600,21600" o:gfxdata="UEsDBAoAAAAAAIdO4kAAAAAAAAAAAAAAAAAEAAAAZHJzL1BLAwQUAAAACACHTuJAVRCTw70AAADd&#10;AAAADwAAAGRycy9kb3ducmV2LnhtbEWPT2sCMRTE74V+h/CE3mqyU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JP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1D4038">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line id="直接连接符 649" o:spid="_x0000_s1026" o:spt="20" style="position:absolute;left:3759;top:5575;flip:x;height:454;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7157;top:5877;height:8603;width:4011;" coordorigin="7079,5539" coordsize="4011,8603"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shape id="文本框 654" o:spid="_x0000_s1026" o:spt="202" type="#_x0000_t202" style="position:absolute;left:7307;top:6061;height:2992;width:3595;v-text-anchor:middle;" fillcolor="#FFFFFF" filled="t" stroked="t" coordsize="21600,21600" o:gfxdata="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wAX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6B1410">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shape>
                  <v:line id="直接连接符 656" o:spid="_x0000_s1026" o:spt="20" style="position:absolute;left:9105;top:9067;flip:x;height:794;width:0;" filled="f" stroked="t" coordsize="21600,21600" o:gfxdata="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4V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8" o:spid="_x0000_s1026" o:spt="202" type="#_x0000_t202" style="position:absolute;left:7120;top:9872;height:1086;width:3969;v-text-anchor:middle;" fillcolor="#FFFFFF" filled="t" stroked="t" coordsize="21600,21600" o:gfxdata="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qa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1A1D5D6">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shape>
                  <v:line id="直接连接符 660" o:spid="_x0000_s1026" o:spt="20" style="position:absolute;left:9106;top:10964;height:567;width:0;" filled="f" stroked="t" coordsize="21600,21600" o:gfxdata="UEsDBAoAAAAAAIdO4kAAAAAAAAAAAAAAAAAEAAAAZHJzL1BLAwQUAAAACACHTuJA6pb3J8AAAADd&#10;AAAADwAAAGRycy9kb3ducmV2LnhtbEWPQWsCMRSE74L/ITyhN01WaL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vc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6" o:spid="_x0000_s1026" o:spt="202" type="#_x0000_t202" style="position:absolute;left:7121;top:13217;height:925;width:3969;v-text-anchor:middle;" fillcolor="#FFFFFF" filled="t" stroked="t" coordsize="21600,21600" o:gfxdata="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bm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80001C">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64" o:spid="_x0000_s1026" o:spt="20" style="position:absolute;left:9105;top:12653;height:510;width:0;" filled="f" stroked="t" coordsize="21600,21600" o:gfxdata="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v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079;top:11502;height:1157;width:3969;v-text-anchor:middle;" fillcolor="#FFFFFF" filled="t" stroked="t" coordsize="21600,21600" o:gfxdata="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u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C189819">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B4FB762">
                          <w:pPr>
                            <w:spacing w:line="320" w:lineRule="exact"/>
                            <w:rPr>
                              <w:rFonts w:hint="eastAsia" w:ascii="宋体" w:hAnsi="宋体"/>
                              <w:szCs w:val="21"/>
                            </w:rPr>
                          </w:pPr>
                        </w:p>
                      </w:txbxContent>
                    </v:textbox>
                  </v:shape>
                  <v:line id="直接连接符 649" o:spid="_x0000_s1026" o:spt="20" style="position:absolute;left:9104;top:5539;height:567;width:1;" filled="f" stroked="t" coordsize="21600,21600" o:gfxdata="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3HZZrgAAADcAAAA&#10;DwAAAAAAAAABACAAAAAiAAAAZHJzL2Rvd25yZXYueG1sUEsBAhQAFAAAAAgAh07iQDMvBZ47AAAA&#10;OQAAABAAAAAAAAAAAQAgAAAABwEAAGRycy9zaGFwZXhtbC54bWxQSwUGAAAAAAYABgBbAQAAsQMA&#10;AAAA&#10;">
                    <v:fill on="f" focussize="0,0"/>
                    <v:stroke color="#000000 [3200]" miterlimit="8" joinstyle="miter" endarrow="block"/>
                    <v:imagedata o:title=""/>
                    <o:lock v:ext="edit" aspectratio="f"/>
                  </v:line>
                </v:group>
              </v:group>
            </w:pict>
          </mc:Fallback>
        </mc:AlternateContent>
      </w:r>
    </w:p>
    <w:p w14:paraId="4F6370D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7C699A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8B05AF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12141A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843D6E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0F5C7F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CDFC7E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510B8A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516BF2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719A6D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B1012A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DC3046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BF377E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A20804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04EDDC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0D9E41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6F445C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F1DDB4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AD4CFB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BDDE39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682EE9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13744B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C96791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7125F5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ABD0416">
      <w:pPr>
        <w:keepNext w:val="0"/>
        <w:keepLines w:val="0"/>
        <w:pageBreakBefore w:val="0"/>
        <w:widowControl w:val="0"/>
        <w:numPr>
          <w:ilvl w:val="0"/>
          <w:numId w:val="1"/>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14:paraId="5D6A39A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87264"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1538" name="组合 1538"/>
                <wp:cNvGraphicFramePr/>
                <a:graphic xmlns:a="http://schemas.openxmlformats.org/drawingml/2006/main">
                  <a:graphicData uri="http://schemas.microsoft.com/office/word/2010/wordprocessingGroup">
                    <wpg:wgp>
                      <wpg:cNvGrpSpPr/>
                      <wpg:grpSpPr>
                        <a:xfrm>
                          <a:off x="0" y="0"/>
                          <a:ext cx="5901690" cy="7687310"/>
                          <a:chOff x="1757" y="19344"/>
                          <a:chExt cx="9294" cy="12106"/>
                        </a:xfrm>
                      </wpg:grpSpPr>
                      <wps:wsp>
                        <wps:cNvPr id="14" name="文本框 14"/>
                        <wps:cNvSpPr txBox="1"/>
                        <wps:spPr>
                          <a:xfrm>
                            <a:off x="2027" y="20578"/>
                            <a:ext cx="3402" cy="114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C7D9AF">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14:paraId="20617CF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6E7D353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6AE80344">
                              <w:pPr>
                                <w:spacing w:line="320" w:lineRule="exact"/>
                                <w:jc w:val="both"/>
                                <w:rPr>
                                  <w:rFonts w:hint="eastAsia"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文本框 36"/>
                        <wps:cNvSpPr txBox="1"/>
                        <wps:spPr>
                          <a:xfrm>
                            <a:off x="1757" y="28396"/>
                            <a:ext cx="3969" cy="1216"/>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68F7CB">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文本框 95"/>
                        <wps:cNvSpPr txBox="1"/>
                        <wps:spPr>
                          <a:xfrm>
                            <a:off x="7372" y="20578"/>
                            <a:ext cx="3402" cy="850"/>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83160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文本框 102"/>
                        <wps:cNvSpPr txBox="1"/>
                        <wps:spPr>
                          <a:xfrm>
                            <a:off x="1757" y="30216"/>
                            <a:ext cx="3969" cy="1234"/>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AB1DD7">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文本框 107"/>
                        <wps:cNvSpPr txBox="1"/>
                        <wps:spPr>
                          <a:xfrm>
                            <a:off x="7082" y="22008"/>
                            <a:ext cx="3969" cy="1299"/>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25E2AC">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文本框 121"/>
                        <wps:cNvSpPr txBox="1"/>
                        <wps:spPr>
                          <a:xfrm>
                            <a:off x="1761" y="22348"/>
                            <a:ext cx="4049" cy="5481"/>
                          </a:xfrm>
                          <a:prstGeom prst="rect">
                            <a:avLst/>
                          </a:prstGeom>
                          <a:solidFill>
                            <a:schemeClr val="lt1"/>
                          </a:solidFill>
                          <a:ln w="952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0888D3">
                              <w:pPr>
                                <w:widowControl/>
                                <w:spacing w:line="320" w:lineRule="exact"/>
                              </w:pPr>
                              <w:r>
                                <w:rPr>
                                  <w:rFonts w:hint="eastAsia"/>
                                </w:rPr>
                                <w:t>教育部门负责制定学校安全工作考核目标，加强对学校安全工作的检查指导，督促学校建立健全并落实安全管理制度。</w:t>
                              </w:r>
                            </w:p>
                            <w:p w14:paraId="1716ABC4">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142CB960">
                              <w:pPr>
                                <w:widowControl/>
                                <w:spacing w:line="320" w:lineRule="exact"/>
                              </w:pPr>
                              <w:r>
                                <w:rPr>
                                  <w:rFonts w:hint="eastAsia"/>
                                </w:rPr>
                                <w:t>卫生健康部门负责检查、指导学校卫生防疫和卫生保健工作。</w:t>
                              </w:r>
                            </w:p>
                            <w:p w14:paraId="3E77684F">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13F8DA32">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3" name="文本框 646"/>
                        <wps:cNvSpPr txBox="1"/>
                        <wps:spPr>
                          <a:xfrm>
                            <a:off x="2027" y="19344"/>
                            <a:ext cx="8747"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2D61EC">
                              <w:pPr>
                                <w:jc w:val="center"/>
                                <w:rPr>
                                  <w:rFonts w:hint="eastAsia"/>
                                  <w:b/>
                                  <w:sz w:val="32"/>
                                  <w:szCs w:val="32"/>
                                  <w:lang w:val="en-US" w:eastAsia="zh-CN"/>
                                </w:rPr>
                              </w:pPr>
                              <w:r>
                                <w:rPr>
                                  <w:rFonts w:hint="eastAsia"/>
                                  <w:b/>
                                  <w:sz w:val="32"/>
                                  <w:szCs w:val="32"/>
                                  <w:lang w:val="en-US" w:eastAsia="zh-CN"/>
                                </w:rPr>
                                <w:t>中小学幼儿园安全风险防控</w:t>
                              </w:r>
                            </w:p>
                            <w:p w14:paraId="0C1E1759">
                              <w:pPr>
                                <w:rPr>
                                  <w:rFonts w:hint="eastAsia"/>
                                </w:rPr>
                              </w:pPr>
                            </w:p>
                          </w:txbxContent>
                        </wps:txbx>
                        <wps:bodyPr anchor="ctr" anchorCtr="0" upright="1"/>
                      </wps:wsp>
                      <wps:wsp>
                        <wps:cNvPr id="11" name="直接连接符 665"/>
                        <wps:cNvCnPr/>
                        <wps:spPr>
                          <a:xfrm>
                            <a:off x="9064"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32" name="直接连接符 665"/>
                        <wps:cNvCnPr/>
                        <wps:spPr>
                          <a:xfrm>
                            <a:off x="3739" y="21724"/>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38" name="直接连接符 665"/>
                        <wps:cNvCnPr/>
                        <wps:spPr>
                          <a:xfrm flipH="1">
                            <a:off x="3738" y="2782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1" name="直接连接符 665"/>
                        <wps:cNvCnPr/>
                        <wps:spPr>
                          <a:xfrm>
                            <a:off x="3740" y="2001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2" name="直接连接符 665"/>
                        <wps:cNvCnPr/>
                        <wps:spPr>
                          <a:xfrm>
                            <a:off x="9065" y="2144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3" name="直接连接符 665"/>
                        <wps:cNvCnPr/>
                        <wps:spPr>
                          <a:xfrm flipH="1">
                            <a:off x="3741" y="29649"/>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44" name="直接连接符 665"/>
                        <wps:cNvCnPr/>
                        <wps:spPr>
                          <a:xfrm>
                            <a:off x="9066" y="23307"/>
                            <a:ext cx="1" cy="766"/>
                          </a:xfrm>
                          <a:prstGeom prst="line">
                            <a:avLst/>
                          </a:prstGeom>
                          <a:ln w="9525" cap="flat" cmpd="sng">
                            <a:solidFill>
                              <a:srgbClr val="000000"/>
                            </a:solidFill>
                            <a:prstDash val="solid"/>
                            <a:headEnd type="none" w="med" len="med"/>
                            <a:tailEnd type="triangle" w="med" len="med"/>
                          </a:ln>
                        </wps:spPr>
                        <wps:bodyPr anchor="ctr" anchorCtr="0" upright="1"/>
                      </wps:wsp>
                      <wps:wsp>
                        <wps:cNvPr id="45" name="文本框 45"/>
                        <wps:cNvSpPr txBox="1"/>
                        <wps:spPr>
                          <a:xfrm>
                            <a:off x="7080" y="24073"/>
                            <a:ext cx="3969" cy="97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B2B985">
                              <w:pPr>
                                <w:jc w:val="center"/>
                                <w:rPr>
                                  <w:rFonts w:hint="default"/>
                                  <w:lang w:val="en-US" w:eastAsia="zh-CN"/>
                                </w:rPr>
                              </w:pPr>
                              <w:r>
                                <w:rPr>
                                  <w:rFonts w:hint="eastAsia"/>
                                  <w:lang w:val="en-US" w:eastAsia="zh-CN"/>
                                </w:rPr>
                                <w:t>帮助学校处理学校安全事故纠纷</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9.25pt;margin-top:20.25pt;height:605.3pt;width:464.7pt;z-index:251787264;mso-width-relative:page;mso-height-relative:page;" coordorigin="1757,19344"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Aus8dDaAAAACwEAAA8AAAAAAAAAAQAgAAAAIgAA&#10;AGRycy9kb3ducmV2LnhtbFBLAQIUABQAAAAIAIdO4kDcn5huXQUAAO0oAAAOAAAAAAAAAAEAIAAA&#10;ACkBAABkcnMvZTJvRG9jLnhtbFBLBQYAAAAABgAGAFkBAAD4CAAAAAA=&#10;">
                <o:lock v:ext="edit" aspectratio="f"/>
                <v:shape id="_x0000_s1026" o:spid="_x0000_s1026" o:spt="202" type="#_x0000_t202" style="position:absolute;left:2027;top:20578;height:1146;width:3402;v-text-anchor:middle;" fillcolor="#FFFFFF [3201]" filled="t" stroked="t" coordsize="21600,21600" o:gfxdata="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gif7gAAADb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14:paraId="13C7D9AF">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14:paraId="20617CF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14:paraId="6E7D353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：2195503</w:t>
                        </w:r>
                      </w:p>
                      <w:p w14:paraId="6AE80344">
                        <w:pPr>
                          <w:spacing w:line="320" w:lineRule="exact"/>
                          <w:jc w:val="both"/>
                          <w:rPr>
                            <w:rFonts w:hint="eastAsia" w:ascii="楷体" w:hAnsi="楷体" w:eastAsia="楷体" w:cs="楷体"/>
                            <w:sz w:val="28"/>
                            <w:szCs w:val="28"/>
                            <w:lang w:val="en-US" w:eastAsia="zh-CN"/>
                          </w:rPr>
                        </w:pPr>
                      </w:p>
                    </w:txbxContent>
                  </v:textbox>
                </v:shape>
                <v:shape id="_x0000_s1026" o:spid="_x0000_s1026" o:spt="202" type="#_x0000_t202" style="position:absolute;left:1757;top:28396;height:1216;width:3969;v-text-anchor:middle;" fillcolor="#FFFFFF [3201]" filled="t" stroked="t" coordsize="21600,21600" o:gfxdata="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c0XzugAAANsA&#10;AAAPAAAAAAAAAAEAIAAAACIAAABkcnMvZG93bnJldi54bWxQSwECFAAUAAAACACHTuJAMy8FnjsA&#10;AAA5AAAAEAAAAAAAAAABACAAAAAJAQAAZHJzL3NoYXBleG1sLnhtbFBLBQYAAAAABgAGAFsBAACz&#10;AwAAAAA=&#10;">
                  <v:fill on="t" focussize="0,0"/>
                  <v:stroke color="#000000 [3204]" joinstyle="round"/>
                  <v:imagedata o:title=""/>
                  <o:lock v:ext="edit" aspectratio="f"/>
                  <v:textbox>
                    <w:txbxContent>
                      <w:p w14:paraId="7D68F7CB">
                        <w:pPr>
                          <w:rPr>
                            <w:rFonts w:hint="default" w:eastAsiaTheme="minorEastAsia"/>
                            <w:lang w:val="en-US" w:eastAsia="zh-CN"/>
                          </w:rPr>
                        </w:pPr>
                        <w:r>
                          <w:rPr>
                            <w:rFonts w:hint="eastAsia"/>
                            <w:lang w:val="en-US" w:eastAsia="zh-CN"/>
                          </w:rPr>
                          <w:t>学校制定安全事故处置预案，加强安全教育和日常巡查，发现安全事故及时上报</w:t>
                        </w:r>
                      </w:p>
                    </w:txbxContent>
                  </v:textbox>
                </v:shape>
                <v:shape id="_x0000_s1026" o:spid="_x0000_s1026" o:spt="202" type="#_x0000_t202" style="position:absolute;left:7372;top:20578;height:850;width:3402;v-text-anchor:middle;" fillcolor="#FFFFFF [3201]" filled="t" stroked="t" coordsize="21600,21600" o:gfxdata="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HhL68AAAA&#10;2wAAAA8AAAAAAAAAAQAgAAAAIgAAAGRycy9kb3ducmV2LnhtbFBLAQIUABQAAAAIAIdO4kAzLwWe&#10;OwAAADkAAAAQAAAAAAAAAAEAIAAAAAsBAABkcnMvc2hhcGV4bWwueG1sUEsFBgAAAAAGAAYAWwEA&#10;ALUDAAAAAA==&#10;">
                  <v:fill on="t" focussize="0,0"/>
                  <v:stroke color="#000000 [3204]" joinstyle="round"/>
                  <v:imagedata o:title=""/>
                  <o:lock v:ext="edit" aspectratio="f"/>
                  <v:textbox>
                    <w:txbxContent>
                      <w:p w14:paraId="5A831607">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1757;top:30216;height:1234;width:3969;v-text-anchor:middle;" fillcolor="#FFFFFF [3201]" filled="t" stroked="t" coordsize="21600,21600" o:gfxdata="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SnargAAADcAAAA&#10;DwAAAAAAAAABACAAAAAiAAAAZHJzL2Rvd25yZXYueG1sUEsBAhQAFAAAAAgAh07iQDMvBZ47AAAA&#10;OQAAABAAAAAAAAAAAQAgAAAABwEAAGRycy9zaGFwZXhtbC54bWxQSwUGAAAAAAYABgBbAQAAsQMA&#10;AAAA&#10;">
                  <v:fill on="t" focussize="0,0"/>
                  <v:stroke color="#000000 [3204]" joinstyle="round"/>
                  <v:imagedata o:title=""/>
                  <o:lock v:ext="edit" aspectratio="f"/>
                  <v:textbox>
                    <w:txbxContent>
                      <w:p w14:paraId="1DAB1DD7">
                        <w:pPr>
                          <w:rPr>
                            <w:rFonts w:hint="default" w:eastAsiaTheme="minorEastAsia"/>
                            <w:lang w:val="en-US" w:eastAsia="zh-CN"/>
                          </w:rPr>
                        </w:pPr>
                        <w:r>
                          <w:rPr>
                            <w:rFonts w:hint="eastAsia"/>
                            <w:lang w:val="en-US" w:eastAsia="zh-CN"/>
                          </w:rPr>
                          <w:t>根据事故情况，协调有关部门开展调查研究，对于重特大安全事故，第一时间启动应急处置预案。</w:t>
                        </w:r>
                      </w:p>
                    </w:txbxContent>
                  </v:textbox>
                </v:shape>
                <v:shape id="_x0000_s1026" o:spid="_x0000_s1026" o:spt="202" type="#_x0000_t202" style="position:absolute;left:7082;top:22008;height:1299;width:3969;v-text-anchor:middle;" fillcolor="#FFFFFF [3201]" filled="t" stroked="t" coordsize="21600,21600" o:gfxdata="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zBPK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14:paraId="0425E2AC">
                        <w:pPr>
                          <w:jc w:val="center"/>
                          <w:rPr>
                            <w:rFonts w:hint="default" w:eastAsiaTheme="minorEastAsia"/>
                            <w:lang w:val="en-US" w:eastAsia="zh-CN"/>
                          </w:rPr>
                        </w:pPr>
                        <w:r>
                          <w:rPr>
                            <w:rFonts w:hint="eastAsia"/>
                            <w:lang w:val="en-US" w:eastAsia="zh-CN"/>
                          </w:rPr>
                          <w:t>乡镇（街道）配合履行学校安全工作职责，协助做好校车安全监督管理</w:t>
                        </w:r>
                      </w:p>
                    </w:txbxContent>
                  </v:textbox>
                </v:shape>
                <v:shape id="_x0000_s1026" o:spid="_x0000_s1026" o:spt="202" type="#_x0000_t202" style="position:absolute;left:1761;top:22348;height:5481;width:4049;v-text-anchor:middle;" fillcolor="#FFFFFF [3201]" filled="t" stroked="t" coordsize="21600,21600" o:gfxdata="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jZX25AAAA3AAA&#10;AA8AAAAAAAAAAQAgAAAAIgAAAGRycy9kb3ducmV2LnhtbFBLAQIUABQAAAAIAIdO4kAzLwWeOwAA&#10;ADkAAAAQAAAAAAAAAAEAIAAAAAgBAABkcnMvc2hhcGV4bWwueG1sUEsFBgAAAAAGAAYAWwEAALID&#10;AAAAAA==&#10;">
                  <v:fill on="t" focussize="0,0"/>
                  <v:stroke color="#000000 [3204]" joinstyle="round"/>
                  <v:imagedata o:title=""/>
                  <o:lock v:ext="edit" aspectratio="f"/>
                  <v:textbox>
                    <w:txbxContent>
                      <w:p w14:paraId="760888D3">
                        <w:pPr>
                          <w:widowControl/>
                          <w:spacing w:line="320" w:lineRule="exact"/>
                        </w:pPr>
                        <w:r>
                          <w:rPr>
                            <w:rFonts w:hint="eastAsia"/>
                          </w:rPr>
                          <w:t>教育部门负责制定学校安全工作考核目标，加强对学校安全工作的检查指导，督促学校建立健全并落实安全管理制度。</w:t>
                        </w:r>
                      </w:p>
                      <w:p w14:paraId="1716ABC4">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14:paraId="142CB960">
                        <w:pPr>
                          <w:widowControl/>
                          <w:spacing w:line="320" w:lineRule="exact"/>
                        </w:pPr>
                        <w:r>
                          <w:rPr>
                            <w:rFonts w:hint="eastAsia"/>
                          </w:rPr>
                          <w:t>卫生健康部门负责检查、指导学校卫生防疫和卫生保健工作。</w:t>
                        </w:r>
                      </w:p>
                      <w:p w14:paraId="3E77684F">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13F8DA32">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shape>
                <v:shape id="文本框 646" o:spid="_x0000_s1026" o:spt="202" type="#_x0000_t202" style="position:absolute;left:2027;top:19344;height:667;width:8747;v-text-anchor:middle;" fillcolor="#FFFFFF" filled="t" stroked="t" coordsize="21600,21600" o:gfxdata="UEsDBAoAAAAAAIdO4kAAAAAAAAAAAAAAAAAEAAAAZHJzL1BLAwQUAAAACACHTuJAQxStsrsAAADc&#10;AAAADwAAAGRycy9kb3ducmV2LnhtbEWPQWsCMRSE74L/ITyhN020tM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Sts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F2D61EC">
                        <w:pPr>
                          <w:jc w:val="center"/>
                          <w:rPr>
                            <w:rFonts w:hint="eastAsia"/>
                            <w:b/>
                            <w:sz w:val="32"/>
                            <w:szCs w:val="32"/>
                            <w:lang w:val="en-US" w:eastAsia="zh-CN"/>
                          </w:rPr>
                        </w:pPr>
                        <w:r>
                          <w:rPr>
                            <w:rFonts w:hint="eastAsia"/>
                            <w:b/>
                            <w:sz w:val="32"/>
                            <w:szCs w:val="32"/>
                            <w:lang w:val="en-US" w:eastAsia="zh-CN"/>
                          </w:rPr>
                          <w:t>中小学幼儿园安全风险防控</w:t>
                        </w:r>
                      </w:p>
                      <w:p w14:paraId="0C1E1759">
                        <w:pPr>
                          <w:rPr>
                            <w:rFonts w:hint="eastAsia"/>
                          </w:rPr>
                        </w:pPr>
                      </w:p>
                    </w:txbxContent>
                  </v:textbox>
                </v:shape>
                <v:line id="直接连接符 665" o:spid="_x0000_s1026" o:spt="20" style="position:absolute;left:9064;top:20011;height:567;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3739;top:21724;height:624;width:1;"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38;top:27829;flip:x;height:567;width:1;"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665" o:spid="_x0000_s1026" o:spt="20" style="position:absolute;left:3740;top:20011;height:567;width: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5" o:spid="_x0000_s1026" o:spt="20" style="position:absolute;left:9065;top:21441;height:567;width:1;" filled="f" stroked="t" coordsize="21600,21600" o:gfxdata="UEsDBAoAAAAAAIdO4kAAAAAAAAAAAAAAAAAEAAAAZHJzL1BLAwQUAAAACACHTuJAYF1+h78AAADb&#10;AAAADwAAAGRycy9kb3ducmV2LnhtbEWPT2vCQBTE7wW/w/IEb3UTw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dfo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3741;top:29649;flip:x;height:567;width:1;" filled="f" stroked="t" coordsize="21600,21600" o:gfxdata="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K/c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9066;top:23307;height:766;width:1;"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7080;top:24073;height:978;width:3969;v-text-anchor:middle;" fillcolor="#FFFFFF [3201]" filled="t" stroked="t" coordsize="21600,21600" o:gfxdata="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G0f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2BB2B985">
                        <w:pPr>
                          <w:jc w:val="center"/>
                          <w:rPr>
                            <w:rFonts w:hint="default"/>
                            <w:lang w:val="en-US" w:eastAsia="zh-CN"/>
                          </w:rPr>
                        </w:pPr>
                        <w:r>
                          <w:rPr>
                            <w:rFonts w:hint="eastAsia"/>
                            <w:lang w:val="en-US" w:eastAsia="zh-CN"/>
                          </w:rPr>
                          <w:t>帮助学校处理学校安全事故纠纷</w:t>
                        </w:r>
                      </w:p>
                    </w:txbxContent>
                  </v:textbox>
                </v:shape>
              </v:group>
            </w:pict>
          </mc:Fallback>
        </mc:AlternateContent>
      </w:r>
    </w:p>
    <w:p w14:paraId="19CB183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82B50A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7430D3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102662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10C49C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E83A52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7C1A72B">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0FA8255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57CB28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A1E74F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F64897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316581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0C57DF94">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14:paraId="7A9D9CD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282632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D4CC82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5E4FC5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818A74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3E311D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A57C9B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CEE2A0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B7ED88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AEBA82F">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463EEB4">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652C9D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308894E">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14:paraId="2C3DB37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696128"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630" name="组合 630"/>
                <wp:cNvGraphicFramePr/>
                <a:graphic xmlns:a="http://schemas.openxmlformats.org/drawingml/2006/main">
                  <a:graphicData uri="http://schemas.microsoft.com/office/word/2010/wordprocessingGroup">
                    <wpg:wgp>
                      <wpg:cNvGrpSpPr/>
                      <wpg:grpSpPr>
                        <a:xfrm>
                          <a:off x="0" y="0"/>
                          <a:ext cx="5664835" cy="8034655"/>
                          <a:chOff x="2166" y="345154"/>
                          <a:chExt cx="8921" cy="12653"/>
                        </a:xfrm>
                      </wpg:grpSpPr>
                      <wps:wsp>
                        <wps:cNvPr id="631"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220EEF">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anchor="ctr" anchorCtr="0" upright="1"/>
                      </wps:wsp>
                      <wps:wsp>
                        <wps:cNvPr id="632" name="直接连接符 649"/>
                        <wps:cNvCnPr/>
                        <wps:spPr>
                          <a:xfrm>
                            <a:off x="4267" y="34582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3" name="直接连接符 648"/>
                        <wps:cNvCnPr/>
                        <wps:spPr>
                          <a:xfrm>
                            <a:off x="9183" y="34583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34" name="文本框 654"/>
                        <wps:cNvSpPr txBox="1"/>
                        <wps:spPr>
                          <a:xfrm>
                            <a:off x="7293" y="347671"/>
                            <a:ext cx="3703" cy="20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44DA42">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anchor="ctr" anchorCtr="0" upright="1"/>
                      </wps:wsp>
                      <wps:wsp>
                        <wps:cNvPr id="635" name="文本框 651"/>
                        <wps:cNvSpPr txBox="1"/>
                        <wps:spPr>
                          <a:xfrm>
                            <a:off x="2370" y="346335"/>
                            <a:ext cx="3798" cy="12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E9BDA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14:paraId="634C5FF2">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14:paraId="0C541D4F">
                              <w:pPr>
                                <w:spacing w:line="320" w:lineRule="exact"/>
                                <w:jc w:val="left"/>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：5612195</w:t>
                              </w:r>
                            </w:p>
                            <w:p w14:paraId="64D83F8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36" name="文本框 659"/>
                        <wps:cNvSpPr txBox="1"/>
                        <wps:spPr>
                          <a:xfrm>
                            <a:off x="2252" y="353431"/>
                            <a:ext cx="4028" cy="11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1B5589">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anchor="ctr" anchorCtr="0" upright="1"/>
                      </wps:wsp>
                      <wps:wsp>
                        <wps:cNvPr id="637" name="直接连接符 656"/>
                        <wps:cNvCnPr>
                          <a:endCxn id="638" idx="0"/>
                        </wps:cNvCnPr>
                        <wps:spPr>
                          <a:xfrm flipH="1">
                            <a:off x="9097" y="349758"/>
                            <a:ext cx="0" cy="1134"/>
                          </a:xfrm>
                          <a:prstGeom prst="line">
                            <a:avLst/>
                          </a:prstGeom>
                          <a:ln w="9525" cap="flat" cmpd="sng">
                            <a:solidFill>
                              <a:srgbClr val="000000"/>
                            </a:solidFill>
                            <a:prstDash val="solid"/>
                            <a:headEnd type="none" w="med" len="med"/>
                            <a:tailEnd type="triangle" w="med" len="med"/>
                          </a:ln>
                        </wps:spPr>
                        <wps:bodyPr anchor="ctr" anchorCtr="0" upright="1"/>
                      </wps:wsp>
                      <wps:wsp>
                        <wps:cNvPr id="638" name="文本框 658"/>
                        <wps:cNvSpPr txBox="1"/>
                        <wps:spPr>
                          <a:xfrm>
                            <a:off x="7280" y="350892"/>
                            <a:ext cx="3633" cy="10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20502B">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wps:wsp>
                        <wps:cNvPr id="639" name="直接连接符 657"/>
                        <wps:cNvCnPr/>
                        <wps:spPr>
                          <a:xfrm flipH="1">
                            <a:off x="4260" y="35290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0" name="直接连接符 661"/>
                        <wps:cNvCnPr/>
                        <wps:spPr>
                          <a:xfrm>
                            <a:off x="4254" y="35459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641" name="文本框 650"/>
                        <wps:cNvSpPr txBox="1"/>
                        <wps:spPr>
                          <a:xfrm>
                            <a:off x="7289" y="346339"/>
                            <a:ext cx="3798"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B17DD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42" name="直接连接符 660"/>
                        <wps:cNvCnPr>
                          <a:stCxn id="638" idx="2"/>
                        </wps:cNvCnPr>
                        <wps:spPr>
                          <a:xfrm flipH="1">
                            <a:off x="9097" y="351904"/>
                            <a:ext cx="0" cy="900"/>
                          </a:xfrm>
                          <a:prstGeom prst="line">
                            <a:avLst/>
                          </a:prstGeom>
                          <a:ln w="9525" cap="flat" cmpd="sng">
                            <a:solidFill>
                              <a:srgbClr val="000000"/>
                            </a:solidFill>
                            <a:prstDash val="solid"/>
                            <a:headEnd type="none" w="med" len="med"/>
                            <a:tailEnd type="triangle" w="med" len="med"/>
                          </a:ln>
                        </wps:spPr>
                        <wps:bodyPr anchor="ctr" anchorCtr="0" upright="1"/>
                      </wps:wsp>
                      <wps:wsp>
                        <wps:cNvPr id="643" name="文本框 655"/>
                        <wps:cNvSpPr txBox="1"/>
                        <wps:spPr>
                          <a:xfrm>
                            <a:off x="2185" y="348101"/>
                            <a:ext cx="4287" cy="48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E2BED1">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670E611D">
                              <w:pPr>
                                <w:spacing w:line="320" w:lineRule="exact"/>
                                <w:jc w:val="left"/>
                                <w:rPr>
                                  <w:rFonts w:hint="eastAsia" w:ascii="宋体" w:hAnsi="宋体"/>
                                  <w:b w:val="0"/>
                                  <w:bCs w:val="0"/>
                                  <w:sz w:val="21"/>
                                  <w:szCs w:val="21"/>
                                </w:rPr>
                              </w:pPr>
                            </w:p>
                          </w:txbxContent>
                        </wps:txbx>
                        <wps:bodyPr anchor="ctr" anchorCtr="0" upright="1"/>
                      </wps:wsp>
                      <wps:wsp>
                        <wps:cNvPr id="644" name="文本框 666"/>
                        <wps:cNvSpPr txBox="1"/>
                        <wps:spPr>
                          <a:xfrm>
                            <a:off x="7259" y="354827"/>
                            <a:ext cx="3674" cy="10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AB8A1">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anchor="ctr" anchorCtr="0" upright="1"/>
                      </wps:wsp>
                      <wps:wsp>
                        <wps:cNvPr id="645" name="直接连接符 652"/>
                        <wps:cNvCnPr/>
                        <wps:spPr>
                          <a:xfrm>
                            <a:off x="4271" y="3475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749" name="文本框 667"/>
                        <wps:cNvSpPr txBox="1"/>
                        <wps:spPr>
                          <a:xfrm>
                            <a:off x="2166" y="356708"/>
                            <a:ext cx="4154"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0A551A">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anchor="ctr" anchorCtr="0" upright="1"/>
                      </wps:wsp>
                      <wps:wsp>
                        <wps:cNvPr id="753" name="直接连接符 653"/>
                        <wps:cNvCnPr/>
                        <wps:spPr>
                          <a:xfrm>
                            <a:off x="9165" y="3471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83" name="直接连接符 665"/>
                        <wps:cNvCnPr>
                          <a:stCxn id="986" idx="2"/>
                          <a:endCxn id="749" idx="0"/>
                        </wps:cNvCnPr>
                        <wps:spPr>
                          <a:xfrm flipH="1">
                            <a:off x="4243" y="356193"/>
                            <a:ext cx="3" cy="515"/>
                          </a:xfrm>
                          <a:prstGeom prst="line">
                            <a:avLst/>
                          </a:prstGeom>
                          <a:ln w="9525" cap="flat" cmpd="sng">
                            <a:solidFill>
                              <a:srgbClr val="000000"/>
                            </a:solidFill>
                            <a:prstDash val="solid"/>
                            <a:headEnd type="none" w="med" len="med"/>
                            <a:tailEnd type="triangle" w="med" len="med"/>
                          </a:ln>
                        </wps:spPr>
                        <wps:bodyPr anchor="ctr" anchorCtr="0" upright="1"/>
                      </wps:wsp>
                      <wps:wsp>
                        <wps:cNvPr id="984" name="直接连接符 664"/>
                        <wps:cNvCnPr/>
                        <wps:spPr>
                          <a:xfrm>
                            <a:off x="9101" y="353994"/>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985" name="文本框 662"/>
                        <wps:cNvSpPr txBox="1"/>
                        <wps:spPr>
                          <a:xfrm>
                            <a:off x="7331" y="352843"/>
                            <a:ext cx="3507"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9B2943">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494BBE59">
                              <w:pPr>
                                <w:spacing w:line="320" w:lineRule="exact"/>
                                <w:rPr>
                                  <w:rFonts w:hint="eastAsia" w:ascii="宋体" w:hAnsi="宋体"/>
                                  <w:szCs w:val="21"/>
                                </w:rPr>
                              </w:pPr>
                            </w:p>
                          </w:txbxContent>
                        </wps:txbx>
                        <wps:bodyPr anchor="ctr" anchorCtr="0" upright="1"/>
                      </wps:wsp>
                      <wps:wsp>
                        <wps:cNvPr id="986" name="文本框 663"/>
                        <wps:cNvSpPr txBox="1"/>
                        <wps:spPr>
                          <a:xfrm>
                            <a:off x="2198" y="355145"/>
                            <a:ext cx="4095"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B3633E">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2.15pt;margin-top:22.9pt;height:632.65pt;width:446.05pt;z-index:251696128;mso-width-relative:page;mso-height-relative:page;" coordorigin="2166,345154"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nhlzg9oAAAAKAQAADwAA&#10;AAAAAAABACAAAAAiAAAAZHJzL2Rvd25yZXYueG1sUEsBAhQAFAAAAAgAh07iQL7nni4WBgAA0jQA&#10;AA4AAAAAAAAAAQAgAAAAKQEAAGRycy9lMm9Eb2MueG1sUEsFBgAAAAAGAAYAWQEAALEJA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pBA+xbwAAADc&#10;AAAADwAAAGRycy9kb3ducmV2LnhtbEWPT2sCMRTE7wW/Q3hCbzXZF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QPs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2220EEF">
                        <w:pPr>
                          <w:jc w:val="center"/>
                          <w:rPr>
                            <w:rFonts w:hint="eastAsia"/>
                            <w:b/>
                            <w:sz w:val="32"/>
                            <w:szCs w:val="32"/>
                            <w:lang w:val="en-US" w:eastAsia="zh-CN"/>
                          </w:rPr>
                        </w:pPr>
                        <w:r>
                          <w:rPr>
                            <w:rFonts w:hint="eastAsia"/>
                            <w:b/>
                            <w:sz w:val="32"/>
                            <w:szCs w:val="32"/>
                            <w:lang w:val="en-US" w:eastAsia="zh-CN"/>
                          </w:rPr>
                          <w:t>保障农民工工资支付工作</w:t>
                        </w:r>
                      </w:p>
                    </w:txbxContent>
                  </v:textbox>
                </v:shape>
                <v:line id="直接连接符 649" o:spid="_x0000_s1026" o:spt="20" style="position:absolute;left:4267;top:345822;height:510;width:0;" filled="f" stroked="t" coordsize="21600,21600" o:gfxdata="UEsDBAoAAAAAAIdO4kAAAAAAAAAAAAAAAAAEAAAAZHJzL1BLAwQUAAAACACHTuJAd+XCgr8AAADc&#10;AAAADwAAAGRycy9kb3ducmV2LnhtbEWPT4vCMBTE7wt+h/CEva1pF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w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9183;top:345836;height:510;width:0;" filled="f" stroked="t" coordsize="21600,21600" o:gfxdata="UEsDBAoAAAAAAIdO4kAAAAAAAAAAAAAAAAAEAAAAZHJzL1BLAwQUAAAACACHTuJAGKlnGb8AAADc&#10;AAAADwAAAGRycy9kb3ducmV2LnhtbEWPT4vCMBTE7wv7HcJb8LamVZB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Z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93;top:347671;height:2064;width:3703;v-text-anchor:middle;" fillcolor="#FFFFFF" filled="t" stroked="t" coordsize="21600,21600" o:gfxdata="UEsDBAoAAAAAAIdO4kAAAAAAAAAAAAAAAAAEAAAAZHJzL1BLAwQUAAAACACHTuJAtGedXbsAAADc&#10;AAAADwAAAGRycy9kb3ducmV2LnhtbEWPQWsCMRSE74L/IbyCN02sIr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ed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044DA42">
                        <w:pPr>
                          <w:spacing w:line="320" w:lineRule="exact"/>
                          <w:rPr>
                            <w:rFonts w:hint="eastAsia" w:ascii="宋体" w:hAnsi="宋体"/>
                            <w:szCs w:val="21"/>
                          </w:rPr>
                        </w:pPr>
                        <w:r>
                          <w:rPr>
                            <w:rFonts w:hint="eastAsia" w:ascii="宋体" w:hAnsi="宋体"/>
                            <w:szCs w:val="21"/>
                          </w:rPr>
                          <w:t>乡镇</w:t>
                        </w:r>
                        <w:r>
                          <w:rPr>
                            <w:rFonts w:hint="eastAsia" w:ascii="宋体" w:hAnsi="宋体"/>
                            <w:szCs w:val="21"/>
                            <w:lang w:eastAsia="zh-CN"/>
                          </w:rPr>
                          <w:t>（</w:t>
                        </w:r>
                        <w:r>
                          <w:rPr>
                            <w:rFonts w:hint="eastAsia" w:ascii="宋体" w:hAnsi="宋体"/>
                            <w:szCs w:val="21"/>
                            <w:lang w:val="en-US"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shape>
                <v:shape id="文本框 651" o:spid="_x0000_s1026" o:spt="202" type="#_x0000_t202" style="position:absolute;left:2370;top:346335;height:1217;width:3798;v-text-anchor:middle;" fillcolor="#FFFFFF" filled="t" stroked="t" coordsize="21600,21600" o:gfxdata="UEsDBAoAAAAAAIdO4kAAAAAAAAAAAAAAAAAEAAAAZHJzL1BLAwQUAAAACACHTuJA2ys4xrsAAADc&#10;AAAADwAAAGRycy9kb3ducmV2LnhtbEWPQWsCMRSE74L/IbyCN02sKL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s4x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CE9BDA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14:paraId="634C5FF2">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14:paraId="0C541D4F">
                        <w:pPr>
                          <w:spacing w:line="320" w:lineRule="exact"/>
                          <w:jc w:val="left"/>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：5612195</w:t>
                        </w:r>
                      </w:p>
                      <w:p w14:paraId="64D83F8E">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252;top:353431;height:1152;width:4028;v-text-anchor:middle;" fillcolor="#FFFFFF" filled="t" stroked="t" coordsize="21600,21600" o:gfxdata="UEsDBAoAAAAAAIdO4kAAAAAAAAAAAAAAAAAEAAAAZHJzL1BLAwQUAAAACACHTuJAK/mmsbwAAADc&#10;AAAADwAAAGRycy9kb3ducmV2LnhtbEWPQWsCMRSE70L/Q3gFb25iC0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5pr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A1B5589">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shape>
                <v:line id="直接连接符 656" o:spid="_x0000_s1026" o:spt="20" style="position:absolute;left:9097;top:349758;flip:x;height:1134;width:0;" filled="f" stroked="t" coordsize="21600,21600" o:gfxdata="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LG2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280;top:350892;height:1012;width:3633;v-text-anchor:middle;" fillcolor="#FFFFFF" filled="t" stroked="t" coordsize="21600,21600" o:gfxdata="UEsDBAoAAAAAAIdO4kAAAAAAAAAAAAAAAAAEAAAAZHJzL1BLAwQUAAAACACHTuJANSqXWLkAAADc&#10;AAAADwAAAGRycy9kb3ducmV2LnhtbEVPTWsCMRC9F/ofwgjeuokVpG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ql1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A20502B">
                        <w:pPr>
                          <w:spacing w:line="320" w:lineRule="exact"/>
                          <w:jc w:val="center"/>
                          <w:rPr>
                            <w:rFonts w:hint="eastAsia" w:ascii="宋体" w:hAnsi="宋体" w:eastAsiaTheme="minorEastAsia"/>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v:line id="直接连接符 657" o:spid="_x0000_s1026" o:spt="20" style="position:absolute;left:4260;top:352902;flip:x;height:510;width:0;" filled="f" stroked="t" coordsize="21600,21600" o:gfxdata="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1x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254;top:354590;height:510;width:0;" filled="f" stroked="t" coordsize="21600,21600" o:gfxdata="UEsDBAoAAAAAAIdO4kAAAAAAAAAAAAAAAAAEAAAAZHJzL1BLAwQUAAAACACHTuJAsH2KE7wAAADc&#10;AAAADwAAAGRycy9kb3ducmV2LnhtbEVPy4rCMBTdC/MP4Q6407Qi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9ih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650" o:spid="_x0000_s1026" o:spt="202" type="#_x0000_t202" style="position:absolute;left:7289;top:346339;height:794;width:3798;v-text-anchor:middle;" fillcolor="#FFFFFF" filled="t" stroked="t" coordsize="21600,21600" o:gfxdata="UEsDBAoAAAAAAIdO4kAAAAAAAAAAAAAAAAAEAAAAZHJzL1BLAwQUAAAACACHTuJA/BZNuLwAAADc&#10;AAAADwAAAGRycy9kb3ducmV2LnhtbEWPT2sCMRTE7wW/Q3hCbzXZUkR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WTb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B17DD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097;top:351904;flip:x;height:900;width:0;" filled="f" stroked="t" coordsize="21600,21600" o:gfxdata="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d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5" o:spid="_x0000_s1026" o:spt="202" type="#_x0000_t202" style="position:absolute;left:2185;top:348101;height:4802;width:4287;v-text-anchor:middle;" fillcolor="#FFFFFF" filled="t" stroked="t" coordsize="21600,21600" o:gfxdata="UEsDBAoAAAAAAIdO4kAAAAAAAAAAAAAAAAAEAAAAZHJzL1BLAwQUAAAACACHTuJAY4h2VLsAAADc&#10;AAAADwAAAGRycy9kb3ducmV2LnhtbEWPQWsCMRSE74L/IbyCN02sI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h2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E2BED1">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14:paraId="670E611D">
                        <w:pPr>
                          <w:spacing w:line="320" w:lineRule="exact"/>
                          <w:jc w:val="left"/>
                          <w:rPr>
                            <w:rFonts w:hint="eastAsia" w:ascii="宋体" w:hAnsi="宋体"/>
                            <w:b w:val="0"/>
                            <w:bCs w:val="0"/>
                            <w:sz w:val="21"/>
                            <w:szCs w:val="21"/>
                          </w:rPr>
                        </w:pPr>
                      </w:p>
                    </w:txbxContent>
                  </v:textbox>
                </v:shape>
                <v:shape id="文本框 666" o:spid="_x0000_s1026" o:spt="202" type="#_x0000_t202" style="position:absolute;left:7259;top:354827;height:1027;width:3674;v-text-anchor:middle;" fillcolor="#FFFFFF" filled="t" stroked="t" coordsize="21600,21600" o:gfxdata="UEsDBAoAAAAAAIdO4kAAAAAAAAAAAAAAAAAEAAAAZHJzL1BLAwQUAAAACACHTuJA7GHuILsAAADc&#10;AAAADwAAAGRycy9kb3ducmV2LnhtbEWPQWsCMRSE7wX/Q3iCt5pYR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Hu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BAB8A1">
                        <w:pPr>
                          <w:spacing w:line="320" w:lineRule="exact"/>
                          <w:jc w:val="center"/>
                          <w:rPr>
                            <w:rFonts w:hint="eastAsia" w:ascii="宋体" w:hAnsi="宋体" w:eastAsiaTheme="minorEastAsia"/>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shape>
                <v:line id="直接连接符 652" o:spid="_x0000_s1026" o:spt="20" style="position:absolute;left:4271;top:347591;height:51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7" o:spid="_x0000_s1026" o:spt="202" type="#_x0000_t202" style="position:absolute;left:2166;top:356708;height:1099;width:4154;v-text-anchor:middle;" fillcolor="#FFFFFF" filled="t" stroked="t" coordsize="21600,21600" o:gfxdata="UEsDBAoAAAAAAIdO4kAAAAAAAAAAAAAAAAAEAAAAZHJzL1BLAwQUAAAACACHTuJAdIFOI7wAAADc&#10;AAAADwAAAGRycy9kb3ducmV2LnhtbEWPT2sCMRTE7wW/Q3iCt5oo0j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BTi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0A551A">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shape>
                <v:line id="直接连接符 653" o:spid="_x0000_s1026" o:spt="20" style="position:absolute;left:9165;top:347148;height:510;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243;top:356193;flip:x;height:515;width:3;" filled="f" stroked="t" coordsize="21600,21600" o:gfxdata="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cN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4" o:spid="_x0000_s1026" o:spt="20" style="position:absolute;left:9101;top:353994;height:821;width:0;"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2" o:spid="_x0000_s1026" o:spt="202" type="#_x0000_t202" style="position:absolute;left:7331;top:352843;height:1143;width:3507;v-text-anchor:middle;" fillcolor="#FFFFFF" filled="t" stroked="t" coordsize="21600,21600" o:gfxdata="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Bld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19B2943">
                        <w:pPr>
                          <w:spacing w:line="320" w:lineRule="exact"/>
                          <w:jc w:val="center"/>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494BBE59">
                        <w:pPr>
                          <w:spacing w:line="320" w:lineRule="exact"/>
                          <w:rPr>
                            <w:rFonts w:hint="eastAsia" w:ascii="宋体" w:hAnsi="宋体"/>
                            <w:szCs w:val="21"/>
                          </w:rPr>
                        </w:pPr>
                      </w:p>
                    </w:txbxContent>
                  </v:textbox>
                </v:shape>
                <v:shape id="文本框 663" o:spid="_x0000_s1026" o:spt="202" type="#_x0000_t202" style="position:absolute;left:2198;top:355145;height:1048;width:4095;v-text-anchor:middle;" fillcolor="#FFFFFF" filled="t" stroked="t" coordsize="21600,21600" o:gfxdata="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L7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0B3633E">
                        <w:pPr>
                          <w:spacing w:line="320" w:lineRule="exact"/>
                          <w:jc w:val="center"/>
                          <w:rPr>
                            <w:rFonts w:hint="eastAsia" w:ascii="宋体" w:hAnsi="宋体" w:eastAsiaTheme="minorEastAsia"/>
                            <w:sz w:val="21"/>
                            <w:szCs w:val="21"/>
                            <w:lang w:eastAsia="zh-CN"/>
                          </w:rPr>
                        </w:pPr>
                        <w:r>
                          <w:rPr>
                            <w:rFonts w:hint="eastAsia" w:ascii="宋体" w:hAnsi="宋体"/>
                            <w:sz w:val="21"/>
                            <w:szCs w:val="21"/>
                          </w:rPr>
                          <w:t>依法实施处理</w:t>
                        </w:r>
                      </w:p>
                    </w:txbxContent>
                  </v:textbox>
                </v:shape>
              </v:group>
            </w:pict>
          </mc:Fallback>
        </mc:AlternateContent>
      </w:r>
    </w:p>
    <w:p w14:paraId="4EA1B04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C3EC8C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3059DA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01325C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79B22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2E44B1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EBB7E8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A2F2BA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BF61B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DA30CD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8451ED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8C0483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4EF6613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D56B57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B4C05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5704B8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B79E9E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75A315F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B49350E">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6448CD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58EEF94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FB4E2C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16B17F6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F3325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14:paraId="20DD8F6A">
      <w:pPr>
        <w:jc w:val="left"/>
        <w:rPr>
          <w:rFonts w:hint="eastAsia"/>
          <w:b/>
          <w:sz w:val="32"/>
          <w:szCs w:val="32"/>
          <w:highlight w:val="none"/>
          <w:lang w:val="en-US" w:eastAsia="zh-CN"/>
        </w:rPr>
      </w:pPr>
    </w:p>
    <w:p w14:paraId="10899FCD">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14:paraId="2A89AC7B">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89984" behindDoc="0" locked="0" layoutInCell="1" allowOverlap="1">
                <wp:simplePos x="0" y="0"/>
                <wp:positionH relativeFrom="column">
                  <wp:posOffset>67945</wp:posOffset>
                </wp:positionH>
                <wp:positionV relativeFrom="paragraph">
                  <wp:posOffset>168275</wp:posOffset>
                </wp:positionV>
                <wp:extent cx="5471160" cy="6983730"/>
                <wp:effectExtent l="5080" t="4445" r="10160" b="22225"/>
                <wp:wrapNone/>
                <wp:docPr id="171" name="组合 171"/>
                <wp:cNvGraphicFramePr/>
                <a:graphic xmlns:a="http://schemas.openxmlformats.org/drawingml/2006/main">
                  <a:graphicData uri="http://schemas.microsoft.com/office/word/2010/wordprocessingGroup">
                    <wpg:wgp>
                      <wpg:cNvGrpSpPr/>
                      <wpg:grpSpPr>
                        <a:xfrm>
                          <a:off x="0" y="0"/>
                          <a:ext cx="5471160" cy="6983730"/>
                          <a:chOff x="2386" y="345068"/>
                          <a:chExt cx="8616" cy="10998"/>
                        </a:xfrm>
                      </wpg:grpSpPr>
                      <wps:wsp>
                        <wps:cNvPr id="172" name="文本框 646"/>
                        <wps:cNvSpPr txBox="1"/>
                        <wps:spPr>
                          <a:xfrm>
                            <a:off x="2386" y="345068"/>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DA9E9A">
                              <w:pPr>
                                <w:jc w:val="center"/>
                                <w:rPr>
                                  <w:rFonts w:hint="default"/>
                                  <w:b/>
                                  <w:sz w:val="32"/>
                                  <w:szCs w:val="32"/>
                                  <w:lang w:val="en-US" w:eastAsia="zh-CN"/>
                                </w:rPr>
                              </w:pPr>
                              <w:r>
                                <w:rPr>
                                  <w:rFonts w:hint="eastAsia"/>
                                  <w:b/>
                                  <w:sz w:val="32"/>
                                  <w:szCs w:val="32"/>
                                  <w:lang w:val="en-US" w:eastAsia="zh-CN"/>
                                </w:rPr>
                                <w:t>殡葬管理</w:t>
                              </w:r>
                            </w:p>
                          </w:txbxContent>
                        </wps:txbx>
                        <wps:bodyPr anchor="ctr" anchorCtr="0" upright="1"/>
                      </wps:wsp>
                      <wps:wsp>
                        <wps:cNvPr id="173" name="直接连接符 649"/>
                        <wps:cNvCnPr/>
                        <wps:spPr>
                          <a:xfrm>
                            <a:off x="4154" y="345726"/>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07" name="直接连接符 648"/>
                        <wps:cNvCnPr/>
                        <wps:spPr>
                          <a:xfrm flipH="1">
                            <a:off x="9244" y="34571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15" name="文本框 654"/>
                        <wps:cNvSpPr txBox="1"/>
                        <wps:spPr>
                          <a:xfrm>
                            <a:off x="7522" y="347608"/>
                            <a:ext cx="3402" cy="30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2C9C6F">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128B59C8">
                              <w:pPr>
                                <w:spacing w:line="320" w:lineRule="exact"/>
                                <w:rPr>
                                  <w:rFonts w:hint="eastAsia" w:ascii="宋体" w:hAnsi="宋体"/>
                                  <w:szCs w:val="21"/>
                                </w:rPr>
                              </w:pPr>
                              <w:r>
                                <w:rPr>
                                  <w:rFonts w:hint="eastAsia" w:hAnsi="宋体" w:cs="宋体"/>
                                  <w:kern w:val="0"/>
                                  <w:lang w:val="en-US" w:eastAsia="zh-CN"/>
                                </w:rPr>
                                <w:t>加强</w:t>
                              </w:r>
                              <w:r>
                                <w:rPr>
                                  <w:rFonts w:hint="eastAsia" w:hAnsi="宋体" w:cs="宋体"/>
                                  <w:kern w:val="0"/>
                                </w:rPr>
                                <w:t>殡葬管理法律法规宣传</w:t>
                              </w:r>
                              <w:r>
                                <w:rPr>
                                  <w:rFonts w:hint="eastAsia" w:ascii="宋体" w:hAnsi="宋体"/>
                                  <w:szCs w:val="21"/>
                                </w:rPr>
                                <w:t>对辖区内</w:t>
                              </w:r>
                              <w:r>
                                <w:rPr>
                                  <w:rFonts w:hint="eastAsia" w:ascii="宋体" w:hAnsi="宋体"/>
                                  <w:szCs w:val="21"/>
                                  <w:lang w:val="en-US" w:eastAsia="zh-CN"/>
                                </w:rPr>
                                <w:t>公益性公墓（骨灰堂）、“三沿五区”等区域开展日常巡查</w:t>
                              </w:r>
                              <w:r>
                                <w:rPr>
                                  <w:rFonts w:hint="eastAsia" w:ascii="宋体" w:hAnsi="宋体"/>
                                  <w:szCs w:val="21"/>
                                </w:rPr>
                                <w:t>，发现违法行为及时制止，督促违法当事人进行整改。</w:t>
                              </w:r>
                            </w:p>
                          </w:txbxContent>
                        </wps:txbx>
                        <wps:bodyPr anchor="ctr" anchorCtr="0" upright="1"/>
                      </wps:wsp>
                      <wps:wsp>
                        <wps:cNvPr id="221" name="文本框 651"/>
                        <wps:cNvSpPr txBox="1"/>
                        <wps:spPr>
                          <a:xfrm>
                            <a:off x="2452" y="346234"/>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4C0D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7C11790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0EEE007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：5622565</w:t>
                              </w:r>
                            </w:p>
                            <w:p w14:paraId="781A2A26">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46" name="文本框 659"/>
                        <wps:cNvSpPr txBox="1"/>
                        <wps:spPr>
                          <a:xfrm>
                            <a:off x="2410" y="350790"/>
                            <a:ext cx="3425" cy="18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C1C0DD">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wps:txbx>
                        <wps:bodyPr anchor="ctr" anchorCtr="0" upright="1"/>
                      </wps:wsp>
                      <wps:wsp>
                        <wps:cNvPr id="301" name="直接连接符 656"/>
                        <wps:cNvCnPr>
                          <a:stCxn id="215" idx="2"/>
                          <a:endCxn id="302" idx="0"/>
                        </wps:cNvCnPr>
                        <wps:spPr>
                          <a:xfrm>
                            <a:off x="9223" y="350657"/>
                            <a:ext cx="8" cy="397"/>
                          </a:xfrm>
                          <a:prstGeom prst="line">
                            <a:avLst/>
                          </a:prstGeom>
                          <a:ln w="9525" cap="flat" cmpd="sng">
                            <a:solidFill>
                              <a:srgbClr val="000000"/>
                            </a:solidFill>
                            <a:prstDash val="solid"/>
                            <a:headEnd type="none" w="med" len="med"/>
                            <a:tailEnd type="triangle" w="med" len="med"/>
                          </a:ln>
                        </wps:spPr>
                        <wps:bodyPr anchor="ctr" anchorCtr="0" upright="1"/>
                      </wps:wsp>
                      <wps:wsp>
                        <wps:cNvPr id="302" name="文本框 658"/>
                        <wps:cNvSpPr txBox="1"/>
                        <wps:spPr>
                          <a:xfrm>
                            <a:off x="7530" y="351054"/>
                            <a:ext cx="3402" cy="1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5BAD1B">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319" name="直接连接符 657"/>
                        <wps:cNvCnPr/>
                        <wps:spPr>
                          <a:xfrm flipH="1">
                            <a:off x="4123" y="35024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4" name="直接连接符 661"/>
                        <wps:cNvCnPr/>
                        <wps:spPr>
                          <a:xfrm>
                            <a:off x="4127" y="35262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37" name="文本框 650"/>
                        <wps:cNvSpPr txBox="1"/>
                        <wps:spPr>
                          <a:xfrm>
                            <a:off x="7530" y="346254"/>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7AC49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40" name="直接连接符 660"/>
                        <wps:cNvCnPr/>
                        <wps:spPr>
                          <a:xfrm>
                            <a:off x="9236" y="35283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1" name="文本框 655"/>
                        <wps:cNvSpPr txBox="1"/>
                        <wps:spPr>
                          <a:xfrm>
                            <a:off x="2386" y="348056"/>
                            <a:ext cx="3402" cy="2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019A86">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anchor="ctr" anchorCtr="0" upright="1"/>
                      </wps:wsp>
                      <wps:wsp>
                        <wps:cNvPr id="343" name="文本框 666"/>
                        <wps:cNvSpPr txBox="1"/>
                        <wps:spPr>
                          <a:xfrm>
                            <a:off x="7471" y="355036"/>
                            <a:ext cx="3531"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2A8B7D">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344" name="直接连接符 652"/>
                        <wps:cNvCnPr/>
                        <wps:spPr>
                          <a:xfrm flipH="1">
                            <a:off x="4097" y="347504"/>
                            <a:ext cx="10" cy="510"/>
                          </a:xfrm>
                          <a:prstGeom prst="line">
                            <a:avLst/>
                          </a:prstGeom>
                          <a:ln w="9525" cap="flat" cmpd="sng">
                            <a:solidFill>
                              <a:srgbClr val="000000"/>
                            </a:solidFill>
                            <a:prstDash val="solid"/>
                            <a:headEnd type="none" w="med" len="med"/>
                            <a:tailEnd type="triangle" w="med" len="med"/>
                          </a:ln>
                        </wps:spPr>
                        <wps:bodyPr anchor="ctr" anchorCtr="0" upright="1"/>
                      </wps:wsp>
                      <wps:wsp>
                        <wps:cNvPr id="345" name="文本框 667"/>
                        <wps:cNvSpPr txBox="1"/>
                        <wps:spPr>
                          <a:xfrm>
                            <a:off x="2422" y="354514"/>
                            <a:ext cx="339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38BB2">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346" name="直接连接符 653"/>
                        <wps:cNvCnPr>
                          <a:stCxn id="337" idx="2"/>
                        </wps:cNvCnPr>
                        <wps:spPr>
                          <a:xfrm>
                            <a:off x="9231" y="34704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7" name="直接连接符 665"/>
                        <wps:cNvCnPr/>
                        <wps:spPr>
                          <a:xfrm flipH="1">
                            <a:off x="4138" y="35398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348" name="直接连接符 664"/>
                        <wps:cNvCnPr/>
                        <wps:spPr>
                          <a:xfrm flipH="1">
                            <a:off x="9240" y="35452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349" name="文本框 662"/>
                        <wps:cNvSpPr txBox="1"/>
                        <wps:spPr>
                          <a:xfrm>
                            <a:off x="7540" y="353390"/>
                            <a:ext cx="3402"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295220">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5E57BE08">
                              <w:pPr>
                                <w:spacing w:line="320" w:lineRule="exact"/>
                                <w:rPr>
                                  <w:rFonts w:hint="eastAsia" w:ascii="宋体" w:hAnsi="宋体"/>
                                  <w:szCs w:val="21"/>
                                </w:rPr>
                              </w:pPr>
                            </w:p>
                          </w:txbxContent>
                        </wps:txbx>
                        <wps:bodyPr anchor="ctr" anchorCtr="0" upright="1"/>
                      </wps:wsp>
                      <wps:wsp>
                        <wps:cNvPr id="350" name="文本框 663"/>
                        <wps:cNvSpPr txBox="1"/>
                        <wps:spPr>
                          <a:xfrm>
                            <a:off x="2398" y="353144"/>
                            <a:ext cx="3410"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F4B80B">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5.35pt;margin-top:13.25pt;height:549.9pt;width:430.8pt;z-index:251689984;mso-width-relative:page;mso-height-relative:page;" coordorigin="2386,345068" coordsize="8616,10998" o:gfxdata="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BZ&#10;Oc7K2QAAAAoBAAAPAAAAAAAAAAEAIAAAACIAAABkcnMvZG93bnJldi54bWxQSwECFAAUAAAACACH&#10;TuJA7jle7+wFAACyNAAADgAAAAAAAAABACAAAAAoAQAAZHJzL2Uyb0RvYy54bWxQSwUGAAAAAAYA&#10;BgBZAQAAhgkAAAAA&#10;">
                <o:lock v:ext="edit" aspectratio="f"/>
                <v:shape id="文本框 646" o:spid="_x0000_s1026" o:spt="202" type="#_x0000_t202" style="position:absolute;left:2386;top:345068;height:667;width:8535;v-text-anchor:middle;" fillcolor="#FFFFFF" filled="t" stroked="t" coordsize="21600,21600" o:gfxdata="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IC1B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0DA9E9A">
                        <w:pPr>
                          <w:jc w:val="center"/>
                          <w:rPr>
                            <w:rFonts w:hint="default"/>
                            <w:b/>
                            <w:sz w:val="32"/>
                            <w:szCs w:val="32"/>
                            <w:lang w:val="en-US" w:eastAsia="zh-CN"/>
                          </w:rPr>
                        </w:pPr>
                        <w:r>
                          <w:rPr>
                            <w:rFonts w:hint="eastAsia"/>
                            <w:b/>
                            <w:sz w:val="32"/>
                            <w:szCs w:val="32"/>
                            <w:lang w:val="en-US" w:eastAsia="zh-CN"/>
                          </w:rPr>
                          <w:t>殡葬管理</w:t>
                        </w:r>
                      </w:p>
                    </w:txbxContent>
                  </v:textbox>
                </v:shape>
                <v:line id="直接连接符 649" o:spid="_x0000_s1026" o:spt="20" style="position:absolute;left:4154;top:345726;height:510;width:0;" filled="f" stroked="t" coordsize="21600,21600" o:gfxdata="UEsDBAoAAAAAAIdO4kAAAAAAAAAAAAAAAAAEAAAAZHJzL1BLAwQUAAAACACHTuJATmkTvL0AAADc&#10;AAAADwAAAGRycy9kb3ducmV2LnhtbEVPS2vCQBC+F/wPywi91U0s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RO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48" o:spid="_x0000_s1026" o:spt="20" style="position:absolute;left:9244;top:345714;flip:x;height:510;width:0;" filled="f" stroked="t" coordsize="21600,21600" o:gfxdata="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ws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522;top:347608;height:3049;width:3402;v-text-anchor:middle;" fillcolor="#FFFFFF" filled="t" stroked="t" coordsize="21600,21600" o:gfxdata="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HIv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E2C9C6F">
                        <w:pPr>
                          <w:spacing w:line="320" w:lineRule="exact"/>
                          <w:rPr>
                            <w:rFonts w:hint="eastAsia" w:hAnsi="宋体" w:cs="宋体" w:eastAsiaTheme="minorEastAsia"/>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14:paraId="128B59C8">
                        <w:pPr>
                          <w:spacing w:line="320" w:lineRule="exact"/>
                          <w:rPr>
                            <w:rFonts w:hint="eastAsia" w:ascii="宋体" w:hAnsi="宋体"/>
                            <w:szCs w:val="21"/>
                          </w:rPr>
                        </w:pPr>
                        <w:r>
                          <w:rPr>
                            <w:rFonts w:hint="eastAsia" w:hAnsi="宋体" w:cs="宋体"/>
                            <w:kern w:val="0"/>
                            <w:lang w:val="en-US" w:eastAsia="zh-CN"/>
                          </w:rPr>
                          <w:t>加强</w:t>
                        </w:r>
                        <w:r>
                          <w:rPr>
                            <w:rFonts w:hint="eastAsia" w:hAnsi="宋体" w:cs="宋体"/>
                            <w:kern w:val="0"/>
                          </w:rPr>
                          <w:t>殡葬管理法律法规宣传</w:t>
                        </w:r>
                        <w:r>
                          <w:rPr>
                            <w:rFonts w:hint="eastAsia" w:ascii="宋体" w:hAnsi="宋体"/>
                            <w:szCs w:val="21"/>
                          </w:rPr>
                          <w:t>对辖区内</w:t>
                        </w:r>
                        <w:r>
                          <w:rPr>
                            <w:rFonts w:hint="eastAsia" w:ascii="宋体" w:hAnsi="宋体"/>
                            <w:szCs w:val="21"/>
                            <w:lang w:val="en-US" w:eastAsia="zh-CN"/>
                          </w:rPr>
                          <w:t>公益性公墓（骨灰堂）、“三沿五区”等区域开展日常巡查</w:t>
                        </w:r>
                        <w:r>
                          <w:rPr>
                            <w:rFonts w:hint="eastAsia" w:ascii="宋体" w:hAnsi="宋体"/>
                            <w:szCs w:val="21"/>
                          </w:rPr>
                          <w:t>，发现违法行为及时制止，督促违法当事人进行整改。</w:t>
                        </w:r>
                      </w:p>
                    </w:txbxContent>
                  </v:textbox>
                </v:shape>
                <v:shape id="文本框 651" o:spid="_x0000_s1026" o:spt="202" type="#_x0000_t202" style="position:absolute;left:2452;top:346234;height:1244;width:3402;v-text-anchor:middle;" fillcolor="#FFFFFF" filled="t" stroked="t" coordsize="21600,21600" o:gfxdata="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YE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764C0D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7C11790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0EEE007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：5622565</w:t>
                        </w:r>
                      </w:p>
                      <w:p w14:paraId="781A2A26">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10;top:350790;height:1830;width:3425;v-text-anchor:middle;" fillcolor="#FFFFFF" filled="t" stroked="t" coordsize="21600,21600" o:gfxdata="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B5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CC1C0DD">
                        <w:pPr>
                          <w:spacing w:line="320" w:lineRule="exact"/>
                          <w:jc w:val="left"/>
                          <w:rPr>
                            <w:rFonts w:hint="eastAsia" w:ascii="宋体" w:hAnsi="宋体"/>
                            <w:sz w:val="21"/>
                            <w:szCs w:val="21"/>
                          </w:rPr>
                        </w:pPr>
                        <w:r>
                          <w:rPr>
                            <w:rFonts w:hint="eastAsia" w:ascii="宋体" w:hAnsi="宋体"/>
                            <w:szCs w:val="21"/>
                          </w:rPr>
                          <w:t>对发现的违法线索进行初步核实，</w:t>
                        </w:r>
                        <w:r>
                          <w:rPr>
                            <w:rFonts w:hint="eastAsia" w:ascii="宋体" w:hAnsi="宋体"/>
                            <w:sz w:val="21"/>
                            <w:szCs w:val="21"/>
                            <w:lang w:val="en-US" w:eastAsia="zh-CN"/>
                          </w:rPr>
                          <w:t>根据职责分工协调自然资源和规划、市场监管、林业等部门</w:t>
                        </w:r>
                        <w:r>
                          <w:rPr>
                            <w:rFonts w:hint="eastAsia" w:ascii="宋体" w:hAnsi="宋体"/>
                            <w:sz w:val="21"/>
                            <w:szCs w:val="21"/>
                          </w:rPr>
                          <w:t>对发现的违法线索进行实地核查确认、调查取证。</w:t>
                        </w:r>
                      </w:p>
                    </w:txbxContent>
                  </v:textbox>
                </v:shape>
                <v:line id="直接连接符 656" o:spid="_x0000_s1026" o:spt="20" style="position:absolute;left:9223;top:350657;height:397;width:8;" filled="f" stroked="t" coordsize="21600,21600" o:gfxdata="UEsDBAoAAAAAAIdO4kAAAAAAAAAAAAAAAAAEAAAAZHJzL1BLAwQUAAAACACHTuJAJDU1zL8AAADc&#10;AAAADwAAAGRycy9kb3ducmV2LnhtbEWPQWsCMRSE7wX/Q3hCbzVZC7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1Nc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8" o:spid="_x0000_s1026" o:spt="202" type="#_x0000_t202" style="position:absolute;left:7530;top:351054;height:1755;width:3402;v-text-anchor:middle;" fillcolor="#FFFFFF" filled="t" stroked="t" coordsize="21600,21600" o:gfxdata="UEsDBAoAAAAAAIdO4kAAAAAAAAAAAAAAAAAEAAAAZHJzL1BLAwQUAAAACACHTuJA98DJi7sAAADc&#10;AAAADwAAAGRycy9kb3ducmV2LnhtbEWPQWsCMRSE7wX/Q3iCt5qoI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8DJ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5BAD1B">
                        <w:pPr>
                          <w:spacing w:line="320" w:lineRule="exact"/>
                          <w:jc w:val="center"/>
                          <w:rPr>
                            <w:rFonts w:hint="eastAsia" w:ascii="宋体" w:hAnsi="宋体"/>
                            <w:sz w:val="24"/>
                          </w:rPr>
                        </w:pPr>
                        <w:r>
                          <w:rPr>
                            <w:rFonts w:hint="eastAsia" w:ascii="宋体" w:hAnsi="宋体"/>
                            <w:szCs w:val="21"/>
                            <w:lang w:val="en-US" w:eastAsia="zh-CN"/>
                          </w:rPr>
                          <w:t>对</w:t>
                        </w:r>
                        <w:r>
                          <w:rPr>
                            <w:rFonts w:hint="eastAsia" w:ascii="宋体" w:hAnsi="宋体"/>
                            <w:szCs w:val="21"/>
                          </w:rPr>
                          <w:t>发现</w:t>
                        </w:r>
                        <w:r>
                          <w:rPr>
                            <w:rFonts w:hint="eastAsia" w:ascii="宋体" w:hAnsi="宋体"/>
                            <w:szCs w:val="21"/>
                            <w:lang w:val="en-US" w:eastAsia="zh-CN"/>
                          </w:rPr>
                          <w:t>的</w:t>
                        </w:r>
                        <w:r>
                          <w:rPr>
                            <w:rFonts w:hint="eastAsia" w:ascii="宋体" w:hAnsi="宋体"/>
                            <w:szCs w:val="21"/>
                          </w:rPr>
                          <w:t>违法线索进行初步核实，及时上报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123;top:350244;flip:x;height:510;width:0;" filled="f" stroked="t" coordsize="21600,21600" o:gfxdata="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KO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1" o:spid="_x0000_s1026" o:spt="20" style="position:absolute;left:4127;top:352624;height:510;width:0;" filled="f" stroked="t" coordsize="21600,21600" o:gfxdata="UEsDBAoAAAAAAIdO4kAAAAAAAAAAAAAAAAAEAAAAZHJzL1BLAwQUAAAACACHTuJA+i5c6b8AAADc&#10;AAAADwAAAGRycy9kb3ducmV2LnhtbEWPQWvCQBSE74L/YXmCN92klh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uX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530;top:346254;height:794;width:3402;v-text-anchor:middle;" fillcolor="#FFFFFF" filled="t" stroked="t" coordsize="21600,21600" o:gfxdata="UEsDBAoAAAAAAIdO4kAAAAAAAAAAAAAAAAAEAAAAZHJzL1BLAwQUAAAACACHTuJAKdugrrsAAADc&#10;AAAADwAAAGRycy9kb3ducmV2LnhtbEWPQWsCMRSE74X+h/AK3mqigi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dug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17AC49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236;top:352833;height:510;width:0;" filled="f" stroked="t" coordsize="21600,21600" o:gfxdata="UEsDBAoAAAAAAIdO4kAAAAAAAAAAAAAAAAAEAAAAZHJzL1BLAwQUAAAACACHTuJA3RMpl70AAADc&#10;AAAADwAAAGRycy9kb3ducmV2LnhtbEVPz2vCMBS+C/sfwhO8ado5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ym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386;top:348056;height:2185;width:3402;v-text-anchor:middle;" fillcolor="#FFFFFF" filled="t" stroked="t" coordsize="21600,21600" o:gfxdata="UEsDBAoAAAAAAIdO4kAAAAAAAAAAAAAAAAAEAAAAZHJzL1BLAwQUAAAACACHTuJAkXjuPLwAAADc&#10;AAAADwAAAGRycy9kb3ducmV2LnhtbEWPQWsCMRSE74X+h/AKvdVkayl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47j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019A86">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shape>
                <v:shape id="文本框 666" o:spid="_x0000_s1026" o:spt="202" type="#_x0000_t202" style="position:absolute;left:7471;top:355036;height:1030;width:3531;v-text-anchor:middle;" fillcolor="#FFFFFF" filled="t" stroked="t" coordsize="21600,21600" o:gfxdata="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m1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2A8B7D">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97;top:347504;flip:x;height:510;width:10;" filled="f" stroked="t" coordsize="21600,21600" o:gfxdata="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liM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2;top:354514;height:1099;width:3395;v-text-anchor:middle;" fillcolor="#FFFFFF" filled="t" stroked="t" coordsize="21600,21600" o:gfxdata="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D6D+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3C38BB2">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9231;top:347048;height:510;width:0;" filled="f" stroked="t" coordsize="21600,21600" o:gfxdata="UEsDBAoAAAAAAIdO4kAAAAAAAAAAAAAAAAAEAAAAZHJzL1BLAwQUAAAACACHTuJAPbYUeL8AAADc&#10;AAAADwAAAGRycy9kb3ducmV2LnhtbEWPQWvCQBSE7wX/w/KE3uomVSR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2FH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5" o:spid="_x0000_s1026" o:spt="20" style="position:absolute;left:4138;top:353984;flip:x;height:510;width:0;" filled="f" stroked="t" coordsize="21600,21600" o:gfxdata="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L1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4" o:spid="_x0000_s1026" o:spt="20" style="position:absolute;left:9240;top:354522;flip:x;height:510;width:1;" filled="f" stroked="t" coordsize="21600,21600" o:gfxdata="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2yk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62" o:spid="_x0000_s1026" o:spt="202" type="#_x0000_t202" style="position:absolute;left:7540;top:353390;height:1119;width:3402;v-text-anchor:middle;" fillcolor="#FFFFFF" filled="t" stroked="t" coordsize="21600,21600" o:gfxdata="UEsDBAoAAAAAAIdO4kAAAAAAAAAAAAAAAAAEAAAAZHJzL1BLAwQUAAAACACHTuJAbw7iOrwAAADc&#10;AAAADwAAAGRycy9kb3ducmV2LnhtbEWPQWsCMRSE7wX/Q3iCt5qopb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O4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295220">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5E57BE08">
                        <w:pPr>
                          <w:spacing w:line="320" w:lineRule="exact"/>
                          <w:rPr>
                            <w:rFonts w:hint="eastAsia" w:ascii="宋体" w:hAnsi="宋体"/>
                            <w:szCs w:val="21"/>
                          </w:rPr>
                        </w:pPr>
                      </w:p>
                    </w:txbxContent>
                  </v:textbox>
                </v:shape>
                <v:shape id="文本框 663" o:spid="_x0000_s1026" o:spt="202" type="#_x0000_t202" style="position:absolute;left:2398;top:353144;height:836;width:3410;v-text-anchor:middle;" fillcolor="#FFFFFF" filled="t" stroked="t" coordsize="21600,21600" o:gfxdata="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3de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DF4B80B">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71EE89BD">
      <w:pPr>
        <w:jc w:val="left"/>
        <w:rPr>
          <w:rFonts w:hint="eastAsia"/>
          <w:b/>
          <w:sz w:val="32"/>
          <w:szCs w:val="32"/>
          <w:highlight w:val="none"/>
          <w:lang w:val="en-US" w:eastAsia="zh-CN"/>
        </w:rPr>
      </w:pPr>
    </w:p>
    <w:p w14:paraId="1612262C">
      <w:pPr>
        <w:jc w:val="left"/>
        <w:rPr>
          <w:rFonts w:hint="eastAsia"/>
          <w:b/>
          <w:sz w:val="32"/>
          <w:szCs w:val="32"/>
          <w:highlight w:val="none"/>
          <w:lang w:val="en-US" w:eastAsia="zh-CN"/>
        </w:rPr>
      </w:pPr>
    </w:p>
    <w:p w14:paraId="43FDFA94">
      <w:pPr>
        <w:jc w:val="left"/>
        <w:rPr>
          <w:rFonts w:hint="eastAsia"/>
          <w:b/>
          <w:sz w:val="32"/>
          <w:szCs w:val="32"/>
          <w:highlight w:val="none"/>
          <w:lang w:val="en-US" w:eastAsia="zh-CN"/>
        </w:rPr>
      </w:pPr>
    </w:p>
    <w:p w14:paraId="13198044">
      <w:pPr>
        <w:jc w:val="left"/>
        <w:rPr>
          <w:rFonts w:hint="eastAsia"/>
          <w:b/>
          <w:sz w:val="32"/>
          <w:szCs w:val="32"/>
          <w:highlight w:val="none"/>
          <w:lang w:val="en-US" w:eastAsia="zh-CN"/>
        </w:rPr>
      </w:pPr>
    </w:p>
    <w:p w14:paraId="1DC7CEAC">
      <w:pPr>
        <w:jc w:val="left"/>
        <w:rPr>
          <w:rFonts w:hint="eastAsia"/>
          <w:b/>
          <w:sz w:val="32"/>
          <w:szCs w:val="32"/>
          <w:highlight w:val="none"/>
          <w:lang w:val="en-US" w:eastAsia="zh-CN"/>
        </w:rPr>
      </w:pPr>
    </w:p>
    <w:p w14:paraId="2D0C804C">
      <w:pPr>
        <w:jc w:val="left"/>
        <w:rPr>
          <w:rFonts w:hint="eastAsia"/>
          <w:b/>
          <w:sz w:val="32"/>
          <w:szCs w:val="32"/>
          <w:highlight w:val="none"/>
          <w:lang w:val="en-US" w:eastAsia="zh-CN"/>
        </w:rPr>
      </w:pPr>
    </w:p>
    <w:p w14:paraId="11824350">
      <w:pPr>
        <w:jc w:val="left"/>
        <w:rPr>
          <w:rFonts w:hint="eastAsia"/>
          <w:b/>
          <w:sz w:val="32"/>
          <w:szCs w:val="32"/>
          <w:highlight w:val="none"/>
          <w:lang w:val="en-US" w:eastAsia="zh-CN"/>
        </w:rPr>
      </w:pPr>
    </w:p>
    <w:p w14:paraId="47BA70E6">
      <w:pPr>
        <w:jc w:val="left"/>
        <w:rPr>
          <w:rFonts w:hint="eastAsia"/>
          <w:b/>
          <w:sz w:val="32"/>
          <w:szCs w:val="32"/>
          <w:highlight w:val="none"/>
          <w:lang w:val="en-US" w:eastAsia="zh-CN"/>
        </w:rPr>
      </w:pPr>
    </w:p>
    <w:p w14:paraId="43B17A8B">
      <w:pPr>
        <w:jc w:val="left"/>
        <w:rPr>
          <w:rFonts w:hint="eastAsia"/>
          <w:b/>
          <w:sz w:val="32"/>
          <w:szCs w:val="32"/>
          <w:highlight w:val="none"/>
          <w:lang w:val="en-US" w:eastAsia="zh-CN"/>
        </w:rPr>
      </w:pPr>
    </w:p>
    <w:p w14:paraId="0958E25B">
      <w:pPr>
        <w:jc w:val="left"/>
        <w:rPr>
          <w:rFonts w:hint="eastAsia"/>
          <w:b/>
          <w:sz w:val="32"/>
          <w:szCs w:val="32"/>
          <w:highlight w:val="none"/>
          <w:lang w:val="en-US" w:eastAsia="zh-CN"/>
        </w:rPr>
      </w:pPr>
    </w:p>
    <w:p w14:paraId="1AD0754A">
      <w:pPr>
        <w:jc w:val="left"/>
        <w:rPr>
          <w:rFonts w:hint="eastAsia"/>
          <w:b/>
          <w:sz w:val="32"/>
          <w:szCs w:val="32"/>
          <w:highlight w:val="none"/>
          <w:lang w:val="en-US" w:eastAsia="zh-CN"/>
        </w:rPr>
      </w:pPr>
    </w:p>
    <w:p w14:paraId="1E49FD87">
      <w:pPr>
        <w:jc w:val="left"/>
        <w:rPr>
          <w:rFonts w:hint="eastAsia"/>
          <w:b/>
          <w:sz w:val="32"/>
          <w:szCs w:val="32"/>
          <w:highlight w:val="none"/>
          <w:lang w:val="en-US" w:eastAsia="zh-CN"/>
        </w:rPr>
      </w:pPr>
    </w:p>
    <w:p w14:paraId="067C73A8">
      <w:pPr>
        <w:jc w:val="left"/>
        <w:rPr>
          <w:rFonts w:hint="eastAsia"/>
          <w:b/>
          <w:sz w:val="32"/>
          <w:szCs w:val="32"/>
          <w:highlight w:val="none"/>
          <w:lang w:val="en-US" w:eastAsia="zh-CN"/>
        </w:rPr>
      </w:pPr>
    </w:p>
    <w:p w14:paraId="6A8016E3">
      <w:pPr>
        <w:jc w:val="left"/>
        <w:rPr>
          <w:rFonts w:hint="eastAsia"/>
          <w:b/>
          <w:sz w:val="32"/>
          <w:szCs w:val="32"/>
          <w:highlight w:val="none"/>
          <w:lang w:val="en-US" w:eastAsia="zh-CN"/>
        </w:rPr>
      </w:pPr>
    </w:p>
    <w:p w14:paraId="19AD9836">
      <w:pPr>
        <w:jc w:val="left"/>
        <w:rPr>
          <w:rFonts w:hint="eastAsia"/>
          <w:b/>
          <w:sz w:val="32"/>
          <w:szCs w:val="32"/>
          <w:highlight w:val="none"/>
          <w:lang w:val="en-US" w:eastAsia="zh-CN"/>
        </w:rPr>
      </w:pPr>
    </w:p>
    <w:p w14:paraId="0B098D9D">
      <w:pPr>
        <w:jc w:val="left"/>
        <w:rPr>
          <w:rFonts w:hint="eastAsia"/>
          <w:b/>
          <w:sz w:val="32"/>
          <w:szCs w:val="32"/>
          <w:highlight w:val="none"/>
          <w:lang w:val="en-US" w:eastAsia="zh-CN"/>
        </w:rPr>
      </w:pPr>
    </w:p>
    <w:p w14:paraId="10F01E34">
      <w:pPr>
        <w:jc w:val="left"/>
        <w:rPr>
          <w:rFonts w:hint="eastAsia"/>
          <w:b/>
          <w:sz w:val="32"/>
          <w:szCs w:val="32"/>
          <w:highlight w:val="none"/>
          <w:lang w:val="en-US" w:eastAsia="zh-CN"/>
        </w:rPr>
      </w:pPr>
    </w:p>
    <w:p w14:paraId="6ECB36D6">
      <w:pPr>
        <w:jc w:val="left"/>
        <w:rPr>
          <w:rFonts w:hint="eastAsia"/>
          <w:b/>
          <w:sz w:val="32"/>
          <w:szCs w:val="32"/>
          <w:highlight w:val="none"/>
          <w:lang w:val="en-US" w:eastAsia="zh-CN"/>
        </w:rPr>
      </w:pPr>
    </w:p>
    <w:p w14:paraId="7CC78AE0">
      <w:pPr>
        <w:jc w:val="left"/>
        <w:rPr>
          <w:rFonts w:hint="eastAsia"/>
          <w:b/>
          <w:sz w:val="32"/>
          <w:szCs w:val="32"/>
          <w:highlight w:val="none"/>
          <w:lang w:val="en-US" w:eastAsia="zh-CN"/>
        </w:rPr>
        <w:sectPr>
          <w:footerReference r:id="rId3" w:type="default"/>
          <w:pgSz w:w="11906" w:h="16838"/>
          <w:pgMar w:top="1440" w:right="1474" w:bottom="1440" w:left="1587" w:header="851" w:footer="992" w:gutter="0"/>
          <w:cols w:space="425" w:num="1"/>
          <w:docGrid w:type="lines" w:linePitch="312" w:charSpace="0"/>
        </w:sectPr>
      </w:pPr>
    </w:p>
    <w:p w14:paraId="365A97EB">
      <w:pPr>
        <w:jc w:val="left"/>
        <w:rPr>
          <w:rFonts w:hint="eastAsia"/>
          <w:b/>
          <w:sz w:val="32"/>
          <w:szCs w:val="32"/>
          <w:highlight w:val="none"/>
          <w:lang w:val="en-US" w:eastAsia="zh-CN"/>
        </w:rPr>
        <w:sectPr>
          <w:type w:val="continuous"/>
          <w:pgSz w:w="11906" w:h="16838"/>
          <w:pgMar w:top="1440" w:right="1474" w:bottom="1440" w:left="1587" w:header="851" w:footer="992" w:gutter="0"/>
          <w:cols w:space="425" w:num="1"/>
          <w:docGrid w:type="lines" w:linePitch="312" w:charSpace="0"/>
        </w:sectPr>
      </w:pPr>
    </w:p>
    <w:p w14:paraId="7D7180FD">
      <w:pPr>
        <w:jc w:val="left"/>
        <w:rPr>
          <w:rFonts w:hint="eastAsia"/>
          <w:b/>
          <w:sz w:val="32"/>
          <w:szCs w:val="32"/>
          <w:highlight w:val="none"/>
          <w:lang w:val="en-US" w:eastAsia="zh-CN"/>
        </w:rPr>
      </w:pPr>
    </w:p>
    <w:p w14:paraId="30BE848B">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14:paraId="077D34F2">
      <w:pPr>
        <w:numPr>
          <w:ilvl w:val="0"/>
          <w:numId w:val="0"/>
        </w:numPr>
        <w:jc w:val="left"/>
        <w:rPr>
          <w:rFonts w:hint="default"/>
          <w:b/>
          <w:sz w:val="32"/>
          <w:szCs w:val="32"/>
          <w:highlight w:val="none"/>
          <w:lang w:val="en-US" w:eastAsia="zh-CN"/>
        </w:rPr>
      </w:pPr>
    </w:p>
    <w:p w14:paraId="60FF1682">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668480"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51" name="组合 351"/>
                <wp:cNvGraphicFramePr/>
                <a:graphic xmlns:a="http://schemas.openxmlformats.org/drawingml/2006/main">
                  <a:graphicData uri="http://schemas.microsoft.com/office/word/2010/wordprocessingGroup">
                    <wpg:wgp>
                      <wpg:cNvGrpSpPr/>
                      <wpg:grpSpPr>
                        <a:xfrm>
                          <a:off x="0" y="0"/>
                          <a:ext cx="5759141" cy="6708512"/>
                          <a:chOff x="2420" y="345154"/>
                          <a:chExt cx="8535" cy="10411"/>
                        </a:xfrm>
                      </wpg:grpSpPr>
                      <wps:wsp>
                        <wps:cNvPr id="358"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E30D45">
                              <w:pPr>
                                <w:jc w:val="center"/>
                                <w:rPr>
                                  <w:rFonts w:hint="default"/>
                                  <w:b/>
                                  <w:sz w:val="32"/>
                                  <w:szCs w:val="32"/>
                                  <w:lang w:val="en-US" w:eastAsia="zh-CN"/>
                                </w:rPr>
                              </w:pPr>
                              <w:r>
                                <w:rPr>
                                  <w:rFonts w:hint="eastAsia"/>
                                  <w:b/>
                                  <w:sz w:val="32"/>
                                  <w:szCs w:val="32"/>
                                  <w:lang w:val="en-US" w:eastAsia="zh-CN"/>
                                </w:rPr>
                                <w:t>养老服务综合监管</w:t>
                              </w:r>
                            </w:p>
                          </w:txbxContent>
                        </wps:txbx>
                        <wps:bodyPr anchor="ctr" anchorCtr="0" upright="1"/>
                      </wps:wsp>
                      <wps:wsp>
                        <wps:cNvPr id="394" name="直接连接符 649"/>
                        <wps:cNvCnPr/>
                        <wps:spPr>
                          <a:xfrm flipH="1">
                            <a:off x="4048" y="345815"/>
                            <a:ext cx="0" cy="506"/>
                          </a:xfrm>
                          <a:prstGeom prst="line">
                            <a:avLst/>
                          </a:prstGeom>
                          <a:ln w="9525" cap="flat" cmpd="sng">
                            <a:solidFill>
                              <a:srgbClr val="000000"/>
                            </a:solidFill>
                            <a:prstDash val="solid"/>
                            <a:headEnd type="none" w="med" len="med"/>
                            <a:tailEnd type="triangle" w="med" len="med"/>
                          </a:ln>
                        </wps:spPr>
                        <wps:bodyPr anchor="ctr" anchorCtr="0" upright="1"/>
                      </wps:wsp>
                      <wps:wsp>
                        <wps:cNvPr id="395" name="直接连接符 648"/>
                        <wps:cNvCnPr/>
                        <wps:spPr>
                          <a:xfrm>
                            <a:off x="8998" y="345810"/>
                            <a:ext cx="0" cy="599"/>
                          </a:xfrm>
                          <a:prstGeom prst="line">
                            <a:avLst/>
                          </a:prstGeom>
                          <a:ln w="9525" cap="flat" cmpd="sng">
                            <a:solidFill>
                              <a:srgbClr val="000000"/>
                            </a:solidFill>
                            <a:prstDash val="solid"/>
                            <a:headEnd type="none" w="med" len="med"/>
                            <a:tailEnd type="triangle" w="med" len="med"/>
                          </a:ln>
                        </wps:spPr>
                        <wps:bodyPr anchor="ctr" anchorCtr="0" upright="1"/>
                      </wps:wsp>
                      <wps:wsp>
                        <wps:cNvPr id="396" name="文本框 654"/>
                        <wps:cNvSpPr txBox="1"/>
                        <wps:spPr>
                          <a:xfrm>
                            <a:off x="7384" y="348113"/>
                            <a:ext cx="3202" cy="18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FBA1C">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anchor="ctr" anchorCtr="0" upright="1"/>
                      </wps:wsp>
                      <wps:wsp>
                        <wps:cNvPr id="397" name="文本框 651"/>
                        <wps:cNvSpPr txBox="1"/>
                        <wps:spPr>
                          <a:xfrm>
                            <a:off x="2421" y="346311"/>
                            <a:ext cx="3202" cy="1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F7275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37BC125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4C79D20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：2385272</w:t>
                              </w:r>
                            </w:p>
                            <w:p w14:paraId="2D769052">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98" name="文本框 659"/>
                        <wps:cNvSpPr txBox="1"/>
                        <wps:spPr>
                          <a:xfrm>
                            <a:off x="2421" y="350480"/>
                            <a:ext cx="3201" cy="12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D5B7C5">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wps:wsp>
                        <wps:cNvPr id="399" name="直接连接符 656"/>
                        <wps:cNvCnPr>
                          <a:endCxn id="400" idx="0"/>
                        </wps:cNvCnPr>
                        <wps:spPr>
                          <a:xfrm flipH="1">
                            <a:off x="8985" y="349967"/>
                            <a:ext cx="8" cy="595"/>
                          </a:xfrm>
                          <a:prstGeom prst="line">
                            <a:avLst/>
                          </a:prstGeom>
                          <a:ln w="9525" cap="flat" cmpd="sng">
                            <a:solidFill>
                              <a:srgbClr val="000000"/>
                            </a:solidFill>
                            <a:prstDash val="solid"/>
                            <a:headEnd type="none" w="med" len="med"/>
                            <a:tailEnd type="triangle" w="med" len="med"/>
                          </a:ln>
                        </wps:spPr>
                        <wps:bodyPr anchor="ctr" anchorCtr="0" upright="1"/>
                      </wps:wsp>
                      <wps:wsp>
                        <wps:cNvPr id="400" name="文本框 658"/>
                        <wps:cNvSpPr txBox="1"/>
                        <wps:spPr>
                          <a:xfrm>
                            <a:off x="7384" y="350562"/>
                            <a:ext cx="3201"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1A60B0">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wps:wsp>
                        <wps:cNvPr id="401" name="直接连接符 657"/>
                        <wps:cNvCnPr>
                          <a:stCxn id="405" idx="2"/>
                          <a:endCxn id="398" idx="0"/>
                        </wps:cNvCnPr>
                        <wps:spPr>
                          <a:xfrm>
                            <a:off x="4022" y="34973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2" name="直接连接符 661"/>
                        <wps:cNvCnPr>
                          <a:stCxn id="398" idx="2"/>
                          <a:endCxn id="413" idx="0"/>
                        </wps:cNvCnPr>
                        <wps:spPr>
                          <a:xfrm>
                            <a:off x="4022" y="351713"/>
                            <a:ext cx="0" cy="747"/>
                          </a:xfrm>
                          <a:prstGeom prst="line">
                            <a:avLst/>
                          </a:prstGeom>
                          <a:ln w="9525" cap="flat" cmpd="sng">
                            <a:solidFill>
                              <a:srgbClr val="000000"/>
                            </a:solidFill>
                            <a:prstDash val="solid"/>
                            <a:headEnd type="none" w="med" len="med"/>
                            <a:tailEnd type="triangle" w="med" len="med"/>
                          </a:ln>
                        </wps:spPr>
                        <wps:bodyPr anchor="ctr" anchorCtr="0" upright="1"/>
                      </wps:wsp>
                      <wps:wsp>
                        <wps:cNvPr id="403" name="文本框 650"/>
                        <wps:cNvSpPr txBox="1"/>
                        <wps:spPr>
                          <a:xfrm>
                            <a:off x="7384" y="346399"/>
                            <a:ext cx="3201" cy="11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7F03F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04" name="直接连接符 660"/>
                        <wps:cNvCnPr>
                          <a:stCxn id="400" idx="2"/>
                          <a:endCxn id="412" idx="0"/>
                        </wps:cNvCnPr>
                        <wps:spPr>
                          <a:xfrm>
                            <a:off x="8985" y="351804"/>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05" name="文本框 655"/>
                        <wps:cNvSpPr txBox="1"/>
                        <wps:spPr>
                          <a:xfrm>
                            <a:off x="2421" y="348268"/>
                            <a:ext cx="3201" cy="1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324F40">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w:t>
                              </w:r>
                              <w:r>
                                <w:rPr>
                                  <w:rFonts w:hint="eastAsia"/>
                                  <w:snapToGrid w:val="0"/>
                                  <w:kern w:val="0"/>
                                  <w:lang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18DB4471">
                              <w:pPr>
                                <w:rPr>
                                  <w:rFonts w:hint="eastAsia"/>
                                  <w:lang w:eastAsia="zh-CN"/>
                                </w:rPr>
                              </w:pPr>
                            </w:p>
                          </w:txbxContent>
                        </wps:txbx>
                        <wps:bodyPr anchor="ctr" anchorCtr="0" upright="1"/>
                      </wps:wsp>
                      <wps:wsp>
                        <wps:cNvPr id="406" name="文本框 666"/>
                        <wps:cNvSpPr txBox="1"/>
                        <wps:spPr>
                          <a:xfrm>
                            <a:off x="7384" y="354304"/>
                            <a:ext cx="3201" cy="10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46F538">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wps:wsp>
                        <wps:cNvPr id="407" name="直接连接符 652"/>
                        <wps:cNvCnPr/>
                        <wps:spPr>
                          <a:xfrm>
                            <a:off x="4018" y="347560"/>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408" name="文本框 667"/>
                        <wps:cNvSpPr txBox="1"/>
                        <wps:spPr>
                          <a:xfrm>
                            <a:off x="2421" y="354465"/>
                            <a:ext cx="3201" cy="1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15F507">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wps:wsp>
                        <wps:cNvPr id="409" name="直接连接符 653"/>
                        <wps:cNvCnPr>
                          <a:stCxn id="403" idx="2"/>
                          <a:endCxn id="396" idx="0"/>
                        </wps:cNvCnPr>
                        <wps:spPr>
                          <a:xfrm>
                            <a:off x="8985" y="34751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10" name="直接连接符 665"/>
                        <wps:cNvCnPr>
                          <a:stCxn id="413" idx="2"/>
                          <a:endCxn id="408" idx="0"/>
                        </wps:cNvCnPr>
                        <wps:spPr>
                          <a:xfrm>
                            <a:off x="4022" y="353718"/>
                            <a:ext cx="0" cy="748"/>
                          </a:xfrm>
                          <a:prstGeom prst="line">
                            <a:avLst/>
                          </a:prstGeom>
                          <a:ln w="9525" cap="flat" cmpd="sng">
                            <a:solidFill>
                              <a:srgbClr val="000000"/>
                            </a:solidFill>
                            <a:prstDash val="solid"/>
                            <a:headEnd type="none" w="med" len="med"/>
                            <a:tailEnd type="triangle" w="med" len="med"/>
                          </a:ln>
                        </wps:spPr>
                        <wps:bodyPr anchor="ctr" anchorCtr="0" upright="1"/>
                      </wps:wsp>
                      <wps:wsp>
                        <wps:cNvPr id="411" name="直接连接符 664"/>
                        <wps:cNvCnPr>
                          <a:stCxn id="412" idx="2"/>
                          <a:endCxn id="406" idx="0"/>
                        </wps:cNvCnPr>
                        <wps:spPr>
                          <a:xfrm>
                            <a:off x="8985" y="353707"/>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412" name="文本框 662"/>
                        <wps:cNvSpPr txBox="1"/>
                        <wps:spPr>
                          <a:xfrm>
                            <a:off x="7384" y="352401"/>
                            <a:ext cx="3201" cy="13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72B2C3">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anchor="ctr" anchorCtr="0" upright="1"/>
                      </wps:wsp>
                      <wps:wsp>
                        <wps:cNvPr id="413" name="文本框 663"/>
                        <wps:cNvSpPr txBox="1"/>
                        <wps:spPr>
                          <a:xfrm>
                            <a:off x="2421" y="352460"/>
                            <a:ext cx="3202" cy="12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C19640">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4pt;margin-top:8.35pt;height:528.25pt;width:453.5pt;z-index:251668480;mso-width-relative:page;mso-height-relative:page;" coordorigin="2420,345154" coordsize="8535,10411"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BA1xSz2wAAAAsBAAAPAAAAAAAAAAEAIAAAACIAAABkcnMvZG93bnJl&#10;di54bWxQSwECFAAUAAAACACHTuJA6IBuAvwFAADqNQAADgAAAAAAAAABACAAAAAqAQAAZHJzL2Uy&#10;b0RvYy54bWxQSwUGAAAAAAYABgBZAQAAmAk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hZvRfLgAAADc&#10;AAAADwAAAGRycy9kb3ducmV2LnhtbEVPTWsCMRC9F/wPYQRvNVFpkdUoogheLNQWz0My7q5uJiGJ&#10;q/33zaHQ4+N9L9dP14meYmo9a5iMFQhi423LtYbvr/3rHETKyBY7z6ThhxKsV4OXJVbWP/iT+lOu&#10;RQnhVKGGJudQSZlMQw7T2Afiwl18dJgLjLW0ER8l3HVyqtS7dNhyaWgw0LYhczvdnYbj5rhVH7F3&#10;m3C+XDsMxuxC0no0nKgFiEzP/C/+cx+shtlb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vRf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1E30D45">
                        <w:pPr>
                          <w:jc w:val="center"/>
                          <w:rPr>
                            <w:rFonts w:hint="default"/>
                            <w:b/>
                            <w:sz w:val="32"/>
                            <w:szCs w:val="32"/>
                            <w:lang w:val="en-US" w:eastAsia="zh-CN"/>
                          </w:rPr>
                        </w:pPr>
                        <w:r>
                          <w:rPr>
                            <w:rFonts w:hint="eastAsia"/>
                            <w:b/>
                            <w:sz w:val="32"/>
                            <w:szCs w:val="32"/>
                            <w:lang w:val="en-US" w:eastAsia="zh-CN"/>
                          </w:rPr>
                          <w:t>养老服务综合监管</w:t>
                        </w:r>
                      </w:p>
                    </w:txbxContent>
                  </v:textbox>
                </v:shape>
                <v:line id="直接连接符 649" o:spid="_x0000_s1026" o:spt="20" style="position:absolute;left:4048;top:345815;flip:x;height:506;width:0;" filled="f" stroked="t" coordsize="21600,21600" o:gfxdata="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g9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48" o:spid="_x0000_s1026" o:spt="20" style="position:absolute;left:8998;top:345810;height:599;width:0;" filled="f" stroked="t" coordsize="21600,21600" o:gfxdata="UEsDBAoAAAAAAIdO4kAAAAAAAAAAAAAAAAAEAAAAZHJzL1BLAwQUAAAACACHTuJAswSmSMAAAADc&#10;AAAADwAAAGRycy9kb3ducmV2LnhtbEWPT2vCQBTE74LfYXmF3nQTSy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BKZ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4" o:spid="_x0000_s1026" o:spt="202" type="#_x0000_t202" style="position:absolute;left:7384;top:348113;height:1852;width:3202;v-text-anchor:middle;" fillcolor="#FFFFFF" filled="t" stroked="t" coordsize="21600,21600" o:gfxdata="UEsDBAoAAAAAAIdO4kAAAAAAAAAAAAAAAAAEAAAAZHJzL1BLAwQUAAAACACHTuJAYPFaD7wAAADc&#10;AAAADwAAAGRycy9kb3ducmV2LnhtbEWPT2sCMRTE7wW/Q3gFbzVRQe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x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28FBA1C">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shape>
                <v:shape id="文本框 651" o:spid="_x0000_s1026" o:spt="202" type="#_x0000_t202" style="position:absolute;left:2421;top:346311;height:1210;width:3202;v-text-anchor:middle;" fillcolor="#FFFFFF" filled="t" stroked="t" coordsize="21600,21600" o:gfxdata="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5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DF7275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14:paraId="37BC125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14:paraId="4C79D20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：2385272</w:t>
                        </w:r>
                      </w:p>
                      <w:p w14:paraId="2D769052">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21;top:350480;height:1233;width:3201;v-text-anchor:middle;" fillcolor="#FFFFFF" filled="t" stroked="t" coordsize="21600,21600" o:gfxdata="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Jr5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5D5B7C5">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v:line id="直接连接符 656" o:spid="_x0000_s1026" o:spt="20" style="position:absolute;left:8985;top:349967;flip:x;height:595;width:8;" filled="f" stroked="t" coordsize="21600,21600" o:gfxdata="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96D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8" o:spid="_x0000_s1026" o:spt="202" type="#_x0000_t202" style="position:absolute;left:7384;top:350562;height:1242;width:3201;v-text-anchor:middle;" fillcolor="#FFFFFF" filled="t" stroked="t" coordsize="21600,21600" o:gfxdata="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Q/A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41A60B0">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v:line id="直接连接符 657" o:spid="_x0000_s1026" o:spt="20" style="position:absolute;left:4022;top:349733;height:747;width:0;" filled="f" stroked="t" coordsize="21600,21600" o:gfxdata="UEsDBAoAAAAAAIdO4kAAAAAAAAAAAAAAAAAEAAAAZHJzL1BLAwQUAAAACACHTuJA5J/4qb8AAADc&#10;AAAADwAAAGRycy9kb3ducmV2LnhtbEWPQWsCMRSE7wX/Q3hCbzVZK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f+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61" o:spid="_x0000_s1026" o:spt="20" style="position:absolute;left:4022;top:351713;height:747;width:0;" filled="f" stroked="t" coordsize="21600,21600" o:gfxdata="UEsDBAoAAAAAAIdO4kAAAAAAAAAAAAAAAAAEAAAAZHJzL1BLAwQUAAAACACHTuJAFE1m3r8AAADc&#10;AAAADwAAAGRycy9kb3ducmV2LnhtbEWPQWsCMRSE70L/Q3iF3jRZK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Zt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0" o:spid="_x0000_s1026" o:spt="202" type="#_x0000_t202" style="position:absolute;left:7384;top:346399;height:1117;width:3201;v-text-anchor:middle;" fillcolor="#FFFFFF" filled="t" stroked="t" coordsize="21600,21600" o:gfxdata="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oX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F7F03F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85;top:351804;height:597;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55" o:spid="_x0000_s1026" o:spt="202" type="#_x0000_t202" style="position:absolute;left:2421;top:348268;height:1465;width:3201;v-text-anchor:middle;" fillcolor="#FFFFFF" filled="t" stroked="t" coordsize="21600,21600" o:gfxdata="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nJ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324F40">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建立乡镇（街道）与</w:t>
                        </w:r>
                        <w:r>
                          <w:rPr>
                            <w:rFonts w:hint="eastAsia"/>
                            <w:snapToGrid w:val="0"/>
                            <w:kern w:val="0"/>
                            <w:lang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18DB4471">
                        <w:pPr>
                          <w:rPr>
                            <w:rFonts w:hint="eastAsia"/>
                            <w:lang w:eastAsia="zh-CN"/>
                          </w:rPr>
                        </w:pPr>
                      </w:p>
                    </w:txbxContent>
                  </v:textbox>
                </v:shape>
                <v:shape id="文本框 666" o:spid="_x0000_s1026" o:spt="202" type="#_x0000_t202" style="position:absolute;left:7384;top:354304;height:1056;width:3201;v-text-anchor:middle;" fillcolor="#FFFFFF" filled="t" stroked="t" coordsize="21600,21600" o:gfxdata="UEsDBAoAAAAAAIdO4kAAAAAAAAAAAAAAAAAEAAAAZHJzL1BLAwQUAAAACACHTuJASFEC7bsAAADc&#10;AAAADwAAAGRycy9kb3ducmV2LnhtbEWPQWsCMRSE7wX/Q3hCbzVRR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EC7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846F538">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v:line id="直接连接符 652" o:spid="_x0000_s1026" o:spt="20" style="position:absolute;left:4018;top:347560;height:668;width:0;"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67" o:spid="_x0000_s1026" o:spt="202" type="#_x0000_t202" style="position:absolute;left:2421;top:354465;height:1100;width:3201;v-text-anchor:middle;" fillcolor="#FFFFFF" filled="t" stroked="t" coordsize="21600,21600" o:gfxdata="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IzB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E15F507">
                        <w:pPr>
                          <w:spacing w:line="320" w:lineRule="exact"/>
                          <w:ind w:firstLine="840" w:firstLineChars="400"/>
                          <w:jc w:val="both"/>
                          <w:rPr>
                            <w:rFonts w:hint="eastAsia" w:ascii="宋体" w:hAnsi="宋体" w:eastAsiaTheme="minorEastAsia"/>
                            <w:sz w:val="21"/>
                            <w:szCs w:val="21"/>
                            <w:lang w:eastAsia="zh-CN"/>
                          </w:rPr>
                        </w:pPr>
                        <w:r>
                          <w:rPr>
                            <w:rFonts w:hint="eastAsia" w:ascii="宋体" w:hAnsi="宋体"/>
                            <w:sz w:val="21"/>
                            <w:szCs w:val="21"/>
                          </w:rPr>
                          <w:t>落实处理决定</w:t>
                        </w:r>
                      </w:p>
                    </w:txbxContent>
                  </v:textbox>
                </v:shape>
                <v:line id="直接连接符 653" o:spid="_x0000_s1026" o:spt="20" style="position:absolute;left:8985;top:347516;height:597;width:1;" filled="f" stroked="t" coordsize="21600,21600" o:gfxdata="UEsDBAoAAAAAAIdO4kAAAAAAAAAAAAAAAAAEAAAAZHJzL1BLAwQUAAAACACHTuJAGun0r8AAAADc&#10;AAAADwAAAGRycy9kb3ducmV2LnhtbEWPQWsCMRSE7wX/Q3hCbzXZU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fS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65" o:spid="_x0000_s1026" o:spt="20" style="position:absolute;left:4022;top:353718;height:748;width:0;" filled="f" stroked="t" coordsize="21600,21600" o:gfxdata="UEsDBAoAAAAAAIdO4kAAAAAAAAAAAAAAAAAEAAAAZHJzL1BLAwQUAAAACACHTuJADgrL770AAADc&#10;AAAADwAAAGRycy9kb3ducmV2LnhtbEVPyWrDMBC9F/IPYgK91bJLK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s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4" o:spid="_x0000_s1026" o:spt="20" style="position:absolute;left:8985;top:353707;height:597;width:0;"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62" o:spid="_x0000_s1026" o:spt="202" type="#_x0000_t202" style="position:absolute;left:7384;top:352401;height:1306;width:3201;v-text-anchor:middle;" fillcolor="#FFFFFF" filled="t" stroked="t" coordsize="21600,21600" o:gfxdata="UEsDBAoAAAAAAIdO4kAAAAAAAAAAAAAAAAAEAAAAZHJzL1BLAwQUAAAACACHTuJAsrOSM7sAAADc&#10;AAAADwAAAGRycy9kb3ducmV2LnhtbEWPQWsCMRSE70L/Q3iF3jRZK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S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372B2C3">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shape>
                <v:shape id="文本框 663" o:spid="_x0000_s1026" o:spt="202" type="#_x0000_t202" style="position:absolute;left:2421;top:352460;height:1257;width:3202;v-text-anchor:middle;" fillcolor="#FFFFFF" filled="t" stroked="t" coordsize="21600,21600" o:gfxdata="UEsDBAoAAAAAAIdO4kAAAAAAAAAAAAAAAAAEAAAAZHJzL1BLAwQUAAAACACHTuJA3f83qLwAAADc&#10;AAAADwAAAGRycy9kb3ducmV2LnhtbEWPQWsCMRSE74X+h/AKvdVkayl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N6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EC19640">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1C3C8258">
      <w:pPr>
        <w:jc w:val="left"/>
        <w:rPr>
          <w:rFonts w:hint="eastAsia"/>
          <w:b/>
          <w:sz w:val="32"/>
          <w:szCs w:val="32"/>
          <w:highlight w:val="none"/>
          <w:lang w:val="en-US" w:eastAsia="zh-CN"/>
        </w:rPr>
      </w:pPr>
    </w:p>
    <w:p w14:paraId="42F6822A">
      <w:pPr>
        <w:jc w:val="left"/>
        <w:rPr>
          <w:rFonts w:hint="eastAsia"/>
          <w:b/>
          <w:sz w:val="32"/>
          <w:szCs w:val="32"/>
          <w:highlight w:val="none"/>
          <w:lang w:val="en-US" w:eastAsia="zh-CN"/>
        </w:rPr>
      </w:pPr>
    </w:p>
    <w:p w14:paraId="2D8094CB">
      <w:pPr>
        <w:jc w:val="left"/>
        <w:rPr>
          <w:rFonts w:hint="eastAsia"/>
          <w:b/>
          <w:sz w:val="32"/>
          <w:szCs w:val="32"/>
          <w:highlight w:val="none"/>
          <w:lang w:val="en-US" w:eastAsia="zh-CN"/>
        </w:rPr>
      </w:pPr>
    </w:p>
    <w:p w14:paraId="33DC94C4">
      <w:pPr>
        <w:jc w:val="left"/>
        <w:rPr>
          <w:rFonts w:hint="eastAsia"/>
          <w:b/>
          <w:sz w:val="32"/>
          <w:szCs w:val="32"/>
          <w:highlight w:val="none"/>
          <w:lang w:val="en-US" w:eastAsia="zh-CN"/>
        </w:rPr>
      </w:pPr>
    </w:p>
    <w:p w14:paraId="3C4FA8F2">
      <w:pPr>
        <w:jc w:val="left"/>
        <w:rPr>
          <w:rFonts w:hint="eastAsia"/>
          <w:b/>
          <w:sz w:val="32"/>
          <w:szCs w:val="32"/>
          <w:highlight w:val="none"/>
          <w:lang w:val="en-US" w:eastAsia="zh-CN"/>
        </w:rPr>
      </w:pPr>
    </w:p>
    <w:p w14:paraId="0DE7B95D">
      <w:pPr>
        <w:jc w:val="left"/>
        <w:rPr>
          <w:rFonts w:hint="eastAsia"/>
          <w:b/>
          <w:sz w:val="32"/>
          <w:szCs w:val="32"/>
          <w:highlight w:val="none"/>
          <w:lang w:val="en-US" w:eastAsia="zh-CN"/>
        </w:rPr>
      </w:pPr>
    </w:p>
    <w:p w14:paraId="107A7DCB">
      <w:pPr>
        <w:jc w:val="left"/>
        <w:rPr>
          <w:rFonts w:hint="eastAsia"/>
          <w:b/>
          <w:sz w:val="32"/>
          <w:szCs w:val="32"/>
          <w:highlight w:val="none"/>
          <w:lang w:val="en-US" w:eastAsia="zh-CN"/>
        </w:rPr>
      </w:pPr>
    </w:p>
    <w:p w14:paraId="692E0A48">
      <w:pPr>
        <w:jc w:val="left"/>
        <w:rPr>
          <w:rFonts w:hint="eastAsia"/>
          <w:b/>
          <w:sz w:val="32"/>
          <w:szCs w:val="32"/>
          <w:highlight w:val="none"/>
          <w:lang w:val="en-US" w:eastAsia="zh-CN"/>
        </w:rPr>
      </w:pPr>
    </w:p>
    <w:p w14:paraId="4ECF0D14">
      <w:pPr>
        <w:jc w:val="left"/>
        <w:rPr>
          <w:rFonts w:hint="eastAsia"/>
          <w:b/>
          <w:sz w:val="32"/>
          <w:szCs w:val="32"/>
          <w:highlight w:val="none"/>
          <w:lang w:val="en-US" w:eastAsia="zh-CN"/>
        </w:rPr>
      </w:pPr>
    </w:p>
    <w:p w14:paraId="31C948A8">
      <w:pPr>
        <w:jc w:val="left"/>
        <w:rPr>
          <w:rFonts w:hint="eastAsia"/>
          <w:b/>
          <w:sz w:val="32"/>
          <w:szCs w:val="32"/>
          <w:highlight w:val="none"/>
          <w:lang w:val="en-US" w:eastAsia="zh-CN"/>
        </w:rPr>
      </w:pPr>
    </w:p>
    <w:p w14:paraId="10A978C2">
      <w:pPr>
        <w:jc w:val="left"/>
        <w:rPr>
          <w:rFonts w:hint="eastAsia"/>
          <w:b/>
          <w:sz w:val="32"/>
          <w:szCs w:val="32"/>
          <w:highlight w:val="none"/>
          <w:lang w:val="en-US" w:eastAsia="zh-CN"/>
        </w:rPr>
      </w:pPr>
    </w:p>
    <w:p w14:paraId="1344C6C7">
      <w:pPr>
        <w:jc w:val="left"/>
        <w:rPr>
          <w:rFonts w:hint="eastAsia"/>
          <w:b/>
          <w:sz w:val="32"/>
          <w:szCs w:val="32"/>
          <w:highlight w:val="none"/>
          <w:lang w:val="en-US" w:eastAsia="zh-CN"/>
        </w:rPr>
      </w:pPr>
    </w:p>
    <w:p w14:paraId="41540428">
      <w:pPr>
        <w:jc w:val="left"/>
        <w:rPr>
          <w:rFonts w:hint="eastAsia"/>
          <w:b/>
          <w:sz w:val="32"/>
          <w:szCs w:val="32"/>
          <w:highlight w:val="none"/>
          <w:lang w:val="en-US" w:eastAsia="zh-CN"/>
        </w:rPr>
      </w:pPr>
    </w:p>
    <w:p w14:paraId="564B0C14">
      <w:pPr>
        <w:jc w:val="left"/>
        <w:rPr>
          <w:rFonts w:hint="eastAsia"/>
          <w:b/>
          <w:sz w:val="32"/>
          <w:szCs w:val="32"/>
          <w:highlight w:val="none"/>
          <w:lang w:val="en-US" w:eastAsia="zh-CN"/>
        </w:rPr>
      </w:pPr>
    </w:p>
    <w:p w14:paraId="6FD1EA0E">
      <w:pPr>
        <w:jc w:val="left"/>
        <w:rPr>
          <w:rFonts w:hint="eastAsia"/>
          <w:b/>
          <w:sz w:val="32"/>
          <w:szCs w:val="32"/>
          <w:highlight w:val="none"/>
          <w:lang w:val="en-US" w:eastAsia="zh-CN"/>
        </w:rPr>
      </w:pPr>
    </w:p>
    <w:p w14:paraId="7CE584A5">
      <w:pPr>
        <w:jc w:val="left"/>
        <w:rPr>
          <w:rFonts w:hint="eastAsia"/>
          <w:b/>
          <w:sz w:val="32"/>
          <w:szCs w:val="32"/>
          <w:highlight w:val="none"/>
          <w:lang w:val="en-US" w:eastAsia="zh-CN"/>
        </w:rPr>
      </w:pPr>
    </w:p>
    <w:p w14:paraId="0842597A">
      <w:pPr>
        <w:jc w:val="left"/>
        <w:rPr>
          <w:rFonts w:hint="eastAsia"/>
          <w:b/>
          <w:sz w:val="32"/>
          <w:szCs w:val="32"/>
          <w:highlight w:val="none"/>
          <w:lang w:val="en-US" w:eastAsia="zh-CN"/>
        </w:rPr>
      </w:pPr>
    </w:p>
    <w:p w14:paraId="3D45049A">
      <w:pPr>
        <w:jc w:val="left"/>
        <w:rPr>
          <w:rFonts w:hint="eastAsia"/>
          <w:b/>
          <w:sz w:val="32"/>
          <w:szCs w:val="32"/>
          <w:highlight w:val="none"/>
          <w:lang w:val="en-US" w:eastAsia="zh-CN"/>
        </w:rPr>
      </w:pPr>
    </w:p>
    <w:p w14:paraId="52F54384">
      <w:pPr>
        <w:jc w:val="left"/>
        <w:rPr>
          <w:rFonts w:hint="eastAsia"/>
          <w:b/>
          <w:sz w:val="32"/>
          <w:szCs w:val="32"/>
          <w:highlight w:val="none"/>
          <w:lang w:val="en-US" w:eastAsia="zh-CN"/>
        </w:rPr>
      </w:pPr>
    </w:p>
    <w:p w14:paraId="7528DAB4">
      <w:pPr>
        <w:numPr>
          <w:ilvl w:val="0"/>
          <w:numId w:val="2"/>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14:paraId="7AC2066C">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669504"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415" name="文本框 646"/>
                <wp:cNvGraphicFramePr/>
                <a:graphic xmlns:a="http://schemas.openxmlformats.org/drawingml/2006/main">
                  <a:graphicData uri="http://schemas.microsoft.com/office/word/2010/wordprocessingShape">
                    <wps:wsp>
                      <wps:cNvSpPr txBox="1"/>
                      <wps:spPr>
                        <a:xfrm>
                          <a:off x="1016635" y="1900555"/>
                          <a:ext cx="54197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E74866">
                            <w:pPr>
                              <w:jc w:val="center"/>
                              <w:rPr>
                                <w:rFonts w:hint="default"/>
                                <w:b/>
                                <w:sz w:val="32"/>
                                <w:szCs w:val="32"/>
                                <w:lang w:val="en-US" w:eastAsia="zh-CN"/>
                              </w:rPr>
                            </w:pPr>
                            <w:r>
                              <w:rPr>
                                <w:rFonts w:hint="eastAsia"/>
                                <w:b/>
                                <w:sz w:val="32"/>
                                <w:szCs w:val="32"/>
                                <w:lang w:val="en-US" w:eastAsia="zh-CN"/>
                              </w:rPr>
                              <w:t>出租房屋和流动人口管理</w:t>
                            </w:r>
                          </w:p>
                        </w:txbxContent>
                      </wps:txbx>
                      <wps:bodyPr anchor="ctr" anchorCtr="0" upright="1"/>
                    </wps:wsp>
                  </a:graphicData>
                </a:graphic>
              </wp:anchor>
            </w:drawing>
          </mc:Choice>
          <mc:Fallback>
            <w:pict>
              <v:shape id="文本框 646" o:spid="_x0000_s1026" o:spt="202" type="#_x0000_t202" style="position:absolute;left:0pt;margin-left:0.7pt;margin-top:15.25pt;height:33.35pt;width:426.75pt;z-index:251669504;v-text-anchor:middle;mso-width-relative:page;mso-height-relative:page;" fillcolor="#FFFFFF" filled="t" stroked="t" coordsize="21600,21600" o:gfxdata="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ih/&#10;F9MAAAAHAQAADwAAAAAAAAABACAAAAAiAAAAZHJzL2Rvd25yZXYueG1sUEsBAhQAFAAAAAgAh07i&#10;QF9YPm4nAgAAYQQAAA4AAAAAAAAAAQAgAAAAIgEAAGRycy9lMm9Eb2MueG1sUEsFBgAAAAAGAAYA&#10;WQEAALsFAAAAAA==&#10;">
                <v:fill on="t" focussize="0,0"/>
                <v:stroke color="#000000" joinstyle="miter"/>
                <v:imagedata o:title=""/>
                <o:lock v:ext="edit" aspectratio="f"/>
                <v:textbox>
                  <w:txbxContent>
                    <w:p w14:paraId="75E74866">
                      <w:pPr>
                        <w:jc w:val="center"/>
                        <w:rPr>
                          <w:rFonts w:hint="default"/>
                          <w:b/>
                          <w:sz w:val="32"/>
                          <w:szCs w:val="32"/>
                          <w:lang w:val="en-US" w:eastAsia="zh-CN"/>
                        </w:rPr>
                      </w:pPr>
                      <w:r>
                        <w:rPr>
                          <w:rFonts w:hint="eastAsia"/>
                          <w:b/>
                          <w:sz w:val="32"/>
                          <w:szCs w:val="32"/>
                          <w:lang w:val="en-US" w:eastAsia="zh-CN"/>
                        </w:rPr>
                        <w:t>出租房屋和流动人口管理</w:t>
                      </w:r>
                    </w:p>
                  </w:txbxContent>
                </v:textbox>
              </v:shape>
            </w:pict>
          </mc:Fallback>
        </mc:AlternateContent>
      </w:r>
    </w:p>
    <w:p w14:paraId="6676B64D">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4278630</wp:posOffset>
                </wp:positionH>
                <wp:positionV relativeFrom="paragraph">
                  <wp:posOffset>224790</wp:posOffset>
                </wp:positionV>
                <wp:extent cx="0" cy="360045"/>
                <wp:effectExtent l="38100" t="0" r="38100" b="1905"/>
                <wp:wrapNone/>
                <wp:docPr id="417" name="直接连接符 648"/>
                <wp:cNvGraphicFramePr/>
                <a:graphic xmlns:a="http://schemas.openxmlformats.org/drawingml/2006/main">
                  <a:graphicData uri="http://schemas.microsoft.com/office/word/2010/wordprocessingShape">
                    <wps:wsp>
                      <wps:cNvCnPr/>
                      <wps:spPr>
                        <a:xfrm flipH="1">
                          <a:off x="5286375" y="2327910"/>
                          <a:ext cx="0"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8" o:spid="_x0000_s1026" o:spt="20" style="position:absolute;left:0pt;flip:x;margin-left:336.9pt;margin-top:17.7pt;height:28.35pt;width:0pt;z-index:251671552;mso-width-relative:page;mso-height-relative:page;" filled="f" stroked="t" coordsize="21600,21600" o:gfxdata="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0Y&#10;TgLYAAAACQEAAA8AAAAAAAAAAQAgAAAAIgAAAGRycy9kb3ducmV2LnhtbFBLAQIUABQAAAAIAIdO&#10;4kDlNSNTIwIAABwEAAAOAAAAAAAAAAEAIAAAACcBAABkcnMvZTJvRG9jLnhtbFBLBQYAAAAABgAG&#10;AFkBAAC8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959485</wp:posOffset>
                </wp:positionH>
                <wp:positionV relativeFrom="paragraph">
                  <wp:posOffset>233680</wp:posOffset>
                </wp:positionV>
                <wp:extent cx="0" cy="288290"/>
                <wp:effectExtent l="38100" t="0" r="38100" b="16510"/>
                <wp:wrapNone/>
                <wp:docPr id="416" name="直接连接符 649"/>
                <wp:cNvGraphicFramePr/>
                <a:graphic xmlns:a="http://schemas.openxmlformats.org/drawingml/2006/main">
                  <a:graphicData uri="http://schemas.microsoft.com/office/word/2010/wordprocessingShape">
                    <wps:wsp>
                      <wps:cNvCnPr/>
                      <wps:spPr>
                        <a:xfrm flipH="1">
                          <a:off x="1967230" y="2336800"/>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49" o:spid="_x0000_s1026" o:spt="20" style="position:absolute;left:0pt;flip:x;margin-left:75.55pt;margin-top:18.4pt;height:22.7pt;width:0pt;z-index:251670528;mso-width-relative:page;mso-height-relative:page;" filled="f" stroked="t" coordsize="21600,21600" o:gfxdata="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TdP2&#10;1wAAAAkBAAAPAAAAAAAAAAEAIAAAACIAAABkcnMvZG93bnJldi54bWxQSwECFAAUAAAACACHTuJA&#10;kWg9ziICAAAcBAAADgAAAAAAAAABACAAAAAmAQAAZHJzL2Uyb0RvYy54bWxQSwUGAAAAAAYABgBZ&#10;AQAAugUAAAAA&#10;">
                <v:fill on="f" focussize="0,0"/>
                <v:stroke color="#000000" joinstyle="round" endarrow="block"/>
                <v:imagedata o:title=""/>
                <o:lock v:ext="edit" aspectratio="f"/>
              </v:line>
            </w:pict>
          </mc:Fallback>
        </mc:AlternateContent>
      </w:r>
    </w:p>
    <w:p w14:paraId="3364DD4D">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8720"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425" name="文本框 650"/>
                <wp:cNvGraphicFramePr/>
                <a:graphic xmlns:a="http://schemas.openxmlformats.org/drawingml/2006/main">
                  <a:graphicData uri="http://schemas.microsoft.com/office/word/2010/wordprocessingShape">
                    <wps:wsp>
                      <wps:cNvSpPr txBox="1"/>
                      <wps:spPr>
                        <a:xfrm>
                          <a:off x="4150360" y="2691130"/>
                          <a:ext cx="226695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07B35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a:graphicData>
                </a:graphic>
              </wp:anchor>
            </w:drawing>
          </mc:Choice>
          <mc:Fallback>
            <w:pict>
              <v:shape id="文本框 650" o:spid="_x0000_s1026" o:spt="202" type="#_x0000_t202" style="position:absolute;left:0pt;margin-left:247.45pt;margin-top:15.1pt;height:27.95pt;width:178.5pt;z-index:251678720;v-text-anchor:middle;mso-width-relative:page;mso-height-relative:page;" fillcolor="#FFFFFF" filled="t" stroked="t" coordsize="21600,21600" o:gfxdata="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f&#10;DXzVAAAACQEAAA8AAAAAAAAAAQAgAAAAIgAAAGRycy9kb3ducmV2LnhtbFBLAQIUABQAAAAIAIdO&#10;4kCNSVg4JgIAAGEEAAAOAAAAAAAAAAEAIAAAACQBAABkcnMvZTJvRG9jLnhtbFBLBQYAAAAABgAG&#10;AFkBAAC8BQAAAAA=&#10;">
                <v:fill on="t" focussize="0,0"/>
                <v:stroke color="#000000" joinstyle="miter"/>
                <v:imagedata o:title=""/>
                <o:lock v:ext="edit" aspectratio="f"/>
                <v:textbox>
                  <w:txbxContent>
                    <w:p w14:paraId="6F07B35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-106680</wp:posOffset>
                </wp:positionH>
                <wp:positionV relativeFrom="paragraph">
                  <wp:posOffset>103505</wp:posOffset>
                </wp:positionV>
                <wp:extent cx="2114550" cy="693420"/>
                <wp:effectExtent l="5080" t="4445" r="13970" b="6985"/>
                <wp:wrapNone/>
                <wp:docPr id="419" name="文本框 651"/>
                <wp:cNvGraphicFramePr/>
                <a:graphic xmlns:a="http://schemas.openxmlformats.org/drawingml/2006/main">
                  <a:graphicData uri="http://schemas.microsoft.com/office/word/2010/wordprocessingShape">
                    <wps:wsp>
                      <wps:cNvSpPr txBox="1"/>
                      <wps:spPr>
                        <a:xfrm>
                          <a:off x="901065" y="2602865"/>
                          <a:ext cx="211455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B8DF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4F450924">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14:paraId="0E35E4F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：5619190</w:t>
                            </w:r>
                          </w:p>
                          <w:p w14:paraId="5E261F8D">
                            <w:pPr>
                              <w:spacing w:line="320" w:lineRule="exact"/>
                              <w:jc w:val="center"/>
                              <w:rPr>
                                <w:rFonts w:hint="default" w:ascii="楷体" w:hAnsi="楷体" w:eastAsia="楷体" w:cs="楷体"/>
                                <w:sz w:val="28"/>
                                <w:szCs w:val="28"/>
                                <w:lang w:val="en-US" w:eastAsia="zh-CN"/>
                              </w:rPr>
                            </w:pPr>
                          </w:p>
                        </w:txbxContent>
                      </wps:txbx>
                      <wps:bodyPr anchor="ctr" anchorCtr="0" upright="1"/>
                    </wps:wsp>
                  </a:graphicData>
                </a:graphic>
              </wp:anchor>
            </w:drawing>
          </mc:Choice>
          <mc:Fallback>
            <w:pict>
              <v:shape id="文本框 651" o:spid="_x0000_s1026" o:spt="202" type="#_x0000_t202" style="position:absolute;left:0pt;margin-left:-8.4pt;margin-top:8.15pt;height:54.6pt;width:166.5pt;z-index:251673600;v-text-anchor:middle;mso-width-relative:page;mso-height-relative:page;" fillcolor="#FFFFFF" filled="t" stroked="t" coordsize="21600,21600" o:gfxdata="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AmTO/WAAAACgEAAA8AAAAAAAAAAQAgAAAAIgAAAGRycy9kb3ducmV2LnhtbFBLAQIUABQAAAAI&#10;AIdO4kCNyfvyKAIAAGAEAAAOAAAAAAAAAAEAIAAAACUBAABkcnMvZTJvRG9jLnhtbFBLBQYAAAAA&#10;BgAGAFkBAAC/BQAAAAA=&#10;">
                <v:fill on="t" focussize="0,0"/>
                <v:stroke color="#000000" joinstyle="miter"/>
                <v:imagedata o:title=""/>
                <o:lock v:ext="edit" aspectratio="f"/>
                <v:textbox>
                  <w:txbxContent>
                    <w:p w14:paraId="21B8DFC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4F450924">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14:paraId="0E35E4F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：5619190</w:t>
                      </w:r>
                    </w:p>
                    <w:p w14:paraId="5E261F8D">
                      <w:pPr>
                        <w:spacing w:line="320" w:lineRule="exact"/>
                        <w:jc w:val="center"/>
                        <w:rPr>
                          <w:rFonts w:hint="default" w:ascii="楷体" w:hAnsi="楷体" w:eastAsia="楷体" w:cs="楷体"/>
                          <w:sz w:val="28"/>
                          <w:szCs w:val="28"/>
                          <w:lang w:val="en-US" w:eastAsia="zh-CN"/>
                        </w:rPr>
                      </w:pPr>
                    </w:p>
                  </w:txbxContent>
                </v:textbox>
              </v:shape>
            </w:pict>
          </mc:Fallback>
        </mc:AlternateContent>
      </w:r>
    </w:p>
    <w:p w14:paraId="33BC0784">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4276090</wp:posOffset>
                </wp:positionH>
                <wp:positionV relativeFrom="paragraph">
                  <wp:posOffset>150495</wp:posOffset>
                </wp:positionV>
                <wp:extent cx="0" cy="440055"/>
                <wp:effectExtent l="38100" t="0" r="38100" b="17145"/>
                <wp:wrapNone/>
                <wp:docPr id="431" name="直接连接符 653"/>
                <wp:cNvGraphicFramePr/>
                <a:graphic xmlns:a="http://schemas.openxmlformats.org/drawingml/2006/main">
                  <a:graphicData uri="http://schemas.microsoft.com/office/word/2010/wordprocessingShape">
                    <wps:wsp>
                      <wps:cNvCnPr>
                        <a:stCxn id="425" idx="2"/>
                      </wps:cNvCnPr>
                      <wps:spPr>
                        <a:xfrm>
                          <a:off x="5283835" y="3046095"/>
                          <a:ext cx="0" cy="44005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3" o:spid="_x0000_s1026" o:spt="20" style="position:absolute;left:0pt;margin-left:336.7pt;margin-top:11.85pt;height:34.65pt;width:0pt;z-index:251684864;mso-width-relative:page;mso-height-relative:page;" filled="f" stroked="t" coordsize="21600,21600" o:gfxdata="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eBbZ9kAAAAJAQAADwAAAAAAAAABACAAAAAiAAAAZHJzL2Rvd25yZXYueG1sUEsBAhQA&#10;FAAAAAgAh07iQO+ZFsEqAgAAOgQAAA4AAAAAAAAAAQAgAAAAKAEAAGRycy9lMm9Eb2MueG1sUEsF&#10;BgAAAAAGAAYAWQEAAMQFAAAAAA==&#10;">
                <v:fill on="f" focussize="0,0"/>
                <v:stroke color="#000000" joinstyle="round" endarrow="block"/>
                <v:imagedata o:title=""/>
                <o:lock v:ext="edit" aspectratio="f"/>
              </v:line>
            </w:pict>
          </mc:Fallback>
        </mc:AlternateContent>
      </w:r>
    </w:p>
    <w:p w14:paraId="56EF371E">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2816" behindDoc="0" locked="0" layoutInCell="1" allowOverlap="1">
                <wp:simplePos x="0" y="0"/>
                <wp:positionH relativeFrom="column">
                  <wp:posOffset>970280</wp:posOffset>
                </wp:positionH>
                <wp:positionV relativeFrom="paragraph">
                  <wp:posOffset>5715</wp:posOffset>
                </wp:positionV>
                <wp:extent cx="0" cy="323850"/>
                <wp:effectExtent l="38100" t="0" r="38100" b="0"/>
                <wp:wrapNone/>
                <wp:docPr id="429" name="直接连接符 652"/>
                <wp:cNvGraphicFramePr/>
                <a:graphic xmlns:a="http://schemas.openxmlformats.org/drawingml/2006/main">
                  <a:graphicData uri="http://schemas.microsoft.com/office/word/2010/wordprocessingShape">
                    <wps:wsp>
                      <wps:cNvCnPr/>
                      <wps:spPr>
                        <a:xfrm flipH="1">
                          <a:off x="1978025" y="3297555"/>
                          <a:ext cx="0" cy="3238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2" o:spid="_x0000_s1026" o:spt="20" style="position:absolute;left:0pt;flip:x;margin-left:76.4pt;margin-top:0.45pt;height:25.5pt;width:0pt;z-index:251682816;mso-width-relative:page;mso-height-relative:page;" filled="f" stroked="t" coordsize="21600,21600" o:gfxdata="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GZJnTAAAA&#10;BwEAAA8AAAAAAAAAAQAgAAAAIgAAAGRycy9kb3ducmV2LnhtbFBLAQIUABQAAAAIAIdO4kCOvXSY&#10;IgIAABwEAAAOAAAAAAAAAAEAIAAAACIBAABkcnMvZTJvRG9jLnhtbFBLBQYAAAAABgAGAFkBAAC2&#10;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427" name="文本框 655"/>
                <wp:cNvGraphicFramePr/>
                <a:graphic xmlns:a="http://schemas.openxmlformats.org/drawingml/2006/main">
                  <a:graphicData uri="http://schemas.microsoft.com/office/word/2010/wordprocessingShape">
                    <wps:wsp>
                      <wps:cNvSpPr txBox="1"/>
                      <wps:spPr>
                        <a:xfrm>
                          <a:off x="894715" y="3632200"/>
                          <a:ext cx="2160270" cy="1003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4598FF">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0DF9BB72">
                            <w:pPr>
                              <w:rPr>
                                <w:rFonts w:hint="eastAsia"/>
                                <w:lang w:eastAsia="zh-CN"/>
                              </w:rPr>
                            </w:pPr>
                          </w:p>
                        </w:txbxContent>
                      </wps:txbx>
                      <wps:bodyPr anchor="ctr" anchorCtr="0" upright="1"/>
                    </wps:wsp>
                  </a:graphicData>
                </a:graphic>
              </wp:anchor>
            </w:drawing>
          </mc:Choice>
          <mc:Fallback>
            <w:pict>
              <v:shape id="文本框 655" o:spid="_x0000_s1026" o:spt="202" type="#_x0000_t202" style="position:absolute;left:0pt;margin-left:-8.9pt;margin-top:26.8pt;height:79pt;width:170.1pt;z-index:251680768;v-text-anchor:middle;mso-width-relative:page;mso-height-relative:page;" fillcolor="#FFFFFF" filled="t" stroked="t" coordsize="21600,21600" o:gfxdata="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vf5fDXAAAACgEAAA8AAAAAAAAAAQAgAAAAIgAAAGRycy9kb3ducmV2LnhtbFBLAQIUABQA&#10;AAAIAIdO4kD7hLVHKgIAAGEEAAAOAAAAAAAAAAEAIAAAACYBAABkcnMvZTJvRG9jLnhtbFBLBQYA&#10;AAAABgAGAFkBAADCBQAAAAA=&#10;">
                <v:fill on="t" focussize="0,0"/>
                <v:stroke color="#000000" joinstyle="miter"/>
                <v:imagedata o:title=""/>
                <o:lock v:ext="edit" aspectratio="f"/>
                <v:textbox>
                  <w:txbxContent>
                    <w:p w14:paraId="734598FF">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14:paraId="0DF9BB72">
                      <w:pPr>
                        <w:rPr>
                          <w:rFonts w:hint="eastAsia"/>
                          <w:lang w:eastAsia="zh-CN"/>
                        </w:rPr>
                      </w:pP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3107690</wp:posOffset>
                </wp:positionH>
                <wp:positionV relativeFrom="paragraph">
                  <wp:posOffset>191770</wp:posOffset>
                </wp:positionV>
                <wp:extent cx="2361565" cy="1320165"/>
                <wp:effectExtent l="5080" t="5080" r="14605" b="8255"/>
                <wp:wrapNone/>
                <wp:docPr id="418" name="文本框 654"/>
                <wp:cNvGraphicFramePr/>
                <a:graphic xmlns:a="http://schemas.openxmlformats.org/drawingml/2006/main">
                  <a:graphicData uri="http://schemas.microsoft.com/office/word/2010/wordprocessingShape">
                    <wps:wsp>
                      <wps:cNvSpPr txBox="1"/>
                      <wps:spPr>
                        <a:xfrm>
                          <a:off x="4115435" y="3483610"/>
                          <a:ext cx="2361565" cy="13201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4B0377">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1F5B1BA2">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14:paraId="612A0A93">
                            <w:pPr>
                              <w:spacing w:line="320" w:lineRule="exact"/>
                              <w:rPr>
                                <w:rFonts w:hint="default" w:ascii="宋体" w:hAnsi="宋体" w:eastAsiaTheme="minorEastAsia"/>
                                <w:szCs w:val="21"/>
                                <w:lang w:val="en-US" w:eastAsia="zh-CN"/>
                              </w:rPr>
                            </w:pPr>
                          </w:p>
                        </w:txbxContent>
                      </wps:txbx>
                      <wps:bodyPr anchor="ctr" anchorCtr="0" upright="1"/>
                    </wps:wsp>
                  </a:graphicData>
                </a:graphic>
              </wp:anchor>
            </w:drawing>
          </mc:Choice>
          <mc:Fallback>
            <w:pict>
              <v:shape id="文本框 654" o:spid="_x0000_s1026" o:spt="202" type="#_x0000_t202" style="position:absolute;left:0pt;margin-left:244.7pt;margin-top:15.1pt;height:103.95pt;width:185.95pt;z-index:251672576;v-text-anchor:middle;mso-width-relative:page;mso-height-relative:page;" fillcolor="#FFFFFF" filled="t" stroked="t" coordsize="21600,21600" o:gfxdata="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3m1T1wAAAAoBAAAPAAAAAAAAAAEAIAAAACIAAABkcnMvZG93bnJldi54bWxQSwECFAAUAAAACACH&#10;TuJAT+0daCUCAABiBAAADgAAAAAAAAABACAAAAAmAQAAZHJzL2Uyb0RvYy54bWxQSwUGAAAAAAYA&#10;BgBZAQAAvQUAAAAA&#10;">
                <v:fill on="t" focussize="0,0"/>
                <v:stroke color="#000000" joinstyle="miter"/>
                <v:imagedata o:title=""/>
                <o:lock v:ext="edit" aspectratio="f"/>
                <v:textbox>
                  <w:txbxContent>
                    <w:p w14:paraId="5A4B0377">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14:paraId="1F5B1BA2">
                      <w:pPr>
                        <w:spacing w:line="320" w:lineRule="exact"/>
                        <w:jc w:val="left"/>
                        <w:rPr>
                          <w:rFonts w:hint="eastAsia" w:ascii="宋体" w:hAnsi="宋体"/>
                          <w:sz w:val="24"/>
                        </w:rPr>
                      </w:pPr>
                      <w:r>
                        <w:rPr>
                          <w:rFonts w:hint="eastAsia" w:ascii="宋体" w:hAnsi="宋体"/>
                          <w:szCs w:val="21"/>
                          <w:lang w:val="en-US" w:eastAsia="zh-CN"/>
                        </w:rPr>
                        <w:t>村（居）民委员会加强对租赁房屋的安全防范、法治宣传和治安管理。发现违法行为及时制止，并上报公安部门。</w:t>
                      </w:r>
                    </w:p>
                    <w:p w14:paraId="612A0A93">
                      <w:pPr>
                        <w:spacing w:line="320" w:lineRule="exact"/>
                        <w:rPr>
                          <w:rFonts w:hint="default" w:ascii="宋体" w:hAnsi="宋体" w:eastAsiaTheme="minorEastAsia"/>
                          <w:szCs w:val="21"/>
                          <w:lang w:val="en-US" w:eastAsia="zh-CN"/>
                        </w:rPr>
                      </w:pPr>
                    </w:p>
                  </w:txbxContent>
                </v:textbox>
              </v:shape>
            </w:pict>
          </mc:Fallback>
        </mc:AlternateContent>
      </w:r>
    </w:p>
    <w:p w14:paraId="436AABBD">
      <w:pPr>
        <w:numPr>
          <w:ilvl w:val="0"/>
          <w:numId w:val="0"/>
        </w:numPr>
        <w:ind w:leftChars="0"/>
        <w:jc w:val="left"/>
        <w:rPr>
          <w:rFonts w:hint="default"/>
          <w:b/>
          <w:sz w:val="32"/>
          <w:szCs w:val="32"/>
          <w:highlight w:val="none"/>
          <w:lang w:val="en-US" w:eastAsia="zh-CN"/>
        </w:rPr>
      </w:pPr>
    </w:p>
    <w:p w14:paraId="1DF83498">
      <w:pPr>
        <w:numPr>
          <w:ilvl w:val="0"/>
          <w:numId w:val="0"/>
        </w:numPr>
        <w:ind w:leftChars="0"/>
        <w:jc w:val="left"/>
        <w:rPr>
          <w:rFonts w:hint="default"/>
          <w:b/>
          <w:sz w:val="32"/>
          <w:szCs w:val="32"/>
          <w:highlight w:val="none"/>
          <w:lang w:val="en-US" w:eastAsia="zh-CN"/>
        </w:rPr>
      </w:pPr>
    </w:p>
    <w:p w14:paraId="28AC72A4">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89312"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560"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pt;margin-top:14.1pt;height:22.7pt;width:0.25pt;z-index:251789312;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V+NQtkAAAAJAQAA&#10;DwAAAAAAAAABACAAAAAiAAAAZHJzL2Rvd25yZXYueG1sUEsBAhQAFAAAAAgAh07iQPId1SMYAgAA&#10;FAQAAA4AAAAAAAAAAQAgAAAAKAEAAGRycy9lMm9Eb2MueG1sUEsFBgAAAAAGAAYAWQEAALIFAAAA&#10;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4288790</wp:posOffset>
                </wp:positionH>
                <wp:positionV relativeFrom="paragraph">
                  <wp:posOffset>323215</wp:posOffset>
                </wp:positionV>
                <wp:extent cx="0" cy="346075"/>
                <wp:effectExtent l="38100" t="0" r="38100" b="15875"/>
                <wp:wrapNone/>
                <wp:docPr id="421" name="直接连接符 656"/>
                <wp:cNvGraphicFramePr/>
                <a:graphic xmlns:a="http://schemas.openxmlformats.org/drawingml/2006/main">
                  <a:graphicData uri="http://schemas.microsoft.com/office/word/2010/wordprocessingShape">
                    <wps:wsp>
                      <wps:cNvCnPr>
                        <a:stCxn id="418" idx="2"/>
                        <a:endCxn id="422" idx="0"/>
                      </wps:cNvCnPr>
                      <wps:spPr>
                        <a:xfrm>
                          <a:off x="5296535" y="4803775"/>
                          <a:ext cx="0" cy="34607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6" o:spid="_x0000_s1026" o:spt="20" style="position:absolute;left:0pt;margin-left:337.7pt;margin-top:25.45pt;height:27.25pt;width:0pt;z-index:251675648;mso-width-relative:page;mso-height-relative:page;" filled="f" stroked="t" coordsize="21600,21600" o:gfxdata="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TBlGtgAAAAKAQAADwAAAAAAAAABACAAAAAiAAAAZHJzL2Rvd25yZXYu&#10;eG1sUEsBAhQAFAAAAAgAh07iQCrUCR80AgAAVgQAAA4AAAAAAAAAAQAgAAAAJwEAAGRycy9lMm9E&#10;b2MueG1sUEsFBgAAAAAGAAYAWQEAAM0FAAAAAA==&#10;">
                <v:fill on="f" focussize="0,0"/>
                <v:stroke color="#000000" joinstyle="round" endarrow="block"/>
                <v:imagedata o:title=""/>
                <o:lock v:ext="edit" aspectratio="f"/>
              </v:line>
            </w:pict>
          </mc:Fallback>
        </mc:AlternateContent>
      </w:r>
    </w:p>
    <w:p w14:paraId="6FDD211A">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4624"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420" name="文本框 659"/>
                <wp:cNvGraphicFramePr/>
                <a:graphic xmlns:a="http://schemas.openxmlformats.org/drawingml/2006/main">
                  <a:graphicData uri="http://schemas.microsoft.com/office/word/2010/wordprocessingShape">
                    <wps:wsp>
                      <wps:cNvSpPr txBox="1"/>
                      <wps:spPr>
                        <a:xfrm>
                          <a:off x="886460" y="4609465"/>
                          <a:ext cx="2160270" cy="1358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A28952">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5ED1BA6A">
                            <w:pPr>
                              <w:spacing w:line="320" w:lineRule="exact"/>
                              <w:jc w:val="center"/>
                              <w:rPr>
                                <w:rFonts w:hint="default" w:ascii="宋体" w:hAnsi="宋体" w:eastAsiaTheme="minorEastAsia"/>
                                <w:sz w:val="21"/>
                                <w:szCs w:val="21"/>
                                <w:lang w:val="en-US" w:eastAsia="zh-CN"/>
                              </w:rPr>
                            </w:pPr>
                          </w:p>
                        </w:txbxContent>
                      </wps:txbx>
                      <wps:bodyPr anchor="ctr" anchorCtr="0" upright="1"/>
                    </wps:wsp>
                  </a:graphicData>
                </a:graphic>
              </wp:anchor>
            </w:drawing>
          </mc:Choice>
          <mc:Fallback>
            <w:pict>
              <v:shape id="文本框 659" o:spid="_x0000_s1026" o:spt="202" type="#_x0000_t202" style="position:absolute;left:0pt;margin-left:-11.55pt;margin-top:5.4pt;height:106.95pt;width:170.1pt;z-index:251674624;v-text-anchor:middle;mso-width-relative:page;mso-height-relative:page;" fillcolor="#FFFFFF" filled="t" stroked="t" coordsize="21600,21600" o:gfxdata="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5tTOTWAAAACgEAAA8AAAAAAAAAAQAgAAAAIgAAAGRycy9kb3ducmV2LnhtbFBLAQIUABQAAAAI&#10;AIdO4kDrBlbxKAIAAGEEAAAOAAAAAAAAAAEAIAAAACUBAABkcnMvZTJvRG9jLnhtbFBLBQYAAAAA&#10;BgAGAFkBAAC/BQAAAAA=&#10;">
                <v:fill on="t" focussize="0,0"/>
                <v:stroke color="#000000" joinstyle="miter"/>
                <v:imagedata o:title=""/>
                <o:lock v:ext="edit" aspectratio="f"/>
                <v:textbox>
                  <w:txbxContent>
                    <w:p w14:paraId="66A28952">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14:paraId="5ED1BA6A">
                      <w:pPr>
                        <w:spacing w:line="320" w:lineRule="exact"/>
                        <w:jc w:val="center"/>
                        <w:rPr>
                          <w:rFonts w:hint="default" w:ascii="宋体" w:hAnsi="宋体" w:eastAsiaTheme="minorEastAsia"/>
                          <w:sz w:val="21"/>
                          <w:szCs w:val="21"/>
                          <w:lang w:val="en-US" w:eastAsia="zh-CN"/>
                        </w:rPr>
                      </w:pP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422" name="文本框 658"/>
                <wp:cNvGraphicFramePr/>
                <a:graphic xmlns:a="http://schemas.openxmlformats.org/drawingml/2006/main">
                  <a:graphicData uri="http://schemas.microsoft.com/office/word/2010/wordprocessingShape">
                    <wps:wsp>
                      <wps:cNvSpPr txBox="1"/>
                      <wps:spPr>
                        <a:xfrm>
                          <a:off x="4135120" y="5149850"/>
                          <a:ext cx="2354580" cy="788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C81D23">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anchor="ctr" anchorCtr="0" upright="1"/>
                    </wps:wsp>
                  </a:graphicData>
                </a:graphic>
              </wp:anchor>
            </w:drawing>
          </mc:Choice>
          <mc:Fallback>
            <w:pict>
              <v:shape id="文本框 658" o:spid="_x0000_s1026" o:spt="202" type="#_x0000_t202" style="position:absolute;left:0pt;margin-left:246.25pt;margin-top:21.5pt;height:62.1pt;width:185.4pt;z-index:251676672;v-text-anchor:middle;mso-width-relative:page;mso-height-relative:page;" fillcolor="#FFFFFF" filled="t" stroked="t" coordsize="21600,21600" o:gfxdata="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LzXFnXAAAACgEAAA8AAAAAAAAAAQAgAAAAIgAAAGRycy9kb3ducmV2LnhtbFBLAQIUABQA&#10;AAAIAIdO4kCeGVIgKgIAAGEEAAAOAAAAAAAAAAEAIAAAACYBAABkcnMvZTJvRG9jLnhtbFBLBQYA&#10;AAAABgAGAFkBAADCBQAAAAA=&#10;">
                <v:fill on="t" focussize="0,0"/>
                <v:stroke color="#000000" joinstyle="miter"/>
                <v:imagedata o:title=""/>
                <o:lock v:ext="edit" aspectratio="f"/>
                <v:textbox>
                  <w:txbxContent>
                    <w:p w14:paraId="40C81D23">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shape>
            </w:pict>
          </mc:Fallback>
        </mc:AlternateContent>
      </w:r>
    </w:p>
    <w:p w14:paraId="4FD3D5FD">
      <w:pPr>
        <w:numPr>
          <w:ilvl w:val="0"/>
          <w:numId w:val="0"/>
        </w:numPr>
        <w:ind w:leftChars="0"/>
        <w:jc w:val="left"/>
        <w:rPr>
          <w:rFonts w:hint="default"/>
          <w:b/>
          <w:sz w:val="32"/>
          <w:szCs w:val="32"/>
          <w:highlight w:val="none"/>
          <w:lang w:val="en-US" w:eastAsia="zh-CN"/>
        </w:rPr>
      </w:pPr>
    </w:p>
    <w:p w14:paraId="71BDF54A">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4304665</wp:posOffset>
                </wp:positionH>
                <wp:positionV relativeFrom="paragraph">
                  <wp:posOffset>269240</wp:posOffset>
                </wp:positionV>
                <wp:extent cx="0" cy="469900"/>
                <wp:effectExtent l="38100" t="0" r="38100" b="6350"/>
                <wp:wrapNone/>
                <wp:docPr id="426" name="直接连接符 660"/>
                <wp:cNvGraphicFramePr/>
                <a:graphic xmlns:a="http://schemas.openxmlformats.org/drawingml/2006/main">
                  <a:graphicData uri="http://schemas.microsoft.com/office/word/2010/wordprocessingShape">
                    <wps:wsp>
                      <wps:cNvCnPr>
                        <a:stCxn id="422" idx="2"/>
                      </wps:cNvCnPr>
                      <wps:spPr>
                        <a:xfrm flipH="1">
                          <a:off x="5312410" y="5938520"/>
                          <a:ext cx="0" cy="46990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0" o:spid="_x0000_s1026" o:spt="20" style="position:absolute;left:0pt;flip:x;margin-left:338.95pt;margin-top:21.2pt;height:37pt;width:0pt;z-index:251679744;mso-width-relative:page;mso-height-relative:page;" filled="f" stroked="t" coordsize="21600,21600" o:gfxdata="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paqbTZAAAACgEAAA8AAAAAAAAAAQAgAAAAIgAAAGRycy9kb3ducmV2LnhtbFBL&#10;AQIUABQAAAAIAIdO4kDzC9PGLgIAAEQEAAAOAAAAAAAAAAEAIAAAACgBAABkcnMvZTJvRG9jLnht&#10;bFBLBQYAAAAABgAGAFkBAADIBQAAAAA=&#10;">
                <v:fill on="f" focussize="0,0"/>
                <v:stroke color="#000000" joinstyle="round" endarrow="block"/>
                <v:imagedata o:title=""/>
                <o:lock v:ext="edit" aspectratio="f"/>
              </v:line>
            </w:pict>
          </mc:Fallback>
        </mc:AlternateContent>
      </w:r>
    </w:p>
    <w:p w14:paraId="59530EBC">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81120"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254" name="直接连接符 657"/>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57" o:spid="_x0000_s1026" o:spt="20" style="position:absolute;left:0pt;flip:x;margin-left:72.25pt;margin-top:18.75pt;height:22.7pt;width:0.25pt;z-index:251781120;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4zPJ3ZAAAACQEA&#10;AA8AAAAAAAAAAQAgAAAAIgAAAGRycy9kb3ducmV2LnhtbFBLAQIUABQAAAAIAIdO4kBp0RqbGQIA&#10;ABMEAAAOAAAAAAAAAAEAIAAAACgBAABkcnMvZTJvRG9jLnhtbFBLBQYAAAAABgAGAFkBAACzBQAA&#10;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434" name="文本框 662"/>
                <wp:cNvGraphicFramePr/>
                <a:graphic xmlns:a="http://schemas.openxmlformats.org/drawingml/2006/main">
                  <a:graphicData uri="http://schemas.microsoft.com/office/word/2010/wordprocessingShape">
                    <wps:wsp>
                      <wps:cNvSpPr txBox="1"/>
                      <wps:spPr>
                        <a:xfrm>
                          <a:off x="4157345" y="6407150"/>
                          <a:ext cx="2318385" cy="829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0CBD6A">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1F3CE28">
                            <w:pPr>
                              <w:spacing w:line="320" w:lineRule="exact"/>
                              <w:rPr>
                                <w:rFonts w:hint="eastAsia" w:ascii="宋体" w:hAnsi="宋体"/>
                                <w:szCs w:val="21"/>
                              </w:rPr>
                            </w:pPr>
                          </w:p>
                        </w:txbxContent>
                      </wps:txbx>
                      <wps:bodyPr anchor="ctr" anchorCtr="0" upright="1"/>
                    </wps:wsp>
                  </a:graphicData>
                </a:graphic>
              </wp:anchor>
            </w:drawing>
          </mc:Choice>
          <mc:Fallback>
            <w:pict>
              <v:shape id="文本框 662" o:spid="_x0000_s1026" o:spt="202" type="#_x0000_t202" style="position:absolute;left:0pt;margin-left:248pt;margin-top:26.9pt;height:65.3pt;width:182.55pt;z-index:251687936;v-text-anchor:middle;mso-width-relative:page;mso-height-relative:page;" fillcolor="#FFFFFF" filled="t" stroked="t" coordsize="21600,21600" o:gfxdata="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y8p4vXAAAACgEAAA8AAAAAAAAAAQAgAAAAIgAAAGRycy9kb3ducmV2LnhtbFBLAQIUABQA&#10;AAAIAIdO4kAqtBRoKgIAAGEEAAAOAAAAAAAAAAEAIAAAACYBAABkcnMvZTJvRG9jLnhtbFBLBQYA&#10;AAAABgAGAFkBAADCBQAAAAA=&#10;">
                <v:fill on="t" focussize="0,0"/>
                <v:stroke color="#000000" joinstyle="miter"/>
                <v:imagedata o:title=""/>
                <o:lock v:ext="edit" aspectratio="f"/>
                <v:textbox>
                  <w:txbxContent>
                    <w:p w14:paraId="6F0CBD6A">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14:paraId="71F3CE28">
                      <w:pPr>
                        <w:spacing w:line="320" w:lineRule="exact"/>
                        <w:rPr>
                          <w:rFonts w:hint="eastAsia" w:ascii="宋体" w:hAnsi="宋体"/>
                          <w:szCs w:val="21"/>
                        </w:rPr>
                      </w:pPr>
                    </w:p>
                  </w:txbxContent>
                </v:textbox>
              </v:shape>
            </w:pict>
          </mc:Fallback>
        </mc:AlternateContent>
      </w:r>
    </w:p>
    <w:p w14:paraId="3B2B8632">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780096" behindDoc="0" locked="0" layoutInCell="1" allowOverlap="1">
                <wp:simplePos x="0" y="0"/>
                <wp:positionH relativeFrom="column">
                  <wp:posOffset>-113030</wp:posOffset>
                </wp:positionH>
                <wp:positionV relativeFrom="paragraph">
                  <wp:posOffset>133985</wp:posOffset>
                </wp:positionV>
                <wp:extent cx="2120265" cy="782320"/>
                <wp:effectExtent l="4445" t="5080" r="8890" b="12700"/>
                <wp:wrapNone/>
                <wp:docPr id="251" name="文本框 659"/>
                <wp:cNvGraphicFramePr/>
                <a:graphic xmlns:a="http://schemas.openxmlformats.org/drawingml/2006/main">
                  <a:graphicData uri="http://schemas.microsoft.com/office/word/2010/wordprocessingShape">
                    <wps:wsp>
                      <wps:cNvSpPr txBox="1"/>
                      <wps:spPr>
                        <a:xfrm>
                          <a:off x="0" y="0"/>
                          <a:ext cx="2120265" cy="782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882002">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anchor="ctr" anchorCtr="0" upright="1"/>
                    </wps:wsp>
                  </a:graphicData>
                </a:graphic>
              </wp:anchor>
            </w:drawing>
          </mc:Choice>
          <mc:Fallback>
            <w:pict>
              <v:shape id="文本框 659" o:spid="_x0000_s1026" o:spt="202" type="#_x0000_t202" style="position:absolute;left:0pt;margin-left:-8.9pt;margin-top:10.55pt;height:61.6pt;width:166.95pt;z-index:251780096;v-text-anchor:middle;mso-width-relative:page;mso-height-relative:page;" fillcolor="#FFFFFF" filled="t" stroked="t" coordsize="21600,21600" o:gfxdata="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9Gj4PWAAAA&#10;CgEAAA8AAAAAAAAAAQAgAAAAIgAAAGRycy9kb3ducmV2LnhtbFBLAQIUABQAAAAIAIdO4kBMnJsp&#10;HwIAAFUEAAAOAAAAAAAAAAEAIAAAACUBAABkcnMvZTJvRG9jLnhtbFBLBQYAAAAABgAGAFkBAAC2&#10;BQAAAAA=&#10;">
                <v:fill on="t" focussize="0,0"/>
                <v:stroke color="#000000" joinstyle="miter"/>
                <v:imagedata o:title=""/>
                <o:lock v:ext="edit" aspectratio="f"/>
                <v:textbox>
                  <w:txbxContent>
                    <w:p w14:paraId="3E882002">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shape>
            </w:pict>
          </mc:Fallback>
        </mc:AlternateContent>
      </w:r>
    </w:p>
    <w:p w14:paraId="5087AB58">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4309110</wp:posOffset>
                </wp:positionH>
                <wp:positionV relativeFrom="paragraph">
                  <wp:posOffset>378460</wp:posOffset>
                </wp:positionV>
                <wp:extent cx="0" cy="547370"/>
                <wp:effectExtent l="38100" t="0" r="38100" b="5080"/>
                <wp:wrapNone/>
                <wp:docPr id="433" name="直接连接符 664"/>
                <wp:cNvGraphicFramePr/>
                <a:graphic xmlns:a="http://schemas.openxmlformats.org/drawingml/2006/main">
                  <a:graphicData uri="http://schemas.microsoft.com/office/word/2010/wordprocessingShape">
                    <wps:wsp>
                      <wps:cNvCnPr>
                        <a:stCxn id="434" idx="2"/>
                      </wps:cNvCnPr>
                      <wps:spPr>
                        <a:xfrm>
                          <a:off x="5316855" y="7236460"/>
                          <a:ext cx="0" cy="54737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4" o:spid="_x0000_s1026" o:spt="20" style="position:absolute;left:0pt;margin-left:339.3pt;margin-top:29.8pt;height:43.1pt;width:0pt;z-index:251686912;mso-width-relative:page;mso-height-relative:page;" filled="f" stroked="t" coordsize="21600,21600" o:gfxdata="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Fpss2QAAAAoBAAAPAAAAAAAAAAEAIAAAACIAAABkcnMvZG93bnJldi54bWxQSwECFAAU&#10;AAAACACHTuJAtM7+PCkCAAA6BAAADgAAAAAAAAABACAAAAAoAQAAZHJzL2Uyb0RvYy54bWxQSwUG&#10;AAAAAAYABgBZAQAAwwUAAAAA&#10;">
                <v:fill on="f" focussize="0,0"/>
                <v:stroke color="#000000" joinstyle="round" endarrow="block"/>
                <v:imagedata o:title=""/>
                <o:lock v:ext="edit" aspectratio="f"/>
              </v:line>
            </w:pict>
          </mc:Fallback>
        </mc:AlternateContent>
      </w:r>
    </w:p>
    <w:p w14:paraId="699AF5AE">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77696" behindDoc="0" locked="0" layoutInCell="1" allowOverlap="1">
                <wp:simplePos x="0" y="0"/>
                <wp:positionH relativeFrom="column">
                  <wp:posOffset>943610</wp:posOffset>
                </wp:positionH>
                <wp:positionV relativeFrom="paragraph">
                  <wp:posOffset>123825</wp:posOffset>
                </wp:positionV>
                <wp:extent cx="0" cy="288290"/>
                <wp:effectExtent l="38100" t="0" r="38100" b="16510"/>
                <wp:wrapNone/>
                <wp:docPr id="424" name="直接连接符 661"/>
                <wp:cNvGraphicFramePr/>
                <a:graphic xmlns:a="http://schemas.openxmlformats.org/drawingml/2006/main">
                  <a:graphicData uri="http://schemas.microsoft.com/office/word/2010/wordprocessingShape">
                    <wps:wsp>
                      <wps:cNvCnPr/>
                      <wps:spPr>
                        <a:xfrm flipH="1">
                          <a:off x="1951355" y="737806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1" o:spid="_x0000_s1026" o:spt="20" style="position:absolute;left:0pt;flip:x;margin-left:74.3pt;margin-top:9.75pt;height:22.7pt;width:0pt;z-index:251677696;mso-width-relative:page;mso-height-relative:page;" filled="f" stroked="t" coordsize="21600,21600" o:gfxdata="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IIVVdgAAAAJAQAADwAAAAAAAAABACAAAAAiAAAAZHJzL2Rvd25yZXYueG1sUEsBAhQAFAAAAAgA&#10;h07iQIjOgh0lAgAAHAQAAA4AAAAAAAAAAQAgAAAAJwEAAGRycy9lMm9Eb2MueG1sUEsFBgAAAAAG&#10;AAYAWQEAAL4FAAAAAA==&#10;">
                <v:fill on="f" focussize="0,0"/>
                <v:stroke color="#000000" joinstyle="round" endarrow="block"/>
                <v:imagedata o:title=""/>
                <o:lock v:ext="edit" aspectratio="f"/>
              </v:line>
            </w:pict>
          </mc:Fallback>
        </mc:AlternateContent>
      </w:r>
    </w:p>
    <w:p w14:paraId="4C42FD4F">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8960"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435" name="文本框 663"/>
                <wp:cNvGraphicFramePr/>
                <a:graphic xmlns:a="http://schemas.openxmlformats.org/drawingml/2006/main">
                  <a:graphicData uri="http://schemas.microsoft.com/office/word/2010/wordprocessingShape">
                    <wps:wsp>
                      <wps:cNvSpPr txBox="1"/>
                      <wps:spPr>
                        <a:xfrm>
                          <a:off x="890270" y="7659370"/>
                          <a:ext cx="2119630" cy="4044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0124AA">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anchor="ctr" anchorCtr="0" upright="1"/>
                    </wps:wsp>
                  </a:graphicData>
                </a:graphic>
              </wp:anchor>
            </w:drawing>
          </mc:Choice>
          <mc:Fallback>
            <w:pict>
              <v:shape id="文本框 663" o:spid="_x0000_s1026" o:spt="202" type="#_x0000_t202" style="position:absolute;left:0pt;margin-left:-9.25pt;margin-top:0.7pt;height:31.85pt;width:166.9pt;z-index:251688960;v-text-anchor:middle;mso-width-relative:page;mso-height-relative:page;" fillcolor="#FFFFFF" filled="t" stroked="t" coordsize="21600,21600" o:gfxdata="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fa&#10;oV7VAAAACAEAAA8AAAAAAAAAAQAgAAAAIgAAAGRycy9kb3ducmV2LnhtbFBLAQIUABQAAAAIAIdO&#10;4kDBq07UJgIAAGAEAAAOAAAAAAAAAAEAIAAAACQBAABkcnMvZTJvRG9jLnhtbFBLBQYAAAAABgAG&#10;AFkBAAC8BQAAAAA=&#10;">
                <v:fill on="t" focussize="0,0"/>
                <v:stroke color="#000000" joinstyle="miter"/>
                <v:imagedata o:title=""/>
                <o:lock v:ext="edit" aspectratio="f"/>
                <v:textbox>
                  <w:txbxContent>
                    <w:p w14:paraId="150124AA">
                      <w:pPr>
                        <w:spacing w:line="320" w:lineRule="exact"/>
                        <w:jc w:val="center"/>
                        <w:rPr>
                          <w:rFonts w:hint="eastAsia" w:ascii="宋体" w:hAnsi="宋体"/>
                          <w:sz w:val="21"/>
                          <w:szCs w:val="21"/>
                        </w:rPr>
                      </w:pPr>
                      <w:r>
                        <w:rPr>
                          <w:rFonts w:hint="eastAsia" w:ascii="宋体" w:hAnsi="宋体"/>
                          <w:sz w:val="21"/>
                          <w:szCs w:val="21"/>
                        </w:rPr>
                        <w:t>依法实施处理</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428" name="文本框 666"/>
                <wp:cNvGraphicFramePr/>
                <a:graphic xmlns:a="http://schemas.openxmlformats.org/drawingml/2006/main">
                  <a:graphicData uri="http://schemas.microsoft.com/office/word/2010/wordprocessingShape">
                    <wps:wsp>
                      <wps:cNvSpPr txBox="1"/>
                      <wps:spPr>
                        <a:xfrm>
                          <a:off x="4155440" y="7776210"/>
                          <a:ext cx="2333625" cy="586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6AC449">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anchor="ctr" anchorCtr="0" upright="1"/>
                    </wps:wsp>
                  </a:graphicData>
                </a:graphic>
              </wp:anchor>
            </w:drawing>
          </mc:Choice>
          <mc:Fallback>
            <w:pict>
              <v:shape id="文本框 666" o:spid="_x0000_s1026" o:spt="202" type="#_x0000_t202" style="position:absolute;left:0pt;margin-left:247.85pt;margin-top:9.9pt;height:46.2pt;width:183.75pt;z-index:251681792;v-text-anchor:middle;mso-width-relative:page;mso-height-relative:page;" fillcolor="#FFFFFF" filled="t" stroked="t" coordsize="21600,21600" o:gfxdata="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EOvJtYAAAAKAQAADwAAAAAAAAABACAAAAAiAAAAZHJzL2Rvd25yZXYueG1sUEsBAhQAFAAAAAgA&#10;h07iQDSBlJ0nAgAAYQQAAA4AAAAAAAAAAQAgAAAAJQEAAGRycy9lMm9Eb2MueG1sUEsFBgAAAAAG&#10;AAYAWQEAAL4FAAAAAA==&#10;">
                <v:fill on="t" focussize="0,0"/>
                <v:stroke color="#000000" joinstyle="miter"/>
                <v:imagedata o:title=""/>
                <o:lock v:ext="edit" aspectratio="f"/>
                <v:textbox>
                  <w:txbxContent>
                    <w:p w14:paraId="636AC449">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shape>
            </w:pict>
          </mc:Fallback>
        </mc:AlternateContent>
      </w:r>
    </w:p>
    <w:p w14:paraId="63E450AC">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685888" behindDoc="0" locked="0" layoutInCell="1" allowOverlap="1">
                <wp:simplePos x="0" y="0"/>
                <wp:positionH relativeFrom="column">
                  <wp:posOffset>928370</wp:posOffset>
                </wp:positionH>
                <wp:positionV relativeFrom="paragraph">
                  <wp:posOffset>34925</wp:posOffset>
                </wp:positionV>
                <wp:extent cx="0" cy="288290"/>
                <wp:effectExtent l="38100" t="0" r="38100" b="16510"/>
                <wp:wrapNone/>
                <wp:docPr id="432" name="直接连接符 665"/>
                <wp:cNvGraphicFramePr/>
                <a:graphic xmlns:a="http://schemas.openxmlformats.org/drawingml/2006/main">
                  <a:graphicData uri="http://schemas.microsoft.com/office/word/2010/wordprocessingShape">
                    <wps:wsp>
                      <wps:cNvCnPr/>
                      <wps:spPr>
                        <a:xfrm flipH="1">
                          <a:off x="1936115" y="8081645"/>
                          <a:ext cx="0" cy="28829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665" o:spid="_x0000_s1026" o:spt="20" style="position:absolute;left:0pt;flip:x;margin-left:73.1pt;margin-top:2.75pt;height:22.7pt;width:0pt;z-index:251685888;mso-width-relative:page;mso-height-relative:page;" filled="f" stroked="t" coordsize="21600,21600" o:gfxdata="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bUYN&#10;1QAAAAgBAAAPAAAAAAAAAAEAIAAAACIAAABkcnMvZG93bnJldi54bWxQSwECFAAUAAAACACHTuJA&#10;JurHviQCAAAcBAAADgAAAAAAAAABACAAAAAkAQAAZHJzL2Uyb0RvYy54bWxQSwUGAAAAAAYABgBZ&#10;AQAAu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683840"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430" name="文本框 667"/>
                <wp:cNvGraphicFramePr/>
                <a:graphic xmlns:a="http://schemas.openxmlformats.org/drawingml/2006/main">
                  <a:graphicData uri="http://schemas.microsoft.com/office/word/2010/wordprocessingShape">
                    <wps:wsp>
                      <wps:cNvSpPr txBox="1"/>
                      <wps:spPr>
                        <a:xfrm>
                          <a:off x="890270" y="8357235"/>
                          <a:ext cx="2141855"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C40CF2">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wps:txbx>
                      <wps:bodyPr anchor="ctr" anchorCtr="0" upright="1"/>
                    </wps:wsp>
                  </a:graphicData>
                </a:graphic>
              </wp:anchor>
            </w:drawing>
          </mc:Choice>
          <mc:Fallback>
            <w:pict>
              <v:shape id="文本框 667" o:spid="_x0000_s1026" o:spt="202" type="#_x0000_t202" style="position:absolute;left:0pt;margin-left:-9.25pt;margin-top:24.45pt;height:39.95pt;width:168.65pt;z-index:251683840;v-text-anchor:middle;mso-width-relative:page;mso-height-relative:page;" fillcolor="#FFFFFF" filled="t" stroked="t" coordsize="21600,21600" o:gfxdata="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tsQV1gAAAAoBAAAPAAAAAAAAAAEAIAAAACIAAABkcnMvZG93bnJldi54bWxQSwECFAAUAAAA&#10;CACHTuJAreteYikCAABgBAAADgAAAAAAAAABACAAAAAlAQAAZHJzL2Uyb0RvYy54bWxQSwUGAAAA&#10;AAYABgBZAQAAwAUAAAAA&#10;">
                <v:fill on="t" focussize="0,0"/>
                <v:stroke color="#000000" joinstyle="miter"/>
                <v:imagedata o:title=""/>
                <o:lock v:ext="edit" aspectratio="f"/>
                <v:textbox>
                  <w:txbxContent>
                    <w:p w14:paraId="2CC40CF2">
                      <w:pPr>
                        <w:spacing w:line="320" w:lineRule="exact"/>
                        <w:jc w:val="center"/>
                        <w:rPr>
                          <w:rFonts w:hint="eastAsia" w:ascii="宋体" w:hAnsi="宋体" w:eastAsiaTheme="minorEastAsia"/>
                          <w:sz w:val="21"/>
                          <w:szCs w:val="21"/>
                          <w:lang w:eastAsia="zh-CN"/>
                        </w:rPr>
                      </w:pPr>
                      <w:r>
                        <w:rPr>
                          <w:rFonts w:hint="eastAsia" w:ascii="宋体" w:hAnsi="宋体"/>
                          <w:sz w:val="21"/>
                          <w:szCs w:val="21"/>
                        </w:rPr>
                        <w:t>落实处理决定</w:t>
                      </w:r>
                    </w:p>
                  </w:txbxContent>
                </v:textbox>
              </v:shape>
            </w:pict>
          </mc:Fallback>
        </mc:AlternateContent>
      </w:r>
    </w:p>
    <w:p w14:paraId="2356146A">
      <w:pPr>
        <w:numPr>
          <w:ilvl w:val="0"/>
          <w:numId w:val="0"/>
        </w:numPr>
        <w:ind w:leftChars="0"/>
        <w:jc w:val="left"/>
        <w:rPr>
          <w:rFonts w:hint="default"/>
          <w:b/>
          <w:sz w:val="32"/>
          <w:szCs w:val="32"/>
          <w:highlight w:val="none"/>
          <w:lang w:val="en-US" w:eastAsia="zh-CN"/>
        </w:rPr>
      </w:pPr>
    </w:p>
    <w:p w14:paraId="0CC3883E">
      <w:pPr>
        <w:jc w:val="left"/>
        <w:rPr>
          <w:rFonts w:hint="eastAsia"/>
          <w:b/>
          <w:sz w:val="32"/>
          <w:szCs w:val="32"/>
          <w:highlight w:val="none"/>
          <w:lang w:val="en-US" w:eastAsia="zh-CN"/>
        </w:rPr>
      </w:pPr>
    </w:p>
    <w:p w14:paraId="6326FEE4">
      <w:pPr>
        <w:jc w:val="left"/>
        <w:rPr>
          <w:rFonts w:hint="eastAsia"/>
          <w:b/>
          <w:sz w:val="32"/>
          <w:szCs w:val="32"/>
          <w:highlight w:val="none"/>
          <w:lang w:val="en-US" w:eastAsia="zh-CN"/>
        </w:rPr>
      </w:pPr>
    </w:p>
    <w:p w14:paraId="4E9D75B6">
      <w:pPr>
        <w:jc w:val="left"/>
        <w:rPr>
          <w:rFonts w:hint="eastAsia"/>
          <w:b/>
          <w:sz w:val="32"/>
          <w:szCs w:val="32"/>
          <w:highlight w:val="none"/>
          <w:lang w:val="en-US" w:eastAsia="zh-CN"/>
        </w:rPr>
      </w:pPr>
    </w:p>
    <w:p w14:paraId="5941EE6B">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14:paraId="7C2E7953">
      <w:pPr>
        <w:jc w:val="left"/>
        <w:rPr>
          <w:rFonts w:hint="eastAsia"/>
          <w:b/>
          <w:sz w:val="32"/>
          <w:szCs w:val="32"/>
          <w:highlight w:val="none"/>
          <w:lang w:val="en-US" w:eastAsia="zh-CN"/>
        </w:rPr>
      </w:pPr>
      <w:r>
        <w:rPr>
          <w:sz w:val="28"/>
          <w:highlight w:val="none"/>
        </w:rPr>
        <mc:AlternateContent>
          <mc:Choice Requires="wpg">
            <w:drawing>
              <wp:anchor distT="0" distB="0" distL="114300" distR="114300" simplePos="0" relativeHeight="251697152" behindDoc="0" locked="0" layoutInCell="1" allowOverlap="1">
                <wp:simplePos x="0" y="0"/>
                <wp:positionH relativeFrom="column">
                  <wp:posOffset>-20955</wp:posOffset>
                </wp:positionH>
                <wp:positionV relativeFrom="paragraph">
                  <wp:posOffset>153670</wp:posOffset>
                </wp:positionV>
                <wp:extent cx="5603875" cy="7005955"/>
                <wp:effectExtent l="4445" t="4445" r="11430" b="19050"/>
                <wp:wrapNone/>
                <wp:docPr id="989" name="组合 989"/>
                <wp:cNvGraphicFramePr/>
                <a:graphic xmlns:a="http://schemas.openxmlformats.org/drawingml/2006/main">
                  <a:graphicData uri="http://schemas.microsoft.com/office/word/2010/wordprocessingGroup">
                    <wpg:wgp>
                      <wpg:cNvGrpSpPr/>
                      <wpg:grpSpPr>
                        <a:xfrm>
                          <a:off x="0" y="0"/>
                          <a:ext cx="5603954" cy="7005955"/>
                          <a:chOff x="2402" y="345068"/>
                          <a:chExt cx="8590" cy="11033"/>
                        </a:xfrm>
                      </wpg:grpSpPr>
                      <wps:wsp>
                        <wps:cNvPr id="990" name="文本框 646"/>
                        <wps:cNvSpPr txBox="1"/>
                        <wps:spPr>
                          <a:xfrm>
                            <a:off x="2458" y="345068"/>
                            <a:ext cx="8534"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67F51">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anchor="ctr" anchorCtr="0" upright="1"/>
                      </wps:wsp>
                      <wps:wsp>
                        <wps:cNvPr id="994" name="直接连接符 649"/>
                        <wps:cNvCnPr/>
                        <wps:spPr>
                          <a:xfrm flipH="1">
                            <a:off x="4036" y="345754"/>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96" name="直接连接符 648"/>
                        <wps:cNvCnPr/>
                        <wps:spPr>
                          <a:xfrm>
                            <a:off x="8868" y="345722"/>
                            <a:ext cx="2" cy="510"/>
                          </a:xfrm>
                          <a:prstGeom prst="line">
                            <a:avLst/>
                          </a:prstGeom>
                          <a:ln w="9525" cap="flat" cmpd="sng">
                            <a:solidFill>
                              <a:srgbClr val="000000"/>
                            </a:solidFill>
                            <a:prstDash val="solid"/>
                            <a:headEnd type="none" w="med" len="med"/>
                            <a:tailEnd type="triangle" w="med" len="med"/>
                          </a:ln>
                        </wps:spPr>
                        <wps:bodyPr anchor="ctr" anchorCtr="0" upright="1"/>
                      </wps:wsp>
                      <wps:wsp>
                        <wps:cNvPr id="999" name="文本框 654"/>
                        <wps:cNvSpPr txBox="1"/>
                        <wps:spPr>
                          <a:xfrm>
                            <a:off x="7266" y="349561"/>
                            <a:ext cx="3311" cy="10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CF47C4">
                              <w:pPr>
                                <w:jc w:val="center"/>
                                <w:rPr>
                                  <w:rFonts w:hint="eastAsia"/>
                                </w:rPr>
                              </w:pPr>
                              <w:r>
                                <w:rPr>
                                  <w:rFonts w:hint="eastAsia" w:hAnsi="宋体" w:cs="宋体"/>
                                  <w:kern w:val="0"/>
                                </w:rPr>
                                <w:t>对辖区内乡级、村级道路安全隐患进行全面排查，建立工作台账，及时消除安全隐患</w:t>
                              </w:r>
                            </w:p>
                          </w:txbxContent>
                        </wps:txbx>
                        <wps:bodyPr anchor="ctr" anchorCtr="0" upright="1"/>
                      </wps:wsp>
                      <wps:wsp>
                        <wps:cNvPr id="1000" name="文本框 651"/>
                        <wps:cNvSpPr txBox="1"/>
                        <wps:spPr>
                          <a:xfrm>
                            <a:off x="2402" y="346286"/>
                            <a:ext cx="3311" cy="11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C29C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40B5A3F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14:paraId="3E37C53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：5616046</w:t>
                              </w:r>
                            </w:p>
                            <w:p w14:paraId="52A331AA">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1002" name="文本框 659"/>
                        <wps:cNvSpPr txBox="1"/>
                        <wps:spPr>
                          <a:xfrm>
                            <a:off x="2403" y="350922"/>
                            <a:ext cx="3454" cy="13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344D4">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wps:txbx>
                        <wps:bodyPr anchor="ctr" anchorCtr="0" upright="1"/>
                      </wps:wsp>
                      <wps:wsp>
                        <wps:cNvPr id="1007" name="直接连接符 656"/>
                        <wps:cNvCnPr>
                          <a:endCxn id="1012" idx="0"/>
                        </wps:cNvCnPr>
                        <wps:spPr>
                          <a:xfrm>
                            <a:off x="8922" y="350620"/>
                            <a:ext cx="0" cy="782"/>
                          </a:xfrm>
                          <a:prstGeom prst="line">
                            <a:avLst/>
                          </a:prstGeom>
                          <a:ln w="9525" cap="flat" cmpd="sng">
                            <a:solidFill>
                              <a:srgbClr val="000000"/>
                            </a:solidFill>
                            <a:prstDash val="solid"/>
                            <a:headEnd type="none" w="med" len="med"/>
                            <a:tailEnd type="triangle" w="med" len="med"/>
                          </a:ln>
                        </wps:spPr>
                        <wps:bodyPr anchor="ctr" anchorCtr="0" upright="1"/>
                      </wps:wsp>
                      <wps:wsp>
                        <wps:cNvPr id="1012" name="文本框 658"/>
                        <wps:cNvSpPr txBox="1"/>
                        <wps:spPr>
                          <a:xfrm>
                            <a:off x="7266" y="351402"/>
                            <a:ext cx="3311" cy="11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37D03">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wps:txbx>
                        <wps:bodyPr anchor="ctr" anchorCtr="0" upright="1"/>
                      </wps:wsp>
                      <wps:wsp>
                        <wps:cNvPr id="1078" name="直接连接符 657"/>
                        <wps:cNvCnPr/>
                        <wps:spPr>
                          <a:xfrm>
                            <a:off x="4063" y="350120"/>
                            <a:ext cx="11" cy="801"/>
                          </a:xfrm>
                          <a:prstGeom prst="line">
                            <a:avLst/>
                          </a:prstGeom>
                          <a:ln w="9525" cap="flat" cmpd="sng">
                            <a:solidFill>
                              <a:srgbClr val="000000"/>
                            </a:solidFill>
                            <a:prstDash val="solid"/>
                            <a:headEnd type="none" w="med" len="med"/>
                            <a:tailEnd type="triangle" w="med" len="med"/>
                          </a:ln>
                        </wps:spPr>
                        <wps:bodyPr anchor="ctr" anchorCtr="0" upright="1"/>
                      </wps:wsp>
                      <wps:wsp>
                        <wps:cNvPr id="1079" name="直接连接符 661"/>
                        <wps:cNvCnPr/>
                        <wps:spPr>
                          <a:xfrm>
                            <a:off x="4043" y="352289"/>
                            <a:ext cx="0" cy="860"/>
                          </a:xfrm>
                          <a:prstGeom prst="line">
                            <a:avLst/>
                          </a:prstGeom>
                          <a:ln w="9525" cap="flat" cmpd="sng">
                            <a:solidFill>
                              <a:srgbClr val="000000"/>
                            </a:solidFill>
                            <a:prstDash val="solid"/>
                            <a:headEnd type="none" w="med" len="med"/>
                            <a:tailEnd type="triangle" w="med" len="med"/>
                          </a:ln>
                        </wps:spPr>
                        <wps:bodyPr anchor="ctr" anchorCtr="0" upright="1"/>
                      </wps:wsp>
                      <wps:wsp>
                        <wps:cNvPr id="1080" name="文本框 650"/>
                        <wps:cNvSpPr txBox="1"/>
                        <wps:spPr>
                          <a:xfrm>
                            <a:off x="7266" y="346249"/>
                            <a:ext cx="3311"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27CB39">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81" name="直接连接符 660"/>
                        <wps:cNvCnPr>
                          <a:stCxn id="1012" idx="2"/>
                          <a:endCxn id="1089" idx="0"/>
                        </wps:cNvCnPr>
                        <wps:spPr>
                          <a:xfrm>
                            <a:off x="8922" y="352508"/>
                            <a:ext cx="0" cy="781"/>
                          </a:xfrm>
                          <a:prstGeom prst="line">
                            <a:avLst/>
                          </a:prstGeom>
                          <a:ln w="9525" cap="flat" cmpd="sng">
                            <a:solidFill>
                              <a:srgbClr val="000000"/>
                            </a:solidFill>
                            <a:prstDash val="solid"/>
                            <a:headEnd type="none" w="med" len="med"/>
                            <a:tailEnd type="triangle" w="med" len="med"/>
                          </a:ln>
                        </wps:spPr>
                        <wps:bodyPr anchor="ctr" anchorCtr="0" upright="1"/>
                      </wps:wsp>
                      <wps:wsp>
                        <wps:cNvPr id="1082" name="文本框 655"/>
                        <wps:cNvSpPr txBox="1"/>
                        <wps:spPr>
                          <a:xfrm>
                            <a:off x="2436" y="348061"/>
                            <a:ext cx="3392" cy="20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4C6CA">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anchor="ctr" anchorCtr="0" upright="1"/>
                      </wps:wsp>
                      <wps:wsp>
                        <wps:cNvPr id="1083" name="文本框 666"/>
                        <wps:cNvSpPr txBox="1"/>
                        <wps:spPr>
                          <a:xfrm>
                            <a:off x="7266" y="347856"/>
                            <a:ext cx="3311" cy="9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4457C6">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anchor="ctr" anchorCtr="0" upright="1"/>
                      </wps:wsp>
                      <wps:wsp>
                        <wps:cNvPr id="1084" name="直接连接符 652"/>
                        <wps:cNvCnPr/>
                        <wps:spPr>
                          <a:xfrm>
                            <a:off x="4037" y="34742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1085" name="文本框 667"/>
                        <wps:cNvSpPr txBox="1"/>
                        <wps:spPr>
                          <a:xfrm>
                            <a:off x="2402" y="355002"/>
                            <a:ext cx="3435" cy="10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E66750">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wps:txbx>
                        <wps:bodyPr anchor="ctr" anchorCtr="0" upright="1"/>
                      </wps:wsp>
                      <wps:wsp>
                        <wps:cNvPr id="1086" name="直接连接符 653"/>
                        <wps:cNvCnPr>
                          <a:endCxn id="1083" idx="0"/>
                        </wps:cNvCnPr>
                        <wps:spPr>
                          <a:xfrm>
                            <a:off x="8920" y="347394"/>
                            <a:ext cx="2" cy="462"/>
                          </a:xfrm>
                          <a:prstGeom prst="line">
                            <a:avLst/>
                          </a:prstGeom>
                          <a:ln w="9525" cap="flat" cmpd="sng">
                            <a:solidFill>
                              <a:srgbClr val="000000"/>
                            </a:solidFill>
                            <a:prstDash val="solid"/>
                            <a:headEnd type="none" w="med" len="med"/>
                            <a:tailEnd type="triangle" w="med" len="med"/>
                          </a:ln>
                        </wps:spPr>
                        <wps:bodyPr anchor="ctr" anchorCtr="0" upright="1"/>
                      </wps:wsp>
                      <wps:wsp>
                        <wps:cNvPr id="1087" name="直接连接符 665"/>
                        <wps:cNvCnPr/>
                        <wps:spPr>
                          <a:xfrm flipH="1">
                            <a:off x="4036" y="354181"/>
                            <a:ext cx="0" cy="836"/>
                          </a:xfrm>
                          <a:prstGeom prst="line">
                            <a:avLst/>
                          </a:prstGeom>
                          <a:ln w="9525" cap="flat" cmpd="sng">
                            <a:solidFill>
                              <a:srgbClr val="000000"/>
                            </a:solidFill>
                            <a:prstDash val="solid"/>
                            <a:headEnd type="none" w="med" len="med"/>
                            <a:tailEnd type="triangle" w="med" len="med"/>
                          </a:ln>
                        </wps:spPr>
                        <wps:bodyPr anchor="ctr" anchorCtr="0" upright="1"/>
                      </wps:wsp>
                      <wps:wsp>
                        <wps:cNvPr id="1089" name="文本框 662"/>
                        <wps:cNvSpPr txBox="1"/>
                        <wps:spPr>
                          <a:xfrm>
                            <a:off x="7266" y="353289"/>
                            <a:ext cx="3310" cy="11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95A2CD">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14:paraId="4046C420">
                              <w:pPr>
                                <w:spacing w:line="320" w:lineRule="exact"/>
                                <w:rPr>
                                  <w:rFonts w:hint="eastAsia" w:ascii="宋体" w:hAnsi="宋体"/>
                                  <w:szCs w:val="21"/>
                                </w:rPr>
                              </w:pPr>
                            </w:p>
                          </w:txbxContent>
                        </wps:txbx>
                        <wps:bodyPr anchor="ctr" anchorCtr="0" upright="1"/>
                      </wps:wsp>
                      <wps:wsp>
                        <wps:cNvPr id="1090" name="文本框 663"/>
                        <wps:cNvSpPr txBox="1"/>
                        <wps:spPr>
                          <a:xfrm>
                            <a:off x="2405" y="353123"/>
                            <a:ext cx="3499" cy="10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76FF38">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anchor="ctr" anchorCtr="0" upright="1"/>
                      </wps:wsp>
                    </wpg:wgp>
                  </a:graphicData>
                </a:graphic>
              </wp:anchor>
            </w:drawing>
          </mc:Choice>
          <mc:Fallback>
            <w:pict>
              <v:group id="_x0000_s1026" o:spid="_x0000_s1026" o:spt="203" style="position:absolute;left:0pt;margin-left:-1.65pt;margin-top:12.1pt;height:551.65pt;width:441.25pt;z-index:251697152;mso-width-relative:page;mso-height-relative:page;" coordorigin="2402,345068" coordsize="8590,11033" o:gfxdata="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H5m9pTbAAAACgEAAA8AAAAAAAAAAQAg&#10;AAAAIgAAAGRycy9kb3ducmV2LnhtbFBLAQIUABQAAAAIAIdO4kC01Q2r1AUAAKYyAAAOAAAAAAAA&#10;AAEAIAAAACoBAABkcnMvZTJvRG9jLnhtbFBLBQYAAAAABgAGAFkBAABwCQAAAAA=&#10;">
                <o:lock v:ext="edit" aspectratio="f"/>
                <v:shape id="文本框 646" o:spid="_x0000_s1026" o:spt="202" type="#_x0000_t202" style="position:absolute;left:2458;top:345068;height:667;width:8534;v-text-anchor:middle;" fillcolor="#FFFFFF" filled="t" stroked="t" coordsize="21600,21600" o:gfxdata="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lA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7B67F51">
                        <w:pPr>
                          <w:jc w:val="center"/>
                          <w:rPr>
                            <w:rFonts w:hint="default"/>
                            <w:b/>
                            <w:sz w:val="32"/>
                            <w:szCs w:val="32"/>
                            <w:lang w:val="en-US" w:eastAsia="zh-CN"/>
                          </w:rPr>
                        </w:pPr>
                        <w:r>
                          <w:rPr>
                            <w:rFonts w:hint="eastAsia"/>
                            <w:b/>
                            <w:sz w:val="32"/>
                            <w:szCs w:val="32"/>
                            <w:lang w:val="en-US" w:eastAsia="zh-CN"/>
                          </w:rPr>
                          <w:t>道路交通领域安全监管执法</w:t>
                        </w:r>
                      </w:p>
                    </w:txbxContent>
                  </v:textbox>
                </v:shape>
                <v:line id="直接连接符 649" o:spid="_x0000_s1026" o:spt="20" style="position:absolute;left:4036;top:345754;flip:x;height:510;width:0;" filled="f" stroked="t" coordsize="21600,21600" o:gfxdata="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s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648" o:spid="_x0000_s1026" o:spt="20" style="position:absolute;left:8868;top:345722;height:510;width:2;" filled="f" stroked="t" coordsize="21600,21600" o:gfxdata="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M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654" o:spid="_x0000_s1026" o:spt="202" type="#_x0000_t202" style="position:absolute;left:7266;top:349561;height:1060;width:3311;v-text-anchor:middle;" fillcolor="#FFFFFF" filled="t" stroked="t" coordsize="21600,21600" o:gfxdata="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0+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CF47C4">
                        <w:pPr>
                          <w:jc w:val="center"/>
                          <w:rPr>
                            <w:rFonts w:hint="eastAsia"/>
                          </w:rPr>
                        </w:pPr>
                        <w:r>
                          <w:rPr>
                            <w:rFonts w:hint="eastAsia" w:hAnsi="宋体" w:cs="宋体"/>
                            <w:kern w:val="0"/>
                          </w:rPr>
                          <w:t>对辖区内乡级、村级道路安全隐患进行全面排查，建立工作台账，及时消除安全隐患</w:t>
                        </w:r>
                      </w:p>
                    </w:txbxContent>
                  </v:textbox>
                </v:shape>
                <v:shape id="文本框 651" o:spid="_x0000_s1026" o:spt="202" type="#_x0000_t202" style="position:absolute;left:2402;top:346286;height:1142;width:3311;v-text-anchor:middle;" fillcolor="#FFFFFF" filled="t" stroked="t" coordsize="21600,21600" o:gfxdata="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ys2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84C29C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14:paraId="40B5A3F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14:paraId="3E37C53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：5616046</w:t>
                        </w:r>
                      </w:p>
                      <w:p w14:paraId="52A331AA">
                        <w:pPr>
                          <w:spacing w:line="320" w:lineRule="exact"/>
                          <w:jc w:val="center"/>
                          <w:rPr>
                            <w:rFonts w:hint="default" w:ascii="楷体" w:hAnsi="楷体" w:eastAsia="楷体" w:cs="楷体"/>
                            <w:sz w:val="28"/>
                            <w:szCs w:val="28"/>
                            <w:lang w:val="en-US" w:eastAsia="zh-CN"/>
                          </w:rPr>
                        </w:pPr>
                      </w:p>
                    </w:txbxContent>
                  </v:textbox>
                </v:shape>
                <v:shape id="文本框 659" o:spid="_x0000_s1026" o:spt="202" type="#_x0000_t202" style="position:absolute;left:2403;top:350922;height:1351;width:3454;v-text-anchor:middle;" fillcolor="#FFFFFF" filled="t" stroked="t" coordsize="21600,21600" o:gfxdata="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siI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A7344D4">
                        <w:pPr>
                          <w:spacing w:line="320" w:lineRule="exact"/>
                          <w:jc w:val="center"/>
                          <w:rPr>
                            <w:rFonts w:hint="eastAsia" w:ascii="宋体" w:hAnsi="宋体" w:eastAsiaTheme="minorEastAsia"/>
                            <w:sz w:val="21"/>
                            <w:szCs w:val="21"/>
                            <w:lang w:eastAsia="zh-CN"/>
                          </w:rPr>
                        </w:pPr>
                        <w:r>
                          <w:rPr>
                            <w:rFonts w:hint="eastAsia" w:ascii="宋体" w:hAnsi="宋体"/>
                            <w:szCs w:val="21"/>
                          </w:rPr>
                          <w:t>对发现的</w:t>
                        </w:r>
                        <w:r>
                          <w:rPr>
                            <w:rFonts w:hint="eastAsia" w:hAnsi="宋体" w:cs="宋体"/>
                            <w:kern w:val="0"/>
                          </w:rPr>
                          <w:t>道路交通安全违法行为，及时纠正</w:t>
                        </w:r>
                      </w:p>
                    </w:txbxContent>
                  </v:textbox>
                </v:shape>
                <v:line id="直接连接符 656" o:spid="_x0000_s1026" o:spt="20" style="position:absolute;left:8922;top:350620;height:782;width:0;" filled="f" stroked="t" coordsize="21600,21600" o:gfxdata="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8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8" o:spid="_x0000_s1026" o:spt="202" type="#_x0000_t202" style="position:absolute;left:7266;top:351402;height:1106;width:3311;v-text-anchor:middle;" fillcolor="#FFFFFF" filled="t" stroked="t" coordsize="21600,21600" o:gfxdata="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1Hli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1037D03">
                        <w:pPr>
                          <w:spacing w:line="320" w:lineRule="exact"/>
                          <w:jc w:val="center"/>
                          <w:rPr>
                            <w:rFonts w:hint="eastAsia" w:ascii="宋体" w:hAnsi="宋体"/>
                            <w:sz w:val="24"/>
                          </w:rPr>
                        </w:pPr>
                        <w:r>
                          <w:rPr>
                            <w:rFonts w:hint="eastAsia" w:hAnsi="宋体" w:cs="宋体"/>
                            <w:kern w:val="0"/>
                          </w:rPr>
                          <w:t>对发现的安全事故隐患</w:t>
                        </w:r>
                        <w:r>
                          <w:rPr>
                            <w:rFonts w:hint="eastAsia" w:ascii="宋体" w:hAnsi="宋体"/>
                            <w:szCs w:val="21"/>
                          </w:rPr>
                          <w:t>及时上报</w:t>
                        </w:r>
                        <w:r>
                          <w:rPr>
                            <w:rFonts w:hint="eastAsia" w:ascii="宋体" w:hAnsi="宋体"/>
                            <w:szCs w:val="21"/>
                            <w:lang w:val="en-US" w:eastAsia="zh-CN"/>
                          </w:rPr>
                          <w:t>有关部门</w:t>
                        </w:r>
                        <w:r>
                          <w:rPr>
                            <w:rFonts w:hint="eastAsia" w:ascii="宋体" w:hAnsi="宋体"/>
                            <w:szCs w:val="21"/>
                          </w:rPr>
                          <w:t>处理</w:t>
                        </w:r>
                      </w:p>
                    </w:txbxContent>
                  </v:textbox>
                </v:shape>
                <v:line id="直接连接符 657" o:spid="_x0000_s1026" o:spt="20" style="position:absolute;left:4063;top:350120;height:801;width:11;" filled="f" stroked="t" coordsize="21600,21600" o:gfxdata="UEsDBAoAAAAAAIdO4kAAAAAAAAAAAAAAAAAEAAAAZHJzL1BLAwQUAAAACACHTuJA5VGbsM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a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VGb&#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61" o:spid="_x0000_s1026" o:spt="20" style="position:absolute;left:4043;top:352289;height:860;width:0;"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266;top:346249;height:1134;width:3311;v-text-anchor:middle;" fillcolor="#FFFFFF" filled="t" stroked="t" coordsize="21600,21600" o:gfxdata="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hsD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F27CB39">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8922;top:352508;height:781;width:0;" filled="f" stroked="t" coordsize="21600,21600" o:gfxdata="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k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55" o:spid="_x0000_s1026" o:spt="202" type="#_x0000_t202" style="position:absolute;left:2436;top:348061;height:2057;width:3392;v-text-anchor:middle;" fillcolor="#FFFFFF" filled="t" stroked="t" coordsize="21600,21600" o:gfxdata="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i9+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094C6CA">
                        <w:pPr>
                          <w:rPr>
                            <w:rFonts w:hint="eastAsia" w:eastAsiaTheme="minorEastAsia"/>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shape>
                <v:shape id="文本框 666" o:spid="_x0000_s1026" o:spt="202" type="#_x0000_t202" style="position:absolute;left:7266;top:347856;height:924;width:3311;v-text-anchor:middle;" fillcolor="#FFFFFF" filled="t" stroked="t" coordsize="21600,21600" o:gfxdata="UEsDBAoAAAAAAIdO4kAAAAAAAAAAAAAAAAAEAAAAZHJzL1BLAwQUAAAACACHTuJAizMuRLkAAADd&#10;AAAADwAAAGRycy9kb3ducmV2LnhtbEVPTWsCMRC9F/wPYQRvNbGC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zLkS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A4457C6">
                        <w:pPr>
                          <w:jc w:val="center"/>
                          <w:rPr>
                            <w:rFonts w:hint="eastAsia" w:eastAsiaTheme="minorEastAsia"/>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shape>
                <v:line id="直接连接符 652" o:spid="_x0000_s1026" o:spt="20" style="position:absolute;left:4037;top:347429;height:624;width:0;" filled="f" stroked="t" coordsize="21600,21600" o:gfxdata="UEsDBAoAAAAAAIdO4kAAAAAAAAAAAAAAAAAEAAAAZHJzL1BLAwQUAAAACACHTuJAUcnhkr4AAADd&#10;AAAADwAAAGRycy9kb3ducmV2LnhtbEVPTWsCMRC9F/wPYYTearJSyr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h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7" o:spid="_x0000_s1026" o:spt="202" type="#_x0000_t202" style="position:absolute;left:2402;top:355002;height:1099;width:3435;v-text-anchor:middle;" fillcolor="#FFFFFF" filled="t" stroked="t" coordsize="21600,21600" o:gfxdata="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WE6u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3E66750">
                        <w:pPr>
                          <w:spacing w:line="320" w:lineRule="exact"/>
                          <w:jc w:val="center"/>
                          <w:rPr>
                            <w:rFonts w:hint="default" w:ascii="宋体" w:hAnsi="宋体" w:eastAsiaTheme="minorEastAsia"/>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并及时将案情、处置情况通报相关部门和乡镇街道</w:t>
                        </w:r>
                      </w:p>
                    </w:txbxContent>
                  </v:textbox>
                </v:shape>
                <v:line id="直接连接符 653" o:spid="_x0000_s1026" o:spt="20" style="position:absolute;left:8920;top:347394;height:462;width:2;" filled="f" stroked="t" coordsize="21600,21600"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5" o:spid="_x0000_s1026" o:spt="20" style="position:absolute;left:4036;top:354181;flip:x;height:836;width:0;" filled="f" stroked="t" coordsize="21600,21600" o:gfxdata="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2u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266;top:353289;height:1158;width:3310;v-text-anchor:middle;" fillcolor="#FFFFFF" filled="t" stroked="t" coordsize="21600,21600" o:gfxdata="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rbGa6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795A2CD">
                        <w:pPr>
                          <w:spacing w:line="320" w:lineRule="exact"/>
                          <w:jc w:val="left"/>
                          <w:rPr>
                            <w:rFonts w:hint="eastAsia" w:ascii="宋体" w:hAnsi="宋体" w:eastAsiaTheme="minorEastAsia"/>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r>
                          <w:rPr>
                            <w:rFonts w:hint="eastAsia" w:ascii="宋体" w:hAnsi="宋体"/>
                            <w:sz w:val="21"/>
                            <w:szCs w:val="21"/>
                            <w:lang w:eastAsia="zh-CN"/>
                          </w:rPr>
                          <w:t>。</w:t>
                        </w:r>
                      </w:p>
                      <w:p w14:paraId="4046C420">
                        <w:pPr>
                          <w:spacing w:line="320" w:lineRule="exact"/>
                          <w:rPr>
                            <w:rFonts w:hint="eastAsia" w:ascii="宋体" w:hAnsi="宋体"/>
                            <w:szCs w:val="21"/>
                          </w:rPr>
                        </w:pPr>
                      </w:p>
                    </w:txbxContent>
                  </v:textbox>
                </v:shape>
                <v:shape id="文本框 663" o:spid="_x0000_s1026" o:spt="202" type="#_x0000_t202" style="position:absolute;left:2405;top:353123;height:1048;width:3499;v-text-anchor:middle;" fillcolor="#FFFFFF" filled="t" stroked="t" coordsize="21600,21600" o:gfxdata="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Cb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476FF38">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shape>
              </v:group>
            </w:pict>
          </mc:Fallback>
        </mc:AlternateContent>
      </w:r>
    </w:p>
    <w:p w14:paraId="377E2AE2">
      <w:pPr>
        <w:jc w:val="left"/>
        <w:rPr>
          <w:rFonts w:hint="eastAsia"/>
          <w:b/>
          <w:sz w:val="32"/>
          <w:szCs w:val="32"/>
          <w:highlight w:val="none"/>
          <w:lang w:val="en-US" w:eastAsia="zh-CN"/>
        </w:rPr>
      </w:pPr>
    </w:p>
    <w:p w14:paraId="5F323F9D">
      <w:pPr>
        <w:jc w:val="left"/>
        <w:rPr>
          <w:rFonts w:hint="eastAsia"/>
          <w:b/>
          <w:sz w:val="32"/>
          <w:szCs w:val="32"/>
          <w:highlight w:val="none"/>
          <w:lang w:val="en-US" w:eastAsia="zh-CN"/>
        </w:rPr>
      </w:pPr>
    </w:p>
    <w:p w14:paraId="4849F857">
      <w:pPr>
        <w:jc w:val="left"/>
        <w:rPr>
          <w:rFonts w:hint="eastAsia"/>
          <w:b/>
          <w:sz w:val="32"/>
          <w:szCs w:val="32"/>
          <w:highlight w:val="none"/>
          <w:lang w:val="en-US" w:eastAsia="zh-CN"/>
        </w:rPr>
      </w:pPr>
    </w:p>
    <w:p w14:paraId="2CA560BC">
      <w:pPr>
        <w:jc w:val="left"/>
        <w:rPr>
          <w:rFonts w:hint="eastAsia"/>
          <w:b/>
          <w:sz w:val="32"/>
          <w:szCs w:val="32"/>
          <w:highlight w:val="none"/>
          <w:lang w:val="en-US" w:eastAsia="zh-CN"/>
        </w:rPr>
      </w:pPr>
    </w:p>
    <w:p w14:paraId="075C3F61">
      <w:pPr>
        <w:jc w:val="left"/>
        <w:rPr>
          <w:rFonts w:hint="eastAsia"/>
          <w:b/>
          <w:sz w:val="32"/>
          <w:szCs w:val="32"/>
          <w:highlight w:val="none"/>
          <w:lang w:val="en-US" w:eastAsia="zh-CN"/>
        </w:rPr>
      </w:pPr>
    </w:p>
    <w:p w14:paraId="7AB1376B">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4232275</wp:posOffset>
                </wp:positionH>
                <wp:positionV relativeFrom="paragraph">
                  <wp:posOffset>133350</wp:posOffset>
                </wp:positionV>
                <wp:extent cx="0" cy="495935"/>
                <wp:effectExtent l="38100" t="0" r="38100" b="18415"/>
                <wp:wrapNone/>
                <wp:docPr id="1092" name="直接连接符 657"/>
                <wp:cNvGraphicFramePr/>
                <a:graphic xmlns:a="http://schemas.openxmlformats.org/drawingml/2006/main">
                  <a:graphicData uri="http://schemas.microsoft.com/office/word/2010/wordprocessingShape">
                    <wps:wsp>
                      <wps:cNvCnPr>
                        <a:stCxn id="1083" idx="2"/>
                        <a:endCxn id="999" idx="0"/>
                      </wps:cNvCnPr>
                      <wps:spPr>
                        <a:xfrm>
                          <a:off x="0" y="0"/>
                          <a:ext cx="0"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57" o:spid="_x0000_s1026" o:spt="20" style="position:absolute;left:0pt;margin-left:333.25pt;margin-top:10.5pt;height:39.05pt;width:0pt;z-index:251698176;mso-width-relative:page;mso-height-relative:page;" filled="f" stroked="t" coordsize="21600,21600" o:gfxdata="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sg2H7YAAAACQEA&#10;AA8AAAAAAAAAAQAgAAAAIgAAAGRycy9kb3ducmV2LnhtbFBLAQIUABQAAAAIAIdO4kCfzdbfGgIA&#10;ADEEAAAOAAAAAAAAAAEAIAAAACcBAABkcnMvZTJvRG9jLnhtbFBLBQYAAAAABgAGAFkBAACzBQAA&#10;AAA=&#10;">
                <v:fill on="f" focussize="0,0"/>
                <v:stroke color="#000000" joinstyle="round" endarrow="block"/>
                <v:imagedata o:title=""/>
                <o:lock v:ext="edit" aspectratio="f"/>
              </v:line>
            </w:pict>
          </mc:Fallback>
        </mc:AlternateContent>
      </w:r>
    </w:p>
    <w:p w14:paraId="12D15FE2">
      <w:pPr>
        <w:jc w:val="left"/>
        <w:rPr>
          <w:rFonts w:hint="eastAsia"/>
          <w:b/>
          <w:sz w:val="32"/>
          <w:szCs w:val="32"/>
          <w:highlight w:val="none"/>
          <w:lang w:val="en-US" w:eastAsia="zh-CN"/>
        </w:rPr>
      </w:pPr>
    </w:p>
    <w:p w14:paraId="5EE18B46">
      <w:pPr>
        <w:jc w:val="left"/>
        <w:rPr>
          <w:rFonts w:hint="eastAsia"/>
          <w:b/>
          <w:sz w:val="32"/>
          <w:szCs w:val="32"/>
          <w:highlight w:val="none"/>
          <w:lang w:val="en-US" w:eastAsia="zh-CN"/>
        </w:rPr>
      </w:pPr>
    </w:p>
    <w:p w14:paraId="67E00820">
      <w:pPr>
        <w:jc w:val="left"/>
        <w:rPr>
          <w:rFonts w:hint="eastAsia"/>
          <w:b/>
          <w:sz w:val="32"/>
          <w:szCs w:val="32"/>
          <w:highlight w:val="none"/>
          <w:lang w:val="en-US" w:eastAsia="zh-CN"/>
        </w:rPr>
      </w:pPr>
    </w:p>
    <w:p w14:paraId="678DC4A2">
      <w:pPr>
        <w:jc w:val="left"/>
        <w:rPr>
          <w:rFonts w:hint="eastAsia"/>
          <w:b/>
          <w:sz w:val="32"/>
          <w:szCs w:val="32"/>
          <w:highlight w:val="none"/>
          <w:lang w:val="en-US" w:eastAsia="zh-CN"/>
        </w:rPr>
      </w:pPr>
    </w:p>
    <w:p w14:paraId="4A0EC556">
      <w:pPr>
        <w:jc w:val="left"/>
        <w:rPr>
          <w:rFonts w:hint="eastAsia"/>
          <w:b/>
          <w:sz w:val="32"/>
          <w:szCs w:val="32"/>
          <w:highlight w:val="none"/>
          <w:lang w:val="en-US" w:eastAsia="zh-CN"/>
        </w:rPr>
      </w:pPr>
    </w:p>
    <w:p w14:paraId="25D6DE11">
      <w:pPr>
        <w:jc w:val="left"/>
        <w:rPr>
          <w:rFonts w:hint="eastAsia"/>
          <w:b/>
          <w:sz w:val="32"/>
          <w:szCs w:val="32"/>
          <w:highlight w:val="none"/>
          <w:lang w:val="en-US" w:eastAsia="zh-CN"/>
        </w:rPr>
      </w:pPr>
    </w:p>
    <w:p w14:paraId="747063B7">
      <w:pPr>
        <w:jc w:val="left"/>
        <w:rPr>
          <w:rFonts w:hint="eastAsia"/>
          <w:b/>
          <w:sz w:val="32"/>
          <w:szCs w:val="32"/>
          <w:highlight w:val="none"/>
          <w:lang w:val="en-US" w:eastAsia="zh-CN"/>
        </w:rPr>
      </w:pPr>
    </w:p>
    <w:p w14:paraId="67F6500B">
      <w:pPr>
        <w:jc w:val="left"/>
        <w:rPr>
          <w:rFonts w:hint="eastAsia"/>
          <w:b/>
          <w:sz w:val="32"/>
          <w:szCs w:val="32"/>
          <w:highlight w:val="none"/>
          <w:lang w:val="en-US" w:eastAsia="zh-CN"/>
        </w:rPr>
      </w:pPr>
    </w:p>
    <w:p w14:paraId="45CC8D1F">
      <w:pPr>
        <w:jc w:val="left"/>
        <w:rPr>
          <w:rFonts w:hint="eastAsia"/>
          <w:b/>
          <w:sz w:val="32"/>
          <w:szCs w:val="32"/>
          <w:highlight w:val="none"/>
          <w:lang w:val="en-US" w:eastAsia="zh-CN"/>
        </w:rPr>
      </w:pPr>
    </w:p>
    <w:p w14:paraId="73388E6F">
      <w:pPr>
        <w:jc w:val="left"/>
        <w:rPr>
          <w:rFonts w:hint="eastAsia"/>
          <w:b/>
          <w:sz w:val="32"/>
          <w:szCs w:val="32"/>
          <w:highlight w:val="none"/>
          <w:lang w:val="en-US" w:eastAsia="zh-CN"/>
        </w:rPr>
      </w:pPr>
    </w:p>
    <w:p w14:paraId="38978DE5">
      <w:pPr>
        <w:jc w:val="left"/>
        <w:rPr>
          <w:rFonts w:hint="eastAsia"/>
          <w:b/>
          <w:sz w:val="32"/>
          <w:szCs w:val="32"/>
          <w:highlight w:val="none"/>
          <w:lang w:val="en-US" w:eastAsia="zh-CN"/>
        </w:rPr>
      </w:pPr>
    </w:p>
    <w:p w14:paraId="16059B52">
      <w:pPr>
        <w:jc w:val="left"/>
        <w:rPr>
          <w:rFonts w:hint="eastAsia"/>
          <w:b/>
          <w:sz w:val="32"/>
          <w:szCs w:val="32"/>
          <w:highlight w:val="none"/>
          <w:lang w:val="en-US" w:eastAsia="zh-CN"/>
        </w:rPr>
      </w:pPr>
    </w:p>
    <w:p w14:paraId="15699C50">
      <w:pPr>
        <w:jc w:val="left"/>
        <w:rPr>
          <w:rFonts w:hint="eastAsia"/>
          <w:b/>
          <w:sz w:val="32"/>
          <w:szCs w:val="32"/>
          <w:highlight w:val="none"/>
          <w:lang w:val="en-US" w:eastAsia="zh-CN"/>
        </w:rPr>
      </w:pPr>
    </w:p>
    <w:p w14:paraId="51262193">
      <w:pPr>
        <w:jc w:val="left"/>
        <w:rPr>
          <w:rFonts w:hint="eastAsia"/>
          <w:b/>
          <w:sz w:val="32"/>
          <w:szCs w:val="32"/>
          <w:highlight w:val="none"/>
          <w:lang w:val="en-US" w:eastAsia="zh-CN"/>
        </w:rPr>
      </w:pPr>
    </w:p>
    <w:p w14:paraId="328C2D6B">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14:paraId="05C52495">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692032" behindDoc="0" locked="0" layoutInCell="1" allowOverlap="1">
                <wp:simplePos x="0" y="0"/>
                <wp:positionH relativeFrom="column">
                  <wp:posOffset>-163830</wp:posOffset>
                </wp:positionH>
                <wp:positionV relativeFrom="paragraph">
                  <wp:posOffset>149225</wp:posOffset>
                </wp:positionV>
                <wp:extent cx="6066155" cy="8232140"/>
                <wp:effectExtent l="4445" t="4445" r="6350" b="12065"/>
                <wp:wrapNone/>
                <wp:docPr id="448" name="组合 448"/>
                <wp:cNvGraphicFramePr/>
                <a:graphic xmlns:a="http://schemas.openxmlformats.org/drawingml/2006/main">
                  <a:graphicData uri="http://schemas.microsoft.com/office/word/2010/wordprocessingGroup">
                    <wpg:wgp>
                      <wpg:cNvGrpSpPr/>
                      <wpg:grpSpPr>
                        <a:xfrm>
                          <a:off x="0" y="0"/>
                          <a:ext cx="6066155" cy="8232140"/>
                          <a:chOff x="3334" y="19736"/>
                          <a:chExt cx="9553" cy="12964"/>
                        </a:xfrm>
                      </wpg:grpSpPr>
                      <wps:wsp>
                        <wps:cNvPr id="449" name="文本框 571"/>
                        <wps:cNvSpPr txBox="1"/>
                        <wps:spPr>
                          <a:xfrm>
                            <a:off x="3770" y="19736"/>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9AEE79">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anchor="ctr" anchorCtr="0" upright="1"/>
                      </wps:wsp>
                      <wps:wsp>
                        <wps:cNvPr id="574" name="文本框 574"/>
                        <wps:cNvSpPr txBox="1"/>
                        <wps:spPr>
                          <a:xfrm>
                            <a:off x="3337" y="20971"/>
                            <a:ext cx="2835" cy="140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FAC2839">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8C872F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114868E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6BD65552">
                              <w:pPr>
                                <w:spacing w:line="320" w:lineRule="exact"/>
                                <w:jc w:val="both"/>
                                <w:rPr>
                                  <w:rFonts w:hint="default" w:ascii="楷体" w:hAnsi="楷体" w:eastAsia="楷体" w:cs="楷体"/>
                                  <w:sz w:val="28"/>
                                  <w:szCs w:val="28"/>
                                  <w:lang w:val="en-US" w:eastAsia="zh-CN"/>
                                </w:rPr>
                              </w:pPr>
                            </w:p>
                          </w:txbxContent>
                        </wps:txbx>
                        <wps:bodyPr anchor="ctr" anchorCtr="0" upright="1"/>
                      </wps:wsp>
                      <wps:wsp>
                        <wps:cNvPr id="573" name="直接连接符 573"/>
                        <wps:cNvCnPr/>
                        <wps:spPr>
                          <a:xfrm>
                            <a:off x="11458" y="20450"/>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450" name="直接连接符 581"/>
                        <wps:cNvCnPr>
                          <a:stCxn id="453" idx="2"/>
                        </wps:cNvCnPr>
                        <wps:spPr>
                          <a:xfrm>
                            <a:off x="4755" y="2448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575" name="文本框 575"/>
                        <wps:cNvSpPr txBox="1"/>
                        <wps:spPr>
                          <a:xfrm>
                            <a:off x="10052" y="20990"/>
                            <a:ext cx="2835" cy="11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47B924">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53" name="文本框 579"/>
                        <wps:cNvSpPr txBox="1"/>
                        <wps:spPr>
                          <a:xfrm>
                            <a:off x="3337" y="22725"/>
                            <a:ext cx="2835" cy="17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CF3D1">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anchor="ctr" anchorCtr="0" upright="1"/>
                      </wps:wsp>
                      <wps:wsp>
                        <wps:cNvPr id="460" name="文本框 583"/>
                        <wps:cNvSpPr txBox="1"/>
                        <wps:spPr>
                          <a:xfrm>
                            <a:off x="3337" y="25074"/>
                            <a:ext cx="2835" cy="1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70D6DF">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对发现的违法线索进行初步核实，依法进行处理。</w:t>
                              </w:r>
                            </w:p>
                          </w:txbxContent>
                        </wps:txbx>
                        <wps:bodyPr anchor="ctr" anchorCtr="0" upright="1"/>
                      </wps:wsp>
                      <wps:wsp>
                        <wps:cNvPr id="576" name="直接连接符 576"/>
                        <wps:cNvCnPr/>
                        <wps:spPr>
                          <a:xfrm flipH="1">
                            <a:off x="4781" y="2216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1" name="直接连接符 577"/>
                        <wps:cNvCnPr/>
                        <wps:spPr>
                          <a:xfrm>
                            <a:off x="11440" y="2218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462" name="文本框 578"/>
                        <wps:cNvSpPr txBox="1"/>
                        <wps:spPr>
                          <a:xfrm>
                            <a:off x="10052" y="22769"/>
                            <a:ext cx="2835" cy="21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B6B37">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wps:txbx>
                        <wps:bodyPr anchor="ctr" anchorCtr="0" upright="1"/>
                      </wps:wsp>
                      <wps:wsp>
                        <wps:cNvPr id="463" name="文本框 582"/>
                        <wps:cNvSpPr txBox="1"/>
                        <wps:spPr>
                          <a:xfrm>
                            <a:off x="10052" y="25467"/>
                            <a:ext cx="2835" cy="21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232EB5">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wps:txbx>
                        <wps:bodyPr anchor="ctr" anchorCtr="0" upright="1"/>
                      </wps:wsp>
                      <wps:wsp>
                        <wps:cNvPr id="464" name="文本框 587"/>
                        <wps:cNvSpPr txBox="1"/>
                        <wps:spPr>
                          <a:xfrm>
                            <a:off x="3337" y="27270"/>
                            <a:ext cx="2835" cy="5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0927F2">
                              <w:pPr>
                                <w:ind w:firstLine="210" w:firstLineChars="100"/>
                                <w:jc w:val="both"/>
                                <w:rPr>
                                  <w:rFonts w:hint="eastAsia" w:ascii="宋体" w:hAnsi="宋体"/>
                                  <w:sz w:val="21"/>
                                  <w:szCs w:val="21"/>
                                  <w:lang w:val="en-US" w:eastAsia="zh-CN"/>
                                </w:rPr>
                              </w:pPr>
                              <w:r>
                                <w:rPr>
                                  <w:rFonts w:hint="eastAsia" w:ascii="宋体" w:hAnsi="宋体"/>
                                  <w:sz w:val="21"/>
                                  <w:szCs w:val="21"/>
                                  <w:lang w:val="en-US" w:eastAsia="zh-CN"/>
                                </w:rPr>
                                <w:t>实地核查、调查取证</w:t>
                              </w:r>
                            </w:p>
                          </w:txbxContent>
                        </wps:txbx>
                        <wps:bodyPr anchor="ctr" anchorCtr="0" upright="1"/>
                      </wps:wsp>
                      <wps:wsp>
                        <wps:cNvPr id="572" name="文本框 586"/>
                        <wps:cNvSpPr txBox="1"/>
                        <wps:spPr>
                          <a:xfrm>
                            <a:off x="10052" y="28262"/>
                            <a:ext cx="2835" cy="10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C4EA6F">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14:paraId="062AC3B9">
                              <w:pPr>
                                <w:jc w:val="center"/>
                                <w:rPr>
                                  <w:rFonts w:hint="eastAsia" w:ascii="宋体" w:hAnsi="宋体"/>
                                  <w:sz w:val="24"/>
                                </w:rPr>
                              </w:pPr>
                            </w:p>
                          </w:txbxContent>
                        </wps:txbx>
                        <wps:bodyPr anchor="ctr" anchorCtr="0" upright="1"/>
                      </wps:wsp>
                      <wps:wsp>
                        <wps:cNvPr id="622" name="直接连接符 584"/>
                        <wps:cNvCnPr/>
                        <wps:spPr>
                          <a:xfrm>
                            <a:off x="11409" y="2767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23" name="直接连接符 588"/>
                        <wps:cNvCnPr>
                          <a:stCxn id="464" idx="2"/>
                        </wps:cNvCnPr>
                        <wps:spPr>
                          <a:xfrm>
                            <a:off x="4755" y="2783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24" name="直接连接符 589"/>
                        <wps:cNvCnPr/>
                        <wps:spPr>
                          <a:xfrm flipH="1">
                            <a:off x="11481" y="29368"/>
                            <a:ext cx="3" cy="510"/>
                          </a:xfrm>
                          <a:prstGeom prst="line">
                            <a:avLst/>
                          </a:prstGeom>
                          <a:ln w="9525" cap="flat" cmpd="sng">
                            <a:solidFill>
                              <a:srgbClr val="000000"/>
                            </a:solidFill>
                            <a:prstDash val="solid"/>
                            <a:headEnd type="none" w="med" len="med"/>
                            <a:tailEnd type="triangle" w="med" len="med"/>
                          </a:ln>
                        </wps:spPr>
                        <wps:bodyPr anchor="ctr" anchorCtr="0" upright="1"/>
                      </wps:wsp>
                      <wps:wsp>
                        <wps:cNvPr id="625" name="直接连接符 585"/>
                        <wps:cNvCnPr/>
                        <wps:spPr>
                          <a:xfrm>
                            <a:off x="4760" y="2671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752" name="文本框 595"/>
                        <wps:cNvSpPr txBox="1"/>
                        <wps:spPr>
                          <a:xfrm>
                            <a:off x="10052" y="31752"/>
                            <a:ext cx="2835" cy="9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E0E64B">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wps:txbx>
                        <wps:bodyPr anchor="ctr" anchorCtr="0" upright="1"/>
                      </wps:wsp>
                      <wps:wsp>
                        <wps:cNvPr id="754" name="文本框 594"/>
                        <wps:cNvSpPr txBox="1"/>
                        <wps:spPr>
                          <a:xfrm>
                            <a:off x="3334" y="29492"/>
                            <a:ext cx="2835" cy="10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3A4492">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txbxContent>
                        </wps:txbx>
                        <wps:bodyPr anchor="ctr" anchorCtr="0" upright="1"/>
                      </wps:wsp>
                      <wps:wsp>
                        <wps:cNvPr id="1021" name="文本框 591"/>
                        <wps:cNvSpPr txBox="1"/>
                        <wps:spPr>
                          <a:xfrm>
                            <a:off x="10052" y="29862"/>
                            <a:ext cx="2835" cy="14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2C3707">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14:paraId="0789212D">
                              <w:pPr>
                                <w:spacing w:line="320" w:lineRule="exact"/>
                                <w:rPr>
                                  <w:rFonts w:hint="eastAsia" w:ascii="宋体" w:hAnsi="宋体"/>
                                  <w:szCs w:val="21"/>
                                </w:rPr>
                              </w:pPr>
                            </w:p>
                          </w:txbxContent>
                        </wps:txbx>
                        <wps:bodyPr anchor="ctr" anchorCtr="0" upright="1"/>
                      </wps:wsp>
                      <wps:wsp>
                        <wps:cNvPr id="1061" name="文本框 590"/>
                        <wps:cNvSpPr txBox="1"/>
                        <wps:spPr>
                          <a:xfrm>
                            <a:off x="3334" y="28421"/>
                            <a:ext cx="2835" cy="5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319798">
                              <w:pPr>
                                <w:jc w:val="center"/>
                                <w:rPr>
                                  <w:rFonts w:hint="eastAsia" w:ascii="宋体" w:hAnsi="宋体"/>
                                  <w:sz w:val="21"/>
                                  <w:szCs w:val="21"/>
                                  <w:lang w:val="en-US" w:eastAsia="zh-CN"/>
                                </w:rPr>
                              </w:pPr>
                              <w:r>
                                <w:rPr>
                                  <w:rFonts w:hint="eastAsia" w:ascii="宋体" w:hAnsi="宋体"/>
                                  <w:sz w:val="21"/>
                                  <w:szCs w:val="21"/>
                                  <w:lang w:val="en-US" w:eastAsia="zh-CN"/>
                                </w:rPr>
                                <w:t>依法实施处理</w:t>
                              </w:r>
                            </w:p>
                          </w:txbxContent>
                        </wps:txbx>
                        <wps:bodyPr anchor="ctr" anchorCtr="0" upright="1"/>
                      </wps:wsp>
                      <wps:wsp>
                        <wps:cNvPr id="1062" name="直接连接符 592"/>
                        <wps:cNvCnPr>
                          <a:stCxn id="1061" idx="2"/>
                          <a:endCxn id="754" idx="0"/>
                        </wps:cNvCnPr>
                        <wps:spPr>
                          <a:xfrm>
                            <a:off x="4752" y="28988"/>
                            <a:ext cx="0" cy="504"/>
                          </a:xfrm>
                          <a:prstGeom prst="line">
                            <a:avLst/>
                          </a:prstGeom>
                          <a:ln w="9525" cap="flat" cmpd="sng">
                            <a:solidFill>
                              <a:srgbClr val="000000"/>
                            </a:solidFill>
                            <a:prstDash val="solid"/>
                            <a:headEnd type="none" w="med" len="med"/>
                            <a:tailEnd type="triangle" w="med" len="med"/>
                          </a:ln>
                        </wps:spPr>
                        <wps:bodyPr anchor="ctr" anchorCtr="0" upright="1"/>
                      </wps:wsp>
                      <wps:wsp>
                        <wps:cNvPr id="1063" name="直接连接符 593"/>
                        <wps:cNvCnPr/>
                        <wps:spPr>
                          <a:xfrm>
                            <a:off x="11448" y="31323"/>
                            <a:ext cx="0" cy="454"/>
                          </a:xfrm>
                          <a:prstGeom prst="line">
                            <a:avLst/>
                          </a:prstGeom>
                          <a:ln w="9525" cap="flat" cmpd="sng">
                            <a:solidFill>
                              <a:srgbClr val="000000"/>
                            </a:solidFill>
                            <a:prstDash val="solid"/>
                            <a:headEnd type="none" w="med" len="med"/>
                            <a:tailEnd type="triangle" w="med" len="med"/>
                          </a:ln>
                        </wps:spPr>
                        <wps:bodyPr anchor="ctr" anchorCtr="0" upright="1"/>
                      </wps:wsp>
                      <wps:wsp>
                        <wps:cNvPr id="1064" name="直接连接符 572"/>
                        <wps:cNvCnPr>
                          <a:endCxn id="574" idx="0"/>
                        </wps:cNvCnPr>
                        <wps:spPr>
                          <a:xfrm>
                            <a:off x="4755" y="2046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5" name="直接连接符 580"/>
                        <wps:cNvCnPr/>
                        <wps:spPr>
                          <a:xfrm>
                            <a:off x="11423" y="2490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66" name="直接连接符 442"/>
                        <wps:cNvCnPr/>
                        <wps:spPr>
                          <a:xfrm flipH="1">
                            <a:off x="8087" y="20458"/>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7" name="文本框 448"/>
                        <wps:cNvSpPr txBox="1"/>
                        <wps:spPr>
                          <a:xfrm>
                            <a:off x="6724" y="20974"/>
                            <a:ext cx="2835" cy="119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6A716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63EDF1F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14:paraId="6F8CCE7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8" name="文本框 449"/>
                        <wps:cNvSpPr txBox="1"/>
                        <wps:spPr>
                          <a:xfrm>
                            <a:off x="6757" y="22739"/>
                            <a:ext cx="2835" cy="169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D062A22">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9" name="直接连接符 450"/>
                        <wps:cNvCnPr/>
                        <wps:spPr>
                          <a:xfrm>
                            <a:off x="8094" y="2217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0" name="文本框 453"/>
                        <wps:cNvSpPr txBox="1"/>
                        <wps:spPr>
                          <a:xfrm>
                            <a:off x="6738" y="25009"/>
                            <a:ext cx="2835" cy="18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33CA63">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1" name="文本框 460"/>
                        <wps:cNvSpPr txBox="1"/>
                        <wps:spPr>
                          <a:xfrm>
                            <a:off x="6669" y="27409"/>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2E9C32">
                              <w:pPr>
                                <w:ind w:firstLine="210" w:firstLineChars="100"/>
                                <w:jc w:val="both"/>
                              </w:pPr>
                              <w:r>
                                <w:rPr>
                                  <w:rFonts w:hint="eastAsia" w:ascii="宋体" w:hAnsi="宋体"/>
                                  <w:sz w:val="21"/>
                                  <w:szCs w:val="21"/>
                                  <w:lang w:val="en-US" w:eastAsia="zh-CN"/>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2" name="文本框 462"/>
                        <wps:cNvSpPr txBox="1"/>
                        <wps:spPr>
                          <a:xfrm>
                            <a:off x="6669" y="28581"/>
                            <a:ext cx="2835" cy="5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05273B">
                              <w:pPr>
                                <w:jc w:val="center"/>
                              </w:pPr>
                              <w:r>
                                <w:rPr>
                                  <w:rFonts w:hint="eastAsia" w:ascii="宋体" w:hAnsi="宋体"/>
                                  <w:sz w:val="21"/>
                                  <w:szCs w:val="21"/>
                                  <w:lang w:val="en-US" w:eastAsia="zh-CN"/>
                                </w:rPr>
                                <w:t>依法实施处理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3" name="文本框 463"/>
                        <wps:cNvSpPr txBox="1"/>
                        <wps:spPr>
                          <a:xfrm>
                            <a:off x="6663" y="29778"/>
                            <a:ext cx="2835" cy="109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CDED31">
                              <w:pPr>
                                <w:jc w:val="left"/>
                              </w:pPr>
                              <w:r>
                                <w:rPr>
                                  <w:rFonts w:hint="eastAsia" w:ascii="宋体" w:hAnsi="宋体"/>
                                  <w:sz w:val="21"/>
                                  <w:szCs w:val="21"/>
                                  <w:lang w:val="en-US" w:eastAsia="zh-CN"/>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4" name="直接连接符 464"/>
                        <wps:cNvCnPr/>
                        <wps:spPr>
                          <a:xfrm flipH="1">
                            <a:off x="8097" y="2444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5" name="直接连接符 1021"/>
                        <wps:cNvCnPr/>
                        <wps:spPr>
                          <a:xfrm>
                            <a:off x="8088" y="2682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6" name="直接连接符 1061"/>
                        <wps:cNvCnPr/>
                        <wps:spPr>
                          <a:xfrm flipH="1">
                            <a:off x="8093" y="2798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077" name="直接连接符 1062"/>
                        <wps:cNvCnPr/>
                        <wps:spPr>
                          <a:xfrm flipH="1">
                            <a:off x="8088" y="29143"/>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9pt;margin-top:11.75pt;height:648.2pt;width:477.65pt;z-index:251692032;mso-width-relative:page;mso-height-relative:page;" coordorigin="3334,19736" coordsize="9553,12964" o:gfxdata="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">
                <o:lock v:ext="edit" aspectratio="f"/>
                <v:shape id="文本框 571" o:spid="_x0000_s1026" o:spt="202" type="#_x0000_t202" style="position:absolute;left:3770;top:19736;height:697;width:8535;v-text-anchor:middle;" fillcolor="#FFFFFF" filled="t" stroked="t" coordsize="21600,21600" o:gfxdata="UEsDBAoAAAAAAIdO4kAAAAAAAAAAAAAAAAAEAAAAZHJzL1BLAwQUAAAACACHTuJAr6QvX7sAAADc&#10;AAAADwAAAGRycy9kb3ducmV2LnhtbEWPQWsCMRSE74X+h/AK3mqii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vX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C9AEE79">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shape>
                <v:shape id="_x0000_s1026" o:spid="_x0000_s1026" o:spt="202" type="#_x0000_t202" style="position:absolute;left:3337;top:20971;height:1400;width:2835;v-text-anchor:middle;" fillcolor="#FFFFFF [3212]" filled="t" stroked="t" coordsize="21600,21600" o:gfxdata="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Re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FAC2839">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8C872F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114868E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6BD65552">
                        <w:pPr>
                          <w:spacing w:line="320" w:lineRule="exact"/>
                          <w:jc w:val="both"/>
                          <w:rPr>
                            <w:rFonts w:hint="default" w:ascii="楷体" w:hAnsi="楷体" w:eastAsia="楷体" w:cs="楷体"/>
                            <w:sz w:val="28"/>
                            <w:szCs w:val="28"/>
                            <w:lang w:val="en-US" w:eastAsia="zh-CN"/>
                          </w:rPr>
                        </w:pPr>
                      </w:p>
                    </w:txbxContent>
                  </v:textbox>
                </v:shape>
                <v:line id="_x0000_s1026" o:spid="_x0000_s1026" o:spt="20" style="position:absolute;left:11458;top:20450;height:510;width:0;" filled="f" stroked="t" coordsize="21600,21600" o:gfxdata="UEsDBAoAAAAAAIdO4kAAAAAAAAAAAAAAAAAEAAAAZHJzL1BLAwQUAAAACACHTuJAVea/pcAAAADc&#10;AAAADwAAAGRycy9kb3ducmV2LnhtbEWPT2vCQBTE74LfYXmF3nSTl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5r+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1" o:spid="_x0000_s1026" o:spt="20" style="position:absolute;left:4755;top:24484;height:567;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0052;top:20990;height:1191;width:2835;v-text-anchor:middle;" fillcolor="#FFFFFF" filled="t" stroked="t" coordsize="21600,21600" o:gfxdata="UEsDBAoAAAAAAIdO4kAAAAAAAAAAAAAAAAAEAAAAZHJzL1BLAwQUAAAACACHTuJAlmTgersAAADc&#10;AAAADwAAAGRycy9kb3ducmV2LnhtbEWPQWsCMRSE74X+h/AK3mqioC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Tg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247B924">
                        <w:pPr>
                          <w:spacing w:line="320" w:lineRule="exact"/>
                          <w:ind w:firstLine="280" w:firstLineChars="1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579" o:spid="_x0000_s1026" o:spt="202" type="#_x0000_t202" style="position:absolute;left:3337;top:22725;height:1759;width:2835;v-text-anchor:middle;" fillcolor="#FFFFFF" filled="t" stroked="t" coordsize="21600,21600" o:gfxdata="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Vjm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9CF3D1">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shape>
                <v:shape id="文本框 583" o:spid="_x0000_s1026" o:spt="202" type="#_x0000_t202" style="position:absolute;left:3337;top:25074;height:1630;width:2835;v-text-anchor:middle;" fillcolor="#FFFFFF" filled="t" stroked="t" coordsize="21600,21600" o:gfxdata="UEsDBAoAAAAAAIdO4kAAAAAAAAAAAAAAAAAEAAAAZHJzL1BLAwQUAAAACACHTuJAdSvaorkAAADc&#10;AAAADwAAAGRycy9kb3ducmV2LnhtbEVPTWsCMRC9F/ofwgjeuolFpGzNLmIpeLFQK56HZNzdupmE&#10;JK723zeHQo+P971u724UE8U0eNawqBQIYuPtwJ2G49f70wuIlJEtjp5Jww8laJvHhzXW1t/4k6ZD&#10;7kQJ4VSjhj7nUEuZTE8OU+UDceHOPjrMBcZO2oi3Eu5G+azUSj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r2q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370D6DF">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对发现的违法线索进行初步核实，依法进行处理。</w:t>
                        </w:r>
                      </w:p>
                    </w:txbxContent>
                  </v:textbox>
                </v:shape>
                <v:line id="_x0000_s1026" o:spid="_x0000_s1026" o:spt="20" style="position:absolute;left:4781;top:22163;flip:x;height:567;width:0;" filled="f" stroked="t" coordsize="21600,21600" o:gfxdata="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LxC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77" o:spid="_x0000_s1026" o:spt="20" style="position:absolute;left:11440;top:22185;height:567;width:0;"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78" o:spid="_x0000_s1026" o:spt="202" type="#_x0000_t202" style="position:absolute;left:10052;top:22769;height:2119;width:2835;v-text-anchor:middle;" fillcolor="#FFFFFF" filled="t" stroked="t" coordsize="21600,21600" o:gfxdata="UEsDBAoAAAAAAIdO4kAAAAAAAAAAAAAAAAAEAAAAZHJzL1BLAwQUAAAACACHTuJA6rXhTrsAAADc&#10;AAAADwAAAGRycy9kb3ducmV2LnhtbEWPQWsCMRSE7wX/Q3iCt5ooIm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Xh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A2B6B37">
                        <w:pPr>
                          <w:jc w:val="left"/>
                          <w:rPr>
                            <w:rFonts w:hint="eastAsia" w:ascii="宋体" w:hAnsi="宋体"/>
                            <w:sz w:val="21"/>
                            <w:szCs w:val="21"/>
                            <w:lang w:val="en-US" w:eastAsia="zh-CN"/>
                          </w:rPr>
                        </w:pPr>
                        <w:r>
                          <w:rPr>
                            <w:rFonts w:hint="eastAsia" w:ascii="宋体" w:hAnsi="宋体"/>
                            <w:sz w:val="21"/>
                            <w:szCs w:val="21"/>
                            <w:lang w:val="en-US" w:eastAsia="zh-CN"/>
                          </w:rPr>
                          <w:t>统筹乡镇（街道）、村（社区）网格监管力量，对辖区内违反土地管理等违法行为进行日常巡查，发现违法行为及时制止，督促违法当事人进行整改。</w:t>
                        </w:r>
                      </w:p>
                    </w:txbxContent>
                  </v:textbox>
                </v:shape>
                <v:shape id="文本框 582" o:spid="_x0000_s1026" o:spt="202" type="#_x0000_t202" style="position:absolute;left:10052;top:25467;height:2181;width:2835;v-text-anchor:middle;" fillcolor="#FFFFFF" filled="t" stroked="t" coordsize="21600,21600" o:gfxdata="UEsDBAoAAAAAAIdO4kAAAAAAAAAAAAAAAAAEAAAAZHJzL1BLAwQUAAAACACHTuJAhflE1bsAAADc&#10;AAAADwAAAGRycy9kb3ducmV2LnhtbEWPQWsCMRSE74L/IbyCN02sI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lE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C232EB5">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对发现的违法线索进行初步核实，属农村村民未经批准非法占用土地建住宅的移交农业农村部门进行查处；其余土地违法行为移交自然资源和规划部门进行查处。</w:t>
                        </w:r>
                      </w:p>
                    </w:txbxContent>
                  </v:textbox>
                </v:shape>
                <v:shape id="文本框 587" o:spid="_x0000_s1026" o:spt="202" type="#_x0000_t202" style="position:absolute;left:3337;top:27270;height:567;width:2835;v-text-anchor:middle;" fillcolor="#FFFFFF" filled="t" stroked="t" coordsize="21600,21600" o:gfxdata="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Dc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50927F2">
                        <w:pPr>
                          <w:ind w:firstLine="210" w:firstLineChars="100"/>
                          <w:jc w:val="both"/>
                          <w:rPr>
                            <w:rFonts w:hint="eastAsia" w:ascii="宋体" w:hAnsi="宋体"/>
                            <w:sz w:val="21"/>
                            <w:szCs w:val="21"/>
                            <w:lang w:val="en-US" w:eastAsia="zh-CN"/>
                          </w:rPr>
                        </w:pPr>
                        <w:r>
                          <w:rPr>
                            <w:rFonts w:hint="eastAsia" w:ascii="宋体" w:hAnsi="宋体"/>
                            <w:sz w:val="21"/>
                            <w:szCs w:val="21"/>
                            <w:lang w:val="en-US" w:eastAsia="zh-CN"/>
                          </w:rPr>
                          <w:t>实地核查、调查取证</w:t>
                        </w:r>
                      </w:p>
                    </w:txbxContent>
                  </v:textbox>
                </v:shape>
                <v:shape id="文本框 586" o:spid="_x0000_s1026" o:spt="202" type="#_x0000_t202" style="position:absolute;left:10052;top:28262;height:1079;width:2835;v-text-anchor:middle;" fillcolor="#FFFFFF" filled="t" stroked="t" coordsize="21600,21600" o:gfxdata="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14D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6C4EA6F">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w:t>
                        </w:r>
                        <w:r>
                          <w:rPr>
                            <w:rFonts w:hint="eastAsia" w:ascii="宋体" w:hAnsi="宋体"/>
                            <w:sz w:val="21"/>
                            <w:szCs w:val="21"/>
                            <w:lang w:val="en-US" w:eastAsia="zh-CN"/>
                          </w:rPr>
                          <w:t>农业农村部门</w:t>
                        </w:r>
                        <w:r>
                          <w:rPr>
                            <w:rFonts w:hint="eastAsia" w:ascii="宋体" w:hAnsi="宋体"/>
                            <w:sz w:val="21"/>
                            <w:szCs w:val="21"/>
                          </w:rPr>
                          <w:t>进行实地核查、调查取证、出具相关情况说明</w:t>
                        </w:r>
                        <w:r>
                          <w:rPr>
                            <w:rFonts w:hint="eastAsia" w:ascii="宋体" w:hAnsi="宋体"/>
                            <w:szCs w:val="21"/>
                          </w:rPr>
                          <w:t>等。</w:t>
                        </w:r>
                      </w:p>
                      <w:p w14:paraId="062AC3B9">
                        <w:pPr>
                          <w:jc w:val="center"/>
                          <w:rPr>
                            <w:rFonts w:hint="eastAsia" w:ascii="宋体" w:hAnsi="宋体"/>
                            <w:sz w:val="24"/>
                          </w:rPr>
                        </w:pPr>
                      </w:p>
                    </w:txbxContent>
                  </v:textbox>
                </v:shape>
                <v:line id="直接连接符 584" o:spid="_x0000_s1026" o:spt="20" style="position:absolute;left:11409;top:27678;height:567;width:0;" filled="f" stroked="t" coordsize="21600,21600" o:gfxdata="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8V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8" o:spid="_x0000_s1026" o:spt="20" style="position:absolute;left:4755;top:27837;height:567;width:0;" filled="f" stroked="t" coordsize="21600,21600" o:gfxdata="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w8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9" o:spid="_x0000_s1026" o:spt="20" style="position:absolute;left:11481;top:29368;flip:x;height:510;width:3;" filled="f" stroked="t" coordsize="21600,21600" o:gfxdata="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nZQ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5" o:spid="_x0000_s1026" o:spt="20" style="position:absolute;left:4760;top:26710;height:567;width:0;" filled="f" stroked="t" coordsize="21600,21600" o:gfxdata="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VzC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595" o:spid="_x0000_s1026" o:spt="202" type="#_x0000_t202" style="position:absolute;left:10052;top:31752;height:948;width:2835;v-text-anchor:middle;" fillcolor="#FFFFFF" filled="t" stroked="t" coordsize="21600,21600" o:gfxdata="UEsDBAoAAAAAAIdO4kAAAAAAAAAAAAAAAAAEAAAAZHJzL1BLAwQUAAAACACHTuJA//xKj7sAAADc&#10;AAAADwAAAGRycy9kb3ducmV2LnhtbEWPQWsCMRSE74X+h/AK3mqio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6E0E64B">
                        <w:pPr>
                          <w:jc w:val="left"/>
                          <w:rPr>
                            <w:rFonts w:hint="eastAsia" w:ascii="宋体" w:hAnsi="宋体"/>
                            <w:sz w:val="21"/>
                            <w:szCs w:val="21"/>
                            <w:lang w:val="en-US" w:eastAsia="zh-CN"/>
                          </w:rPr>
                        </w:pPr>
                        <w:r>
                          <w:rPr>
                            <w:rFonts w:hint="eastAsia" w:ascii="宋体" w:hAnsi="宋体"/>
                            <w:sz w:val="21"/>
                            <w:szCs w:val="21"/>
                            <w:lang w:val="en-US" w:eastAsia="zh-CN"/>
                          </w:rPr>
                          <w:t>协助执行有关处理决定，落实行政处分建议</w:t>
                        </w:r>
                      </w:p>
                    </w:txbxContent>
                  </v:textbox>
                </v:shape>
                <v:shape id="文本框 594" o:spid="_x0000_s1026" o:spt="202" type="#_x0000_t202" style="position:absolute;left:3334;top:29492;height:1016;width:2835;v-text-anchor:middle;" fillcolor="#FFFFFF" filled="t" stroked="t" coordsize="21600,21600" o:gfxdata="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Zd2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3A4492">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txbxContent>
                  </v:textbox>
                </v:shape>
                <v:shape id="文本框 591" o:spid="_x0000_s1026" o:spt="202" type="#_x0000_t202" style="position:absolute;left:10052;top:29862;height:1437;width:2835;v-text-anchor:middle;" fillcolor="#FFFFFF" filled="t" stroked="t" coordsize="21600,21600" o:gfxdata="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LSp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C2C3707">
                        <w:pPr>
                          <w:spacing w:line="320" w:lineRule="exact"/>
                          <w:jc w:val="left"/>
                          <w:rPr>
                            <w:rFonts w:hint="eastAsia" w:ascii="宋体" w:hAnsi="宋体"/>
                            <w:sz w:val="24"/>
                          </w:rPr>
                        </w:pPr>
                        <w:r>
                          <w:rPr>
                            <w:rFonts w:hint="eastAsia" w:ascii="宋体" w:hAnsi="宋体"/>
                            <w:sz w:val="21"/>
                            <w:szCs w:val="21"/>
                            <w:lang w:val="en-US" w:eastAsia="zh-CN"/>
                          </w:rPr>
                          <w:t>配合自然资源和规划部门或农业农村部门进行行政处罚法律文书的送达、属地相关责任人员处理、违法行为整改等。</w:t>
                        </w:r>
                      </w:p>
                      <w:p w14:paraId="0789212D">
                        <w:pPr>
                          <w:spacing w:line="320" w:lineRule="exact"/>
                          <w:rPr>
                            <w:rFonts w:hint="eastAsia" w:ascii="宋体" w:hAnsi="宋体"/>
                            <w:szCs w:val="21"/>
                          </w:rPr>
                        </w:pPr>
                      </w:p>
                    </w:txbxContent>
                  </v:textbox>
                </v:shape>
                <v:shape id="文本框 590" o:spid="_x0000_s1026" o:spt="202" type="#_x0000_t202" style="position:absolute;left:3334;top:28421;height:567;width:2835;v-text-anchor:middle;" fillcolor="#FFFFFF" filled="t" stroked="t" coordsize="21600,21600" o:gfxdata="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fN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3319798">
                        <w:pPr>
                          <w:jc w:val="center"/>
                          <w:rPr>
                            <w:rFonts w:hint="eastAsia" w:ascii="宋体" w:hAnsi="宋体"/>
                            <w:sz w:val="21"/>
                            <w:szCs w:val="21"/>
                            <w:lang w:val="en-US" w:eastAsia="zh-CN"/>
                          </w:rPr>
                        </w:pPr>
                        <w:r>
                          <w:rPr>
                            <w:rFonts w:hint="eastAsia" w:ascii="宋体" w:hAnsi="宋体"/>
                            <w:sz w:val="21"/>
                            <w:szCs w:val="21"/>
                            <w:lang w:val="en-US" w:eastAsia="zh-CN"/>
                          </w:rPr>
                          <w:t>依法实施处理</w:t>
                        </w:r>
                      </w:p>
                    </w:txbxContent>
                  </v:textbox>
                </v:shape>
                <v:line id="直接连接符 592" o:spid="_x0000_s1026" o:spt="20" style="position:absolute;left:4752;top:28988;height:504;width:0;"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93" o:spid="_x0000_s1026" o:spt="20" style="position:absolute;left:11448;top:31323;height:454;width:0;" filled="f" stroked="t" coordsize="21600,21600" o:gfxdata="UEsDBAoAAAAAAIdO4kAAAAAAAAAAAAAAAAAEAAAAZHJzL1BLAwQUAAAACACHTuJAbiyfHL4AAADd&#10;AAAADwAAAGRycy9kb3ducmV2LnhtbEVPTWsCMRC9F/wPYYTearIt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yf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72" o:spid="_x0000_s1026" o:spt="20" style="position:absolute;left:4755;top:20461;height:510;width:0;" filled="f" stroked="t" coordsize="21600,21600" o:gfxdata="UEsDBAoAAAAAAIdO4kAAAAAAAAAAAAAAAAAEAAAAZHJzL1BLAwQUAAAACACHTuJA4cUHaL4AAADd&#10;AAAADwAAAGRycy9kb3ducmV2LnhtbEVPTWsCMRC9F/wPYYTearKlyL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UH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80" o:spid="_x0000_s1026" o:spt="20" style="position:absolute;left:11423;top:24901;height:567;width:0;" filled="f" stroked="t" coordsize="21600,21600" o:gfxdata="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i8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42" o:spid="_x0000_s1026" o:spt="20" style="position:absolute;left:8087;top:20458;flip:x;height:510;width:0;" filled="f" stroked="t" coordsize="21600,21600" o:gfxdata="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e1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448" o:spid="_x0000_s1026" o:spt="202" type="#_x0000_t202" style="position:absolute;left:6724;top:20974;height:1191;width:2835;v-text-anchor:middle;" fillcolor="#FFFFFF [3201]" filled="t" stroked="t" coordsize="21600,21600" o:gfxdata="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XYZ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56A716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63EDF1F9">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14:paraId="6F8CCE7A">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txbxContent>
                  </v:textbox>
                </v:shape>
                <v:shape id="文本框 449" o:spid="_x0000_s1026" o:spt="202" type="#_x0000_t202" style="position:absolute;left:6757;top:22739;height:1697;width:2835;v-text-anchor:middle;" fillcolor="#FFFFFF [3201]" filled="t" stroked="t" coordsize="21600,21600" o:gfxdata="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9e6/&#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5D062A22">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shape>
                <v:line id="直接连接符 450" o:spid="_x0000_s1026" o:spt="20" style="position:absolute;left:8094;top:22178;height:567;width:0;" filled="f" stroked="t" coordsize="21600,21600" o:gfxdata="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o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453" o:spid="_x0000_s1026" o:spt="202" type="#_x0000_t202" style="position:absolute;left:6738;top:25009;height:1805;width:2835;v-text-anchor:middle;" fillcolor="#FFFFFF [3201]" filled="t" stroked="t" coordsize="21600,21600" o:gfxdata="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nbzW/&#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3833CA63">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对发现的违法线索进行初步核实，对农村村民未经批准非法占用土地建住宅的土地违法行为进行依法进行处理。</w:t>
                        </w:r>
                      </w:p>
                    </w:txbxContent>
                  </v:textbox>
                </v:shape>
                <v:shape id="文本框 460" o:spid="_x0000_s1026" o:spt="202" type="#_x0000_t202" style="position:absolute;left:6669;top:27409;height:567;width:2835;v-text-anchor:middle;" fillcolor="#FFFFFF [3201]" filled="t" stroked="t" coordsize="21600,21600" o:gfxdata="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8quvQAA&#10;AN0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6B2E9C32">
                        <w:pPr>
                          <w:ind w:firstLine="210" w:firstLineChars="100"/>
                          <w:jc w:val="both"/>
                        </w:pPr>
                        <w:r>
                          <w:rPr>
                            <w:rFonts w:hint="eastAsia" w:ascii="宋体" w:hAnsi="宋体"/>
                            <w:sz w:val="21"/>
                            <w:szCs w:val="21"/>
                            <w:lang w:val="en-US" w:eastAsia="zh-CN"/>
                          </w:rPr>
                          <w:t>实地核查、调查取证</w:t>
                        </w:r>
                      </w:p>
                    </w:txbxContent>
                  </v:textbox>
                </v:shape>
                <v:shape id="文本框 462" o:spid="_x0000_s1026" o:spt="202" type="#_x0000_t202" style="position:absolute;left:6669;top:28581;height:567;width:2835;v-text-anchor:middle;" fillcolor="#FFFFFF [3201]" filled="t" stroked="t" coordsize="21600,21600" o:gfxdata="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5VN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2B05273B">
                        <w:pPr>
                          <w:jc w:val="center"/>
                        </w:pPr>
                        <w:r>
                          <w:rPr>
                            <w:rFonts w:hint="eastAsia" w:ascii="宋体" w:hAnsi="宋体"/>
                            <w:sz w:val="21"/>
                            <w:szCs w:val="21"/>
                            <w:lang w:val="en-US" w:eastAsia="zh-CN"/>
                          </w:rPr>
                          <w:t>依法实施处理</w:t>
                        </w:r>
                      </w:p>
                    </w:txbxContent>
                  </v:textbox>
                </v:shape>
                <v:shape id="文本框 463" o:spid="_x0000_s1026" o:spt="202" type="#_x0000_t202" style="position:absolute;left:6663;top:29778;height:1092;width:2835;v-text-anchor:middle;" fillcolor="#FFFFFF [3201]" filled="t" stroked="t" coordsize="21600,21600" o:gfxdata="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18U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35CDED31">
                        <w:pPr>
                          <w:jc w:val="left"/>
                        </w:pPr>
                        <w:r>
                          <w:rPr>
                            <w:rFonts w:hint="eastAsia" w:ascii="宋体" w:hAnsi="宋体"/>
                            <w:sz w:val="21"/>
                            <w:szCs w:val="21"/>
                            <w:lang w:val="en-US" w:eastAsia="zh-CN"/>
                          </w:rPr>
                          <w:t>落实处理决定，向有关部门提出行政处分建议</w:t>
                        </w:r>
                      </w:p>
                    </w:txbxContent>
                  </v:textbox>
                </v:shape>
                <v:line id="直接连接符 464" o:spid="_x0000_s1026" o:spt="20" style="position:absolute;left:8097;top:24444;flip:x;height:567;width:0;" filled="f" stroked="t" coordsize="21600,21600" o:gfxdata="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A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21" o:spid="_x0000_s1026" o:spt="20" style="position:absolute;left:8088;top:26821;height:567;width:0;" filled="f" stroked="t" coordsize="21600,21600" o:gfxdata="UEsDBAoAAAAAAIdO4kAAAAAAAAAAAAAAAAAEAAAAZHJzL1BLAwQUAAAACACHTuJAC1A0Lr4AAADd&#10;AAAADwAAAGRycy9kb3ducmV2LnhtbEVPTWsCMRC9F/wPYYTearKFts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A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1" o:spid="_x0000_s1026" o:spt="20" style="position:absolute;left:8093;top:27980;flip:x;height:567;width:0;" filled="f" stroked="t" coordsize="21600,21600" o:gfxdata="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7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62" o:spid="_x0000_s1026" o:spt="20" style="position:absolute;left:8088;top:29143;flip:x;height:567;width:0;" filled="f" stroked="t" coordsize="21600,21600" o:gfxdata="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je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48F3884B">
      <w:pPr>
        <w:widowControl w:val="0"/>
        <w:numPr>
          <w:ilvl w:val="0"/>
          <w:numId w:val="0"/>
        </w:numPr>
        <w:jc w:val="left"/>
        <w:rPr>
          <w:rFonts w:hint="eastAsia"/>
          <w:b/>
          <w:sz w:val="32"/>
          <w:szCs w:val="32"/>
          <w:highlight w:val="none"/>
        </w:rPr>
      </w:pPr>
    </w:p>
    <w:p w14:paraId="68550920">
      <w:pPr>
        <w:widowControl w:val="0"/>
        <w:numPr>
          <w:ilvl w:val="0"/>
          <w:numId w:val="0"/>
        </w:numPr>
        <w:jc w:val="left"/>
        <w:rPr>
          <w:rFonts w:hint="eastAsia"/>
          <w:b/>
          <w:sz w:val="32"/>
          <w:szCs w:val="32"/>
          <w:highlight w:val="none"/>
        </w:rPr>
      </w:pPr>
    </w:p>
    <w:p w14:paraId="3CBE8E96">
      <w:pPr>
        <w:widowControl w:val="0"/>
        <w:numPr>
          <w:ilvl w:val="0"/>
          <w:numId w:val="0"/>
        </w:numPr>
        <w:jc w:val="left"/>
        <w:rPr>
          <w:rFonts w:hint="eastAsia"/>
          <w:b/>
          <w:sz w:val="32"/>
          <w:szCs w:val="32"/>
          <w:highlight w:val="none"/>
        </w:rPr>
      </w:pPr>
    </w:p>
    <w:p w14:paraId="1EAC5C99">
      <w:pPr>
        <w:widowControl w:val="0"/>
        <w:numPr>
          <w:ilvl w:val="0"/>
          <w:numId w:val="0"/>
        </w:numPr>
        <w:jc w:val="left"/>
        <w:rPr>
          <w:rFonts w:hint="eastAsia"/>
          <w:b/>
          <w:sz w:val="32"/>
          <w:szCs w:val="32"/>
          <w:highlight w:val="none"/>
        </w:rPr>
      </w:pPr>
    </w:p>
    <w:p w14:paraId="074D6BC0">
      <w:pPr>
        <w:widowControl w:val="0"/>
        <w:numPr>
          <w:ilvl w:val="0"/>
          <w:numId w:val="0"/>
        </w:numPr>
        <w:jc w:val="left"/>
        <w:rPr>
          <w:rFonts w:hint="eastAsia"/>
          <w:b/>
          <w:sz w:val="32"/>
          <w:szCs w:val="32"/>
          <w:highlight w:val="none"/>
        </w:rPr>
      </w:pPr>
    </w:p>
    <w:p w14:paraId="11968152">
      <w:pPr>
        <w:widowControl w:val="0"/>
        <w:numPr>
          <w:ilvl w:val="0"/>
          <w:numId w:val="0"/>
        </w:numPr>
        <w:jc w:val="left"/>
        <w:rPr>
          <w:rFonts w:hint="eastAsia"/>
          <w:b/>
          <w:sz w:val="32"/>
          <w:szCs w:val="32"/>
          <w:highlight w:val="none"/>
        </w:rPr>
      </w:pPr>
    </w:p>
    <w:p w14:paraId="3CA28DF9">
      <w:pPr>
        <w:widowControl w:val="0"/>
        <w:numPr>
          <w:ilvl w:val="0"/>
          <w:numId w:val="0"/>
        </w:numPr>
        <w:jc w:val="left"/>
        <w:rPr>
          <w:rFonts w:hint="eastAsia"/>
          <w:b/>
          <w:sz w:val="32"/>
          <w:szCs w:val="32"/>
          <w:highlight w:val="none"/>
        </w:rPr>
      </w:pPr>
    </w:p>
    <w:p w14:paraId="267ED8FF">
      <w:pPr>
        <w:widowControl w:val="0"/>
        <w:numPr>
          <w:ilvl w:val="0"/>
          <w:numId w:val="0"/>
        </w:numPr>
        <w:jc w:val="left"/>
        <w:rPr>
          <w:rFonts w:hint="eastAsia"/>
          <w:b/>
          <w:sz w:val="32"/>
          <w:szCs w:val="32"/>
          <w:highlight w:val="none"/>
        </w:rPr>
      </w:pPr>
    </w:p>
    <w:p w14:paraId="7A97BA9A">
      <w:pPr>
        <w:widowControl w:val="0"/>
        <w:numPr>
          <w:ilvl w:val="0"/>
          <w:numId w:val="0"/>
        </w:numPr>
        <w:jc w:val="left"/>
        <w:rPr>
          <w:rFonts w:hint="eastAsia"/>
          <w:b/>
          <w:sz w:val="32"/>
          <w:szCs w:val="32"/>
          <w:highlight w:val="none"/>
        </w:rPr>
      </w:pPr>
    </w:p>
    <w:p w14:paraId="223FE89E">
      <w:pPr>
        <w:widowControl w:val="0"/>
        <w:numPr>
          <w:ilvl w:val="0"/>
          <w:numId w:val="0"/>
        </w:numPr>
        <w:jc w:val="left"/>
        <w:rPr>
          <w:rFonts w:hint="eastAsia"/>
          <w:b/>
          <w:sz w:val="32"/>
          <w:szCs w:val="32"/>
          <w:highlight w:val="none"/>
        </w:rPr>
      </w:pPr>
    </w:p>
    <w:p w14:paraId="1F255935">
      <w:pPr>
        <w:widowControl w:val="0"/>
        <w:numPr>
          <w:ilvl w:val="0"/>
          <w:numId w:val="0"/>
        </w:numPr>
        <w:jc w:val="left"/>
        <w:rPr>
          <w:rFonts w:hint="eastAsia"/>
          <w:b/>
          <w:sz w:val="32"/>
          <w:szCs w:val="32"/>
          <w:highlight w:val="none"/>
        </w:rPr>
      </w:pPr>
    </w:p>
    <w:p w14:paraId="0D1DD0B0">
      <w:pPr>
        <w:widowControl w:val="0"/>
        <w:numPr>
          <w:ilvl w:val="0"/>
          <w:numId w:val="0"/>
        </w:numPr>
        <w:jc w:val="left"/>
        <w:rPr>
          <w:rFonts w:hint="eastAsia"/>
          <w:b/>
          <w:sz w:val="32"/>
          <w:szCs w:val="32"/>
          <w:highlight w:val="none"/>
        </w:rPr>
      </w:pPr>
    </w:p>
    <w:p w14:paraId="106D6862">
      <w:pPr>
        <w:widowControl w:val="0"/>
        <w:numPr>
          <w:ilvl w:val="0"/>
          <w:numId w:val="0"/>
        </w:numPr>
        <w:jc w:val="left"/>
        <w:rPr>
          <w:rFonts w:hint="eastAsia"/>
          <w:b/>
          <w:sz w:val="32"/>
          <w:szCs w:val="32"/>
          <w:highlight w:val="none"/>
        </w:rPr>
      </w:pPr>
    </w:p>
    <w:p w14:paraId="76B0F3B0">
      <w:pPr>
        <w:widowControl w:val="0"/>
        <w:numPr>
          <w:ilvl w:val="0"/>
          <w:numId w:val="0"/>
        </w:numPr>
        <w:jc w:val="left"/>
        <w:rPr>
          <w:rFonts w:hint="eastAsia"/>
          <w:b/>
          <w:sz w:val="32"/>
          <w:szCs w:val="32"/>
          <w:highlight w:val="none"/>
        </w:rPr>
      </w:pPr>
    </w:p>
    <w:p w14:paraId="667B2611">
      <w:pPr>
        <w:widowControl w:val="0"/>
        <w:numPr>
          <w:ilvl w:val="0"/>
          <w:numId w:val="0"/>
        </w:numPr>
        <w:jc w:val="left"/>
        <w:rPr>
          <w:rFonts w:hint="eastAsia"/>
          <w:b/>
          <w:sz w:val="32"/>
          <w:szCs w:val="32"/>
          <w:highlight w:val="none"/>
        </w:rPr>
      </w:pPr>
    </w:p>
    <w:p w14:paraId="32CA6BAF">
      <w:pPr>
        <w:widowControl w:val="0"/>
        <w:numPr>
          <w:ilvl w:val="0"/>
          <w:numId w:val="0"/>
        </w:numPr>
        <w:jc w:val="left"/>
        <w:rPr>
          <w:rFonts w:hint="eastAsia"/>
          <w:b/>
          <w:sz w:val="32"/>
          <w:szCs w:val="32"/>
          <w:highlight w:val="none"/>
        </w:rPr>
      </w:pPr>
    </w:p>
    <w:p w14:paraId="4295AC27">
      <w:pPr>
        <w:widowControl w:val="0"/>
        <w:numPr>
          <w:ilvl w:val="0"/>
          <w:numId w:val="0"/>
        </w:numPr>
        <w:jc w:val="left"/>
        <w:rPr>
          <w:rFonts w:hint="eastAsia"/>
          <w:b/>
          <w:sz w:val="32"/>
          <w:szCs w:val="32"/>
          <w:highlight w:val="none"/>
        </w:rPr>
      </w:pPr>
    </w:p>
    <w:p w14:paraId="702A5800">
      <w:pPr>
        <w:widowControl w:val="0"/>
        <w:numPr>
          <w:ilvl w:val="0"/>
          <w:numId w:val="0"/>
        </w:numPr>
        <w:jc w:val="left"/>
        <w:rPr>
          <w:rFonts w:hint="eastAsia"/>
          <w:b/>
          <w:sz w:val="32"/>
          <w:szCs w:val="32"/>
          <w:highlight w:val="none"/>
        </w:rPr>
      </w:pPr>
    </w:p>
    <w:p w14:paraId="23568622">
      <w:pPr>
        <w:widowControl w:val="0"/>
        <w:numPr>
          <w:ilvl w:val="0"/>
          <w:numId w:val="0"/>
        </w:numPr>
        <w:jc w:val="left"/>
        <w:rPr>
          <w:rFonts w:hint="eastAsia"/>
          <w:b/>
          <w:sz w:val="32"/>
          <w:szCs w:val="32"/>
          <w:highlight w:val="none"/>
        </w:rPr>
      </w:pPr>
    </w:p>
    <w:p w14:paraId="1B72D2E4">
      <w:pPr>
        <w:widowControl w:val="0"/>
        <w:numPr>
          <w:ilvl w:val="0"/>
          <w:numId w:val="0"/>
        </w:numPr>
        <w:jc w:val="left"/>
        <w:rPr>
          <w:rFonts w:hint="eastAsia"/>
          <w:b/>
          <w:sz w:val="32"/>
          <w:szCs w:val="32"/>
          <w:highlight w:val="none"/>
        </w:rPr>
      </w:pPr>
    </w:p>
    <w:p w14:paraId="593FDD08">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14:paraId="29D14406">
      <w:pPr>
        <w:rPr>
          <w:rFonts w:hint="eastAsia"/>
          <w:highlight w:val="none"/>
        </w:rPr>
      </w:pPr>
      <w:r>
        <w:rPr>
          <w:sz w:val="28"/>
          <w:highlight w:val="none"/>
        </w:rPr>
        <mc:AlternateContent>
          <mc:Choice Requires="wpg">
            <w:drawing>
              <wp:anchor distT="0" distB="0" distL="114300" distR="114300" simplePos="0" relativeHeight="251661312" behindDoc="0" locked="0" layoutInCell="1" allowOverlap="1">
                <wp:simplePos x="0" y="0"/>
                <wp:positionH relativeFrom="column">
                  <wp:posOffset>-135255</wp:posOffset>
                </wp:positionH>
                <wp:positionV relativeFrom="paragraph">
                  <wp:posOffset>46990</wp:posOffset>
                </wp:positionV>
                <wp:extent cx="5456555" cy="7972425"/>
                <wp:effectExtent l="4445" t="4445" r="6350" b="5080"/>
                <wp:wrapNone/>
                <wp:docPr id="48" name="组合 48"/>
                <wp:cNvGraphicFramePr/>
                <a:graphic xmlns:a="http://schemas.openxmlformats.org/drawingml/2006/main">
                  <a:graphicData uri="http://schemas.microsoft.com/office/word/2010/wordprocessingGroup">
                    <wpg:wgp>
                      <wpg:cNvGrpSpPr/>
                      <wpg:grpSpPr>
                        <a:xfrm>
                          <a:off x="0" y="0"/>
                          <a:ext cx="5456555" cy="7972425"/>
                          <a:chOff x="3702" y="113781"/>
                          <a:chExt cx="8593" cy="12555"/>
                        </a:xfrm>
                      </wpg:grpSpPr>
                      <wps:wsp>
                        <wps:cNvPr id="598" name="直接连接符 598"/>
                        <wps:cNvCnPr/>
                        <wps:spPr>
                          <a:xfrm flipH="1">
                            <a:off x="10542" y="114398"/>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599" name="文本框 599"/>
                        <wps:cNvSpPr txBox="1"/>
                        <wps:spPr>
                          <a:xfrm>
                            <a:off x="3702" y="114990"/>
                            <a:ext cx="3402"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021BB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48A7C48E">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649381D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2BCF718A">
                              <w:pPr>
                                <w:spacing w:line="320" w:lineRule="exact"/>
                                <w:jc w:val="both"/>
                                <w:rPr>
                                  <w:rFonts w:hint="eastAsia" w:ascii="楷体" w:hAnsi="楷体" w:eastAsia="楷体" w:cs="楷体"/>
                                  <w:sz w:val="22"/>
                                  <w:szCs w:val="22"/>
                                  <w:lang w:val="en-US" w:eastAsia="zh-CN"/>
                                </w:rPr>
                              </w:pPr>
                            </w:p>
                            <w:p w14:paraId="6A81DF5E">
                              <w:pPr>
                                <w:spacing w:line="320" w:lineRule="exact"/>
                                <w:jc w:val="both"/>
                                <w:rPr>
                                  <w:rFonts w:hint="eastAsia" w:ascii="楷体" w:hAnsi="楷体" w:eastAsia="楷体" w:cs="楷体"/>
                                  <w:sz w:val="22"/>
                                  <w:szCs w:val="22"/>
                                  <w:lang w:val="en-US" w:eastAsia="zh-CN"/>
                                </w:rPr>
                              </w:pPr>
                            </w:p>
                            <w:p w14:paraId="044995EA">
                              <w:pPr>
                                <w:spacing w:line="320" w:lineRule="exact"/>
                                <w:jc w:val="both"/>
                                <w:rPr>
                                  <w:rFonts w:hint="eastAsia" w:ascii="楷体" w:hAnsi="楷体" w:eastAsia="楷体" w:cs="楷体"/>
                                  <w:sz w:val="22"/>
                                  <w:szCs w:val="22"/>
                                  <w:lang w:val="en-US" w:eastAsia="zh-CN"/>
                                </w:rPr>
                              </w:pPr>
                            </w:p>
                            <w:p w14:paraId="1E2D6729">
                              <w:pPr>
                                <w:spacing w:line="320" w:lineRule="exact"/>
                                <w:jc w:val="both"/>
                                <w:rPr>
                                  <w:rFonts w:hint="eastAsia" w:ascii="楷体" w:hAnsi="楷体" w:eastAsia="楷体" w:cs="楷体"/>
                                  <w:sz w:val="22"/>
                                  <w:szCs w:val="22"/>
                                  <w:lang w:val="en-US" w:eastAsia="zh-CN"/>
                                </w:rPr>
                              </w:pPr>
                            </w:p>
                            <w:p w14:paraId="25384AD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9765EB7">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p>
                            <w:p w14:paraId="6CE23BA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08" name="文本框 608"/>
                        <wps:cNvSpPr txBox="1"/>
                        <wps:spPr>
                          <a:xfrm>
                            <a:off x="3702" y="118833"/>
                            <a:ext cx="3402" cy="14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FCCF3F">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wps:txbx>
                        <wps:bodyPr anchor="ctr" anchorCtr="0" upright="1"/>
                      </wps:wsp>
                      <wps:wsp>
                        <wps:cNvPr id="601" name="直接连接符 601"/>
                        <wps:cNvCnPr/>
                        <wps:spPr>
                          <a:xfrm flipH="1">
                            <a:off x="5407" y="116310"/>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604" name="文本框 604"/>
                        <wps:cNvSpPr txBox="1"/>
                        <wps:spPr>
                          <a:xfrm>
                            <a:off x="8794" y="116661"/>
                            <a:ext cx="3402" cy="14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81C16">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wps:txbx>
                        <wps:bodyPr anchor="ctr" anchorCtr="0" upright="1"/>
                      </wps:wsp>
                      <wps:wsp>
                        <wps:cNvPr id="607" name="文本框 607"/>
                        <wps:cNvSpPr txBox="1"/>
                        <wps:spPr>
                          <a:xfrm>
                            <a:off x="8794" y="118737"/>
                            <a:ext cx="3402"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66F9ED">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anchor="ctr" anchorCtr="0" upright="1"/>
                      </wps:wsp>
                      <wps:wsp>
                        <wps:cNvPr id="611" name="文本框 611"/>
                        <wps:cNvSpPr txBox="1"/>
                        <wps:spPr>
                          <a:xfrm>
                            <a:off x="3702" y="120836"/>
                            <a:ext cx="3402"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43E1B7">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wps:txbx>
                        <wps:bodyPr anchor="ctr" anchorCtr="0" upright="1"/>
                      </wps:wsp>
                      <wps:wsp>
                        <wps:cNvPr id="612" name="文本框 612"/>
                        <wps:cNvSpPr txBox="1"/>
                        <wps:spPr>
                          <a:xfrm>
                            <a:off x="8794" y="121126"/>
                            <a:ext cx="3402" cy="12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D193A0">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wps:txbx>
                        <wps:bodyPr anchor="ctr" anchorCtr="0" upright="1"/>
                      </wps:wsp>
                      <wps:wsp>
                        <wps:cNvPr id="609" name="直接连接符 609"/>
                        <wps:cNvCnPr>
                          <a:stCxn id="607" idx="2"/>
                          <a:endCxn id="612" idx="0"/>
                        </wps:cNvCnPr>
                        <wps:spPr>
                          <a:xfrm>
                            <a:off x="10495" y="120536"/>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13" name="直接连接符 613"/>
                        <wps:cNvCnPr>
                          <a:stCxn id="611" idx="2"/>
                          <a:endCxn id="615" idx="0"/>
                        </wps:cNvCnPr>
                        <wps:spPr>
                          <a:xfrm>
                            <a:off x="5403" y="121570"/>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614" name="直接连接符 614"/>
                        <wps:cNvCnPr>
                          <a:stCxn id="612" idx="2"/>
                          <a:endCxn id="616" idx="0"/>
                        </wps:cNvCnPr>
                        <wps:spPr>
                          <a:xfrm>
                            <a:off x="10495" y="122412"/>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10" name="直接连接符 610"/>
                        <wps:cNvCnPr>
                          <a:endCxn id="611" idx="0"/>
                        </wps:cNvCnPr>
                        <wps:spPr>
                          <a:xfrm>
                            <a:off x="5403" y="120239"/>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620" name="文本框 620"/>
                        <wps:cNvSpPr txBox="1"/>
                        <wps:spPr>
                          <a:xfrm>
                            <a:off x="8794" y="125310"/>
                            <a:ext cx="3402" cy="10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7DFAC5">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anchor="ctr" anchorCtr="0" upright="1"/>
                      </wps:wsp>
                      <wps:wsp>
                        <wps:cNvPr id="619" name="文本框 619"/>
                        <wps:cNvSpPr txBox="1"/>
                        <wps:spPr>
                          <a:xfrm>
                            <a:off x="3702" y="123493"/>
                            <a:ext cx="3402"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B4100A">
                              <w:pPr>
                                <w:spacing w:line="320" w:lineRule="exact"/>
                                <w:jc w:val="center"/>
                                <w:rPr>
                                  <w:rFonts w:hint="default" w:ascii="宋体" w:hAnsi="宋体" w:eastAsiaTheme="minorEastAsia"/>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并向乡镇街道通报处理结果</w:t>
                              </w:r>
                            </w:p>
                          </w:txbxContent>
                        </wps:txbx>
                        <wps:bodyPr anchor="ctr" anchorCtr="0" upright="1"/>
                      </wps:wsp>
                      <wps:wsp>
                        <wps:cNvPr id="616" name="文本框 616"/>
                        <wps:cNvSpPr txBox="1"/>
                        <wps:spPr>
                          <a:xfrm>
                            <a:off x="8794" y="123002"/>
                            <a:ext cx="3402"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24EA48">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615" name="文本框 615"/>
                        <wps:cNvSpPr txBox="1"/>
                        <wps:spPr>
                          <a:xfrm>
                            <a:off x="3702" y="122152"/>
                            <a:ext cx="3402" cy="7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9EA187">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wps:txbx>
                        <wps:bodyPr anchor="ctr" anchorCtr="0" upright="1"/>
                      </wps:wsp>
                      <wps:wsp>
                        <wps:cNvPr id="617" name="直接连接符 617"/>
                        <wps:cNvCnPr>
                          <a:stCxn id="615" idx="2"/>
                          <a:endCxn id="619" idx="0"/>
                        </wps:cNvCnPr>
                        <wps:spPr>
                          <a:xfrm>
                            <a:off x="5403" y="122911"/>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618" name="直接连接符 618"/>
                        <wps:cNvCnPr>
                          <a:stCxn id="616" idx="2"/>
                          <a:endCxn id="620" idx="0"/>
                        </wps:cNvCnPr>
                        <wps:spPr>
                          <a:xfrm>
                            <a:off x="10495" y="124720"/>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596" name="文本框 596"/>
                        <wps:cNvSpPr txBox="1"/>
                        <wps:spPr>
                          <a:xfrm>
                            <a:off x="3760" y="113781"/>
                            <a:ext cx="8535"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770BF9">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anchor="ctr" anchorCtr="0" upright="1"/>
                      </wps:wsp>
                      <wps:wsp>
                        <wps:cNvPr id="597" name="直接连接符 597"/>
                        <wps:cNvCnPr/>
                        <wps:spPr>
                          <a:xfrm>
                            <a:off x="5397" y="11441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05" name="直接连接符 605"/>
                        <wps:cNvCnPr>
                          <a:stCxn id="604" idx="2"/>
                          <a:endCxn id="607" idx="0"/>
                        </wps:cNvCnPr>
                        <wps:spPr>
                          <a:xfrm>
                            <a:off x="10495" y="118147"/>
                            <a:ext cx="0" cy="590"/>
                          </a:xfrm>
                          <a:prstGeom prst="line">
                            <a:avLst/>
                          </a:prstGeom>
                          <a:ln w="9525" cap="flat" cmpd="sng">
                            <a:solidFill>
                              <a:srgbClr val="000000"/>
                            </a:solidFill>
                            <a:prstDash val="solid"/>
                            <a:headEnd type="none" w="med" len="med"/>
                            <a:tailEnd type="triangle" w="med" len="med"/>
                          </a:ln>
                        </wps:spPr>
                        <wps:bodyPr anchor="ctr" anchorCtr="0" upright="1"/>
                      </wps:wsp>
                      <wps:wsp>
                        <wps:cNvPr id="606" name="直接连接符 606"/>
                        <wps:cNvCnPr/>
                        <wps:spPr>
                          <a:xfrm flipH="1">
                            <a:off x="5412" y="11826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03" name="文本框 603"/>
                        <wps:cNvSpPr txBox="1"/>
                        <wps:spPr>
                          <a:xfrm>
                            <a:off x="3702" y="116706"/>
                            <a:ext cx="3402" cy="1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BE8FB3">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anchor="ctr" anchorCtr="0" upright="1"/>
                      </wps:wsp>
                      <wps:wsp>
                        <wps:cNvPr id="600" name="文本框 600"/>
                        <wps:cNvSpPr txBox="1"/>
                        <wps:spPr>
                          <a:xfrm>
                            <a:off x="8794" y="11493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6496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0.65pt;margin-top:3.7pt;height:627.75pt;width:429.65pt;z-index:251661312;mso-width-relative:page;mso-height-relative:page;" coordorigin="3702,113781" coordsize="8593,12555" o:gfxdata="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">
                <o:lock v:ext="edit" aspectratio="f"/>
                <v:line id="_x0000_s1026" o:spid="_x0000_s1026" o:spt="20" style="position:absolute;left:10542;top:114398;flip:x;height:567;width:1;" filled="f" stroked="t" coordsize="21600,21600" o:gfxdata="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x5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3702;top:114990;height:1449;width:3402;v-text-anchor:middle;" fillcolor="#FFFFFF" filled="t" stroked="t" coordsize="21600,21600" o:gfxdata="UEsDBAoAAAAAAIdO4kAAAAAAAAAAAAAAAAAEAAAAZHJzL1BLAwQUAAAACACHTuJApyUMhbsAAADc&#10;AAAADwAAAGRycy9kb3ducmV2LnhtbEWPQWsCMRSE74L/ITyhN00UW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UM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B021BB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48A7C48E">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649381D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2BCF718A">
                        <w:pPr>
                          <w:spacing w:line="320" w:lineRule="exact"/>
                          <w:jc w:val="both"/>
                          <w:rPr>
                            <w:rFonts w:hint="eastAsia" w:ascii="楷体" w:hAnsi="楷体" w:eastAsia="楷体" w:cs="楷体"/>
                            <w:sz w:val="22"/>
                            <w:szCs w:val="22"/>
                            <w:lang w:val="en-US" w:eastAsia="zh-CN"/>
                          </w:rPr>
                        </w:pPr>
                      </w:p>
                      <w:p w14:paraId="6A81DF5E">
                        <w:pPr>
                          <w:spacing w:line="320" w:lineRule="exact"/>
                          <w:jc w:val="both"/>
                          <w:rPr>
                            <w:rFonts w:hint="eastAsia" w:ascii="楷体" w:hAnsi="楷体" w:eastAsia="楷体" w:cs="楷体"/>
                            <w:sz w:val="22"/>
                            <w:szCs w:val="22"/>
                            <w:lang w:val="en-US" w:eastAsia="zh-CN"/>
                          </w:rPr>
                        </w:pPr>
                      </w:p>
                      <w:p w14:paraId="044995EA">
                        <w:pPr>
                          <w:spacing w:line="320" w:lineRule="exact"/>
                          <w:jc w:val="both"/>
                          <w:rPr>
                            <w:rFonts w:hint="eastAsia" w:ascii="楷体" w:hAnsi="楷体" w:eastAsia="楷体" w:cs="楷体"/>
                            <w:sz w:val="22"/>
                            <w:szCs w:val="22"/>
                            <w:lang w:val="en-US" w:eastAsia="zh-CN"/>
                          </w:rPr>
                        </w:pPr>
                      </w:p>
                      <w:p w14:paraId="1E2D6729">
                        <w:pPr>
                          <w:spacing w:line="320" w:lineRule="exact"/>
                          <w:jc w:val="both"/>
                          <w:rPr>
                            <w:rFonts w:hint="eastAsia" w:ascii="楷体" w:hAnsi="楷体" w:eastAsia="楷体" w:cs="楷体"/>
                            <w:sz w:val="22"/>
                            <w:szCs w:val="22"/>
                            <w:lang w:val="en-US" w:eastAsia="zh-CN"/>
                          </w:rPr>
                        </w:pPr>
                      </w:p>
                      <w:p w14:paraId="25384AD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    </w:t>
                        </w:r>
                      </w:p>
                      <w:p w14:paraId="49765EB7">
                        <w:pPr>
                          <w:spacing w:line="320" w:lineRule="exact"/>
                          <w:jc w:val="both"/>
                          <w:rPr>
                            <w:rFonts w:hint="eastAsia"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p>
                      <w:p w14:paraId="6CE23BAE">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3702;top:118833;height:1421;width:3402;v-text-anchor:middle;" fillcolor="#FFFFFF" filled="t" stroked="t" coordsize="21600,21600" o:gfxdata="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Rl3l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16FCCF3F">
                        <w:pPr>
                          <w:spacing w:line="320" w:lineRule="exact"/>
                          <w:jc w:val="both"/>
                          <w:rPr>
                            <w:rFonts w:hint="eastAsia"/>
                          </w:rPr>
                        </w:pPr>
                        <w:r>
                          <w:rPr>
                            <w:rFonts w:hint="eastAsia" w:ascii="宋体" w:hAnsi="宋体"/>
                            <w:sz w:val="21"/>
                            <w:szCs w:val="21"/>
                          </w:rPr>
                          <w:t>发现违反规划情况的，要及时调查处理，定性为违法建设并需要进行行政处罚的，交</w:t>
                        </w:r>
                        <w:r>
                          <w:rPr>
                            <w:rFonts w:hint="eastAsia" w:ascii="宋体" w:hAnsi="宋体"/>
                            <w:sz w:val="21"/>
                            <w:szCs w:val="21"/>
                            <w:lang w:eastAsia="zh-CN"/>
                          </w:rPr>
                          <w:t>城管部门</w:t>
                        </w:r>
                        <w:r>
                          <w:rPr>
                            <w:rFonts w:hint="eastAsia" w:ascii="宋体" w:hAnsi="宋体"/>
                            <w:sz w:val="21"/>
                            <w:szCs w:val="21"/>
                          </w:rPr>
                          <w:t>依法处罚。</w:t>
                        </w:r>
                      </w:p>
                    </w:txbxContent>
                  </v:textbox>
                </v:shape>
                <v:line id="_x0000_s1026" o:spid="_x0000_s1026" o:spt="20" style="position:absolute;left:5407;top:116310;flip:x;height:510;width:1;" filled="f" stroked="t" coordsize="21600,21600" o:gfxdata="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lm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794;top:116661;height:1486;width:3402;v-text-anchor:middle;" fillcolor="#FFFFFF" filled="t" stroked="t" coordsize="21600,21600" o:gfxdata="UEsDBAoAAAAAAIdO4kAAAAAAAAAAAAAAAAAEAAAAZHJzL1BLAwQUAAAACACHTuJAegtX4LsAAADc&#10;AAAADwAAAGRycy9kb3ducmV2LnhtbEWPQWsCMRSE7wX/Q3hCbzVRRG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tX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6481C16">
                        <w:pPr>
                          <w:spacing w:line="320" w:lineRule="exact"/>
                          <w:jc w:val="both"/>
                          <w:rPr>
                            <w:rFonts w:hint="eastAsia" w:ascii="宋体" w:hAnsi="宋体"/>
                            <w:sz w:val="21"/>
                            <w:szCs w:val="21"/>
                          </w:rPr>
                        </w:pPr>
                        <w:r>
                          <w:rPr>
                            <w:rFonts w:hint="eastAsia" w:ascii="宋体" w:hAnsi="宋体"/>
                            <w:sz w:val="21"/>
                            <w:szCs w:val="21"/>
                          </w:rPr>
                          <w:t>统筹乡镇</w:t>
                        </w:r>
                        <w:r>
                          <w:rPr>
                            <w:rFonts w:hint="eastAsia" w:ascii="宋体" w:hAnsi="宋体"/>
                            <w:sz w:val="21"/>
                            <w:szCs w:val="21"/>
                            <w:lang w:eastAsia="zh-CN"/>
                          </w:rPr>
                          <w:t>（</w:t>
                        </w:r>
                        <w:r>
                          <w:rPr>
                            <w:rFonts w:hint="eastAsia" w:ascii="宋体" w:hAnsi="宋体"/>
                            <w:sz w:val="21"/>
                            <w:szCs w:val="21"/>
                            <w:lang w:val="en-US" w:eastAsia="zh-CN"/>
                          </w:rPr>
                          <w:t>街道）</w:t>
                        </w:r>
                        <w:r>
                          <w:rPr>
                            <w:rFonts w:hint="eastAsia" w:ascii="宋体" w:hAnsi="宋体"/>
                            <w:sz w:val="21"/>
                            <w:szCs w:val="21"/>
                          </w:rPr>
                          <w:t>、村（社区）网格监管力量，对辖区内违反城乡规划等违法行为进行日常巡查，做好日常规划建设宣传工作</w:t>
                        </w:r>
                      </w:p>
                    </w:txbxContent>
                  </v:textbox>
                </v:shape>
                <v:shape id="_x0000_s1026" o:spid="_x0000_s1026" o:spt="202" type="#_x0000_t202" style="position:absolute;left:8794;top:118737;height:1799;width:3402;v-text-anchor:middle;" fillcolor="#FFFFFF" filled="t" stroked="t" coordsize="21600,21600" o:gfxdata="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nJ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266F9ED">
                        <w:pPr>
                          <w:spacing w:line="320" w:lineRule="exact"/>
                          <w:jc w:val="both"/>
                          <w:rPr>
                            <w:rFonts w:hint="default" w:ascii="宋体" w:hAnsi="宋体" w:eastAsiaTheme="minorEastAsia"/>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shape>
                <v:shape id="_x0000_s1026" o:spid="_x0000_s1026" o:spt="202" type="#_x0000_t202" style="position:absolute;left:3702;top:120836;height:734;width:3402;v-text-anchor:middle;" fillcolor="#FFFFFF" filled="t" stroked="t" coordsize="21600,21600" o:gfxdata="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Vi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D43E1B7">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v:textbox>
                </v:shape>
                <v:shape id="_x0000_s1026" o:spid="_x0000_s1026" o:spt="202" type="#_x0000_t202" style="position:absolute;left:8794;top:121126;height:1286;width:3402;v-text-anchor:middle;" fillcolor="#FFFFFF" filled="t" stroked="t" coordsize="21600,21600" o:gfxdata="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3f80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D193A0">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p>
                    </w:txbxContent>
                  </v:textbox>
                </v:shape>
                <v:line id="_x0000_s1026" o:spid="_x0000_s1026" o:spt="20" style="position:absolute;left:10495;top:120536;height:590;width:0;"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403;top:121570;height:582;width:0;" filled="f" stroked="t" coordsize="21600,21600" o:gfxdata="UEsDBAoAAAAAAIdO4kAAAAAAAAAAAAAAAAAEAAAAZHJzL1BLAwQUAAAACACHTuJAUxw7eb8AAADc&#10;AAAADwAAAGRycy9kb3ducmV2LnhtbEWPQWvCQBSE74L/YXlCb7pJCx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O3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495;top:122412;height:590;width:0;" filled="f" stroked="t" coordsize="21600,21600" o:gfxdata="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1ow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03;top:120239;height:597;width:0;" filled="f" stroked="t" coordsize="21600,21600"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8794;top:125310;height:1026;width:3402;v-text-anchor:middle;" fillcolor="#FFFFFF" filled="t" stroked="t" coordsize="21600,21600" o:gfxdata="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oUNg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17DFAC5">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shape>
                <v:shape id="_x0000_s1026" o:spid="_x0000_s1026" o:spt="202" type="#_x0000_t202" style="position:absolute;left:3702;top:123493;height:952;width:3402;v-text-anchor:middle;" fillcolor="#FFFFFF" filled="t" stroked="t" coordsize="21600,21600" o:gfxdata="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Nu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B4100A">
                        <w:pPr>
                          <w:spacing w:line="320" w:lineRule="exact"/>
                          <w:jc w:val="center"/>
                          <w:rPr>
                            <w:rFonts w:hint="default" w:ascii="宋体" w:hAnsi="宋体" w:eastAsiaTheme="minorEastAsia"/>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并向乡镇街道通报处理结果</w:t>
                        </w:r>
                      </w:p>
                    </w:txbxContent>
                  </v:textbox>
                </v:shape>
                <v:shape id="_x0000_s1026" o:spid="_x0000_s1026" o:spt="202" type="#_x0000_t202" style="position:absolute;left:8794;top:123002;height:1718;width:3402;v-text-anchor:middle;" fillcolor="#FFFFFF" filled="t" stroked="t" coordsize="21600,21600" o:gfxdata="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z60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24EA48">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shape>
                <v:shape id="_x0000_s1026" o:spid="_x0000_s1026" o:spt="202" type="#_x0000_t202" style="position:absolute;left:3702;top:122152;height:759;width:3402;v-text-anchor:middle;" fillcolor="#FFFFFF" filled="t" stroked="t" coordsize="21600,21600" o:gfxdata="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eZK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C9EA187">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v:textbox>
                </v:shape>
                <v:line id="_x0000_s1026" o:spid="_x0000_s1026" o:spt="20" style="position:absolute;left:5403;top:122911;height:582;width:0;" filled="f" stroked="t" coordsize="21600,21600" o:gfxdata="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nP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495;top:124720;height:590;width:0;" filled="f" stroked="t" coordsize="21600,21600" o:gfxdata="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ipC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3760;top:113781;height:637;width:8535;v-text-anchor:middle;" fillcolor="#FFFFFF" filled="t" stroked="t" coordsize="21600,21600" o:gfxdata="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6mP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770BF9">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shape>
                <v:line id="_x0000_s1026" o:spid="_x0000_s1026" o:spt="20" style="position:absolute;left:5397;top:114415;height:567;width:1;" filled="f" stroked="t" coordsize="21600,21600" o:gfxdata="UEsDBAoAAAAAAIdO4kAAAAAAAAAAAAAAAAAEAAAAZHJzL1BLAwQUAAAACACHTuJAmtFfXM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V9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95;top:118147;height:590;width:0;" filled="f" stroked="t" coordsize="21600,21600" o:gfxdata="UEsDBAoAAAAAAIdO4kAAAAAAAAAAAAAAAAAEAAAAZHJzL1BLAwQUAAAACACHTuJANmCQS78AAADc&#10;AAAADwAAAGRycy9kb3ducmV2LnhtbEWPQWsCMRSE7wX/Q3hCbzXZQmV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kE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12;top:118265;flip:x;height:567;width:0;" filled="f" stroked="t" coordsize="21600,21600" o:gfxdata="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MA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02;top:116706;height:1545;width:3402;v-text-anchor:middle;" fillcolor="#FFFFFF" filled="t" stroked="t" coordsize="21600,21600" o:gfxdata="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eLP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3BE8FB3">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shape>
                <v:shape id="_x0000_s1026" o:spid="_x0000_s1026" o:spt="202" type="#_x0000_t202" style="position:absolute;left:8794;top:114937;height:1134;width:3402;v-text-anchor:middle;" fillcolor="#FFFFFF" filled="t" stroked="t" coordsize="21600,21600" o:gfxdata="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MFHj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566496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14:paraId="40485C72">
      <w:pPr>
        <w:rPr>
          <w:rFonts w:hint="eastAsia"/>
          <w:highlight w:val="none"/>
        </w:rPr>
      </w:pPr>
    </w:p>
    <w:p w14:paraId="7664E1A2">
      <w:pPr>
        <w:rPr>
          <w:highlight w:val="none"/>
        </w:rPr>
      </w:pPr>
    </w:p>
    <w:p w14:paraId="4EF4EB7A">
      <w:pPr>
        <w:rPr>
          <w:rFonts w:hint="eastAsia"/>
          <w:highlight w:val="none"/>
        </w:rPr>
      </w:pPr>
    </w:p>
    <w:p w14:paraId="5CAE7D0B">
      <w:pPr>
        <w:rPr>
          <w:highlight w:val="none"/>
        </w:rPr>
      </w:pPr>
    </w:p>
    <w:p w14:paraId="6582D1BF">
      <w:pPr>
        <w:rPr>
          <w:rFonts w:hint="eastAsia"/>
          <w:highlight w:val="none"/>
        </w:rPr>
      </w:pPr>
    </w:p>
    <w:p w14:paraId="2A6F832A">
      <w:pPr>
        <w:rPr>
          <w:highlight w:val="none"/>
        </w:rPr>
      </w:pPr>
    </w:p>
    <w:p w14:paraId="18113374">
      <w:pPr>
        <w:rPr>
          <w:highlight w:val="none"/>
        </w:rPr>
      </w:pPr>
      <w:r>
        <w:rPr>
          <w:b/>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4178300</wp:posOffset>
                </wp:positionH>
                <wp:positionV relativeFrom="paragraph">
                  <wp:posOffset>114300</wp:posOffset>
                </wp:positionV>
                <wp:extent cx="0" cy="374650"/>
                <wp:effectExtent l="38100" t="0" r="38100" b="6350"/>
                <wp:wrapNone/>
                <wp:docPr id="602" name="直接连接符 602"/>
                <wp:cNvGraphicFramePr/>
                <a:graphic xmlns:a="http://schemas.openxmlformats.org/drawingml/2006/main">
                  <a:graphicData uri="http://schemas.microsoft.com/office/word/2010/wordprocessingShape">
                    <wps:wsp>
                      <wps:cNvCnPr>
                        <a:stCxn id="600" idx="2"/>
                        <a:endCxn id="604" idx="0"/>
                      </wps:cNvCnPr>
                      <wps:spPr>
                        <a:xfrm>
                          <a:off x="0" y="0"/>
                          <a:ext cx="0"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pt;margin-top:9pt;height:29.5pt;width:0pt;z-index:251659264;mso-width-relative:page;mso-height-relative:page;" filled="f" stroked="t" coordsize="21600,21600" o:gfxdata="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nnHsdgAAAAJAQAADwAA&#10;AAAAAAABACAAAAAiAAAAZHJzL2Rvd25yZXYueG1sUEsBAhQAFAAAAAgAh07iQC8DDd0WAgAALwQA&#10;AA4AAAAAAAAAAQAgAAAAJwEAAGRycy9lMm9Eb2MueG1sUEsFBgAAAAAGAAYAWQEAAK8FAAAAAA==&#10;">
                <v:fill on="f" focussize="0,0"/>
                <v:stroke color="#000000" joinstyle="round" endarrow="block"/>
                <v:imagedata o:title=""/>
                <o:lock v:ext="edit" aspectratio="f"/>
              </v:line>
            </w:pict>
          </mc:Fallback>
        </mc:AlternateContent>
      </w:r>
    </w:p>
    <w:p w14:paraId="6C19953B">
      <w:pPr>
        <w:rPr>
          <w:highlight w:val="none"/>
        </w:rPr>
      </w:pPr>
    </w:p>
    <w:p w14:paraId="71F29A6F">
      <w:pPr>
        <w:rPr>
          <w:highlight w:val="none"/>
        </w:rPr>
      </w:pPr>
    </w:p>
    <w:p w14:paraId="5C9AE3B3">
      <w:pPr>
        <w:rPr>
          <w:highlight w:val="none"/>
        </w:rPr>
      </w:pPr>
    </w:p>
    <w:p w14:paraId="79CB360F">
      <w:pPr>
        <w:rPr>
          <w:highlight w:val="none"/>
        </w:rPr>
      </w:pPr>
    </w:p>
    <w:p w14:paraId="0D088807">
      <w:pPr>
        <w:rPr>
          <w:highlight w:val="none"/>
        </w:rPr>
      </w:pPr>
    </w:p>
    <w:p w14:paraId="20AF73EB">
      <w:pPr>
        <w:rPr>
          <w:rFonts w:hint="eastAsia"/>
          <w:highlight w:val="none"/>
        </w:rPr>
      </w:pPr>
    </w:p>
    <w:p w14:paraId="156C8BB7">
      <w:pPr>
        <w:rPr>
          <w:highlight w:val="none"/>
        </w:rPr>
      </w:pPr>
    </w:p>
    <w:p w14:paraId="435DE9C6">
      <w:pPr>
        <w:rPr>
          <w:highlight w:val="none"/>
        </w:rPr>
      </w:pPr>
    </w:p>
    <w:p w14:paraId="2804333E">
      <w:pPr>
        <w:rPr>
          <w:highlight w:val="none"/>
        </w:rPr>
      </w:pPr>
    </w:p>
    <w:p w14:paraId="0C5C7BA8">
      <w:pPr>
        <w:rPr>
          <w:highlight w:val="none"/>
        </w:rPr>
      </w:pPr>
    </w:p>
    <w:p w14:paraId="0F1E17B2">
      <w:pPr>
        <w:rPr>
          <w:highlight w:val="none"/>
        </w:rPr>
      </w:pPr>
    </w:p>
    <w:p w14:paraId="6924D294">
      <w:pPr>
        <w:rPr>
          <w:highlight w:val="none"/>
        </w:rPr>
      </w:pPr>
    </w:p>
    <w:p w14:paraId="1CCAD537">
      <w:pPr>
        <w:rPr>
          <w:highlight w:val="none"/>
        </w:rPr>
      </w:pPr>
    </w:p>
    <w:p w14:paraId="51E90851">
      <w:pPr>
        <w:rPr>
          <w:rFonts w:hint="eastAsia"/>
          <w:highlight w:val="none"/>
        </w:rPr>
      </w:pPr>
    </w:p>
    <w:p w14:paraId="2C3FC573">
      <w:pPr>
        <w:rPr>
          <w:rFonts w:hint="eastAsia"/>
          <w:highlight w:val="none"/>
        </w:rPr>
      </w:pPr>
    </w:p>
    <w:p w14:paraId="279DA903">
      <w:pPr>
        <w:rPr>
          <w:rFonts w:hint="eastAsia"/>
          <w:highlight w:val="none"/>
        </w:rPr>
      </w:pPr>
    </w:p>
    <w:p w14:paraId="47CA306B">
      <w:pPr>
        <w:rPr>
          <w:rFonts w:hint="eastAsia"/>
          <w:highlight w:val="none"/>
        </w:rPr>
      </w:pPr>
    </w:p>
    <w:p w14:paraId="16CEEAF6">
      <w:pPr>
        <w:rPr>
          <w:rFonts w:hint="eastAsia"/>
          <w:highlight w:val="none"/>
        </w:rPr>
      </w:pPr>
    </w:p>
    <w:p w14:paraId="7C64FA53">
      <w:pPr>
        <w:rPr>
          <w:rFonts w:hint="eastAsia"/>
          <w:highlight w:val="none"/>
        </w:rPr>
      </w:pPr>
    </w:p>
    <w:p w14:paraId="39E0CF92">
      <w:pPr>
        <w:rPr>
          <w:rFonts w:hint="eastAsia"/>
          <w:highlight w:val="none"/>
        </w:rPr>
      </w:pPr>
    </w:p>
    <w:p w14:paraId="0307E92A">
      <w:pPr>
        <w:rPr>
          <w:rFonts w:hint="eastAsia"/>
          <w:highlight w:val="none"/>
        </w:rPr>
      </w:pPr>
    </w:p>
    <w:p w14:paraId="2E164144">
      <w:pPr>
        <w:rPr>
          <w:rFonts w:hint="eastAsia"/>
          <w:highlight w:val="none"/>
        </w:rPr>
      </w:pPr>
    </w:p>
    <w:p w14:paraId="651BD73C">
      <w:pPr>
        <w:rPr>
          <w:rFonts w:hint="eastAsia"/>
          <w:highlight w:val="none"/>
        </w:rPr>
      </w:pPr>
    </w:p>
    <w:p w14:paraId="0424E233">
      <w:pPr>
        <w:rPr>
          <w:rFonts w:hint="eastAsia"/>
          <w:highlight w:val="none"/>
        </w:rPr>
      </w:pPr>
    </w:p>
    <w:p w14:paraId="3B99C0F7">
      <w:pPr>
        <w:rPr>
          <w:rFonts w:hint="eastAsia"/>
          <w:highlight w:val="none"/>
        </w:rPr>
      </w:pPr>
    </w:p>
    <w:p w14:paraId="1251C4F2">
      <w:pPr>
        <w:rPr>
          <w:rFonts w:hint="eastAsia"/>
          <w:highlight w:val="none"/>
        </w:rPr>
      </w:pPr>
    </w:p>
    <w:p w14:paraId="746E1386">
      <w:pPr>
        <w:rPr>
          <w:rFonts w:hint="eastAsia"/>
          <w:highlight w:val="none"/>
        </w:rPr>
      </w:pPr>
    </w:p>
    <w:p w14:paraId="396C34B7">
      <w:pPr>
        <w:rPr>
          <w:rFonts w:hint="eastAsia"/>
          <w:highlight w:val="none"/>
        </w:rPr>
      </w:pPr>
    </w:p>
    <w:p w14:paraId="0E9682EA">
      <w:pPr>
        <w:rPr>
          <w:rFonts w:hint="eastAsia"/>
          <w:highlight w:val="none"/>
        </w:rPr>
      </w:pPr>
    </w:p>
    <w:p w14:paraId="61F4C5BC">
      <w:pPr>
        <w:rPr>
          <w:highlight w:val="none"/>
        </w:rPr>
      </w:pPr>
    </w:p>
    <w:p w14:paraId="54DB9BB8">
      <w:pPr>
        <w:tabs>
          <w:tab w:val="center" w:pos="4153"/>
          <w:tab w:val="right" w:pos="8306"/>
        </w:tabs>
        <w:snapToGrid w:val="0"/>
        <w:jc w:val="left"/>
        <w:rPr>
          <w:rFonts w:hint="eastAsia"/>
          <w:highlight w:val="none"/>
        </w:rPr>
      </w:pPr>
    </w:p>
    <w:p w14:paraId="6D7A605F">
      <w:pPr>
        <w:tabs>
          <w:tab w:val="left" w:pos="6960"/>
        </w:tabs>
        <w:rPr>
          <w:rFonts w:hint="eastAsia"/>
          <w:sz w:val="24"/>
          <w:highlight w:val="none"/>
        </w:rPr>
      </w:pPr>
    </w:p>
    <w:p w14:paraId="401DFF5B">
      <w:pPr>
        <w:tabs>
          <w:tab w:val="left" w:pos="6960"/>
        </w:tabs>
        <w:rPr>
          <w:rFonts w:hint="eastAsia"/>
          <w:sz w:val="24"/>
          <w:highlight w:val="none"/>
        </w:rPr>
      </w:pPr>
    </w:p>
    <w:p w14:paraId="63FCA9D8">
      <w:pPr>
        <w:tabs>
          <w:tab w:val="left" w:pos="6960"/>
        </w:tabs>
        <w:rPr>
          <w:rFonts w:hint="eastAsia"/>
          <w:sz w:val="24"/>
          <w:highlight w:val="none"/>
        </w:rPr>
      </w:pPr>
    </w:p>
    <w:p w14:paraId="428C9EA1">
      <w:pPr>
        <w:numPr>
          <w:ilvl w:val="0"/>
          <w:numId w:val="3"/>
        </w:num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基本农田保护监管执法</w:t>
      </w:r>
    </w:p>
    <w:p w14:paraId="03E228C4">
      <w:pPr>
        <w:widowControl w:val="0"/>
        <w:numPr>
          <w:ilvl w:val="0"/>
          <w:numId w:val="0"/>
        </w:numPr>
        <w:jc w:val="left"/>
        <w:rPr>
          <w:rFonts w:hint="eastAsia"/>
          <w:b/>
          <w:sz w:val="32"/>
          <w:szCs w:val="32"/>
          <w:highlight w:val="none"/>
        </w:rPr>
      </w:pPr>
      <w:r>
        <w:rPr>
          <w:sz w:val="28"/>
          <w:highlight w:val="none"/>
        </w:rPr>
        <mc:AlternateContent>
          <mc:Choice Requires="wpg">
            <w:drawing>
              <wp:anchor distT="0" distB="0" distL="114300" distR="114300" simplePos="0" relativeHeight="251693056" behindDoc="0" locked="0" layoutInCell="1" allowOverlap="1">
                <wp:simplePos x="0" y="0"/>
                <wp:positionH relativeFrom="column">
                  <wp:posOffset>-320675</wp:posOffset>
                </wp:positionH>
                <wp:positionV relativeFrom="paragraph">
                  <wp:posOffset>41275</wp:posOffset>
                </wp:positionV>
                <wp:extent cx="6139815" cy="15324455"/>
                <wp:effectExtent l="4445" t="4445" r="8890" b="6350"/>
                <wp:wrapNone/>
                <wp:docPr id="1264" name="组合 1264"/>
                <wp:cNvGraphicFramePr/>
                <a:graphic xmlns:a="http://schemas.openxmlformats.org/drawingml/2006/main">
                  <a:graphicData uri="http://schemas.microsoft.com/office/word/2010/wordprocessingGroup">
                    <wpg:wgp>
                      <wpg:cNvGrpSpPr/>
                      <wpg:grpSpPr>
                        <a:xfrm>
                          <a:off x="0" y="0"/>
                          <a:ext cx="6139815" cy="15324455"/>
                          <a:chOff x="3417" y="36664"/>
                          <a:chExt cx="9669" cy="24133"/>
                        </a:xfrm>
                      </wpg:grpSpPr>
                      <wps:wsp>
                        <wps:cNvPr id="1267" name="文本框 621"/>
                        <wps:cNvSpPr txBox="1"/>
                        <wps:spPr>
                          <a:xfrm>
                            <a:off x="3770" y="36664"/>
                            <a:ext cx="8928"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006F07">
                              <w:pPr>
                                <w:jc w:val="center"/>
                                <w:rPr>
                                  <w:rFonts w:hint="eastAsia"/>
                                  <w:szCs w:val="32"/>
                                </w:rPr>
                              </w:pPr>
                              <w:r>
                                <w:rPr>
                                  <w:rFonts w:hint="eastAsia"/>
                                  <w:b/>
                                  <w:sz w:val="32"/>
                                  <w:szCs w:val="32"/>
                                </w:rPr>
                                <w:t>基本农田保护监管执法</w:t>
                              </w:r>
                            </w:p>
                          </w:txbxContent>
                        </wps:txbx>
                        <wps:bodyPr anchor="ctr" anchorCtr="0" upright="1"/>
                      </wps:wsp>
                      <wps:wsp>
                        <wps:cNvPr id="1269" name="直接连接符 623"/>
                        <wps:cNvCnPr/>
                        <wps:spPr>
                          <a:xfrm>
                            <a:off x="11565" y="3735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0" name="文本框 625"/>
                        <wps:cNvSpPr txBox="1"/>
                        <wps:spPr>
                          <a:xfrm>
                            <a:off x="3417" y="37902"/>
                            <a:ext cx="2835"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21E38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3747479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3A64C07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33AD4F03">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1271" name="直接连接符 630"/>
                        <wps:cNvCnPr/>
                        <wps:spPr>
                          <a:xfrm flipH="1">
                            <a:off x="11589" y="4141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1272" name="直接连接符 631"/>
                        <wps:cNvCnPr/>
                        <wps:spPr>
                          <a:xfrm flipH="1">
                            <a:off x="4990" y="41431"/>
                            <a:ext cx="1" cy="566"/>
                          </a:xfrm>
                          <a:prstGeom prst="line">
                            <a:avLst/>
                          </a:prstGeom>
                          <a:ln w="9525" cap="flat" cmpd="sng">
                            <a:solidFill>
                              <a:srgbClr val="000000"/>
                            </a:solidFill>
                            <a:prstDash val="solid"/>
                            <a:headEnd type="none" w="med" len="med"/>
                            <a:tailEnd type="triangle" w="med" len="med"/>
                          </a:ln>
                        </wps:spPr>
                        <wps:bodyPr anchor="ctr" anchorCtr="0" upright="1"/>
                      </wps:wsp>
                      <wps:wsp>
                        <wps:cNvPr id="1273" name="文本框 624"/>
                        <wps:cNvSpPr txBox="1"/>
                        <wps:spPr>
                          <a:xfrm>
                            <a:off x="10250" y="37899"/>
                            <a:ext cx="283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EDC6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anchor="ctr" anchorCtr="0" upright="1"/>
                      </wps:wsp>
                      <wps:wsp>
                        <wps:cNvPr id="1274" name="文本框 629"/>
                        <wps:cNvSpPr txBox="1"/>
                        <wps:spPr>
                          <a:xfrm>
                            <a:off x="3417" y="39607"/>
                            <a:ext cx="2835" cy="18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93B015">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txbxContent>
                        </wps:txbx>
                        <wps:bodyPr anchor="ctr" anchorCtr="0" upright="1"/>
                      </wps:wsp>
                      <wps:wsp>
                        <wps:cNvPr id="1275" name="文本框 632"/>
                        <wps:cNvSpPr txBox="1"/>
                        <wps:spPr>
                          <a:xfrm>
                            <a:off x="3417" y="42014"/>
                            <a:ext cx="2835" cy="11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5C6391">
                              <w:pPr>
                                <w:spacing w:line="320" w:lineRule="exact"/>
                                <w:rPr>
                                  <w:rFonts w:hint="eastAsia" w:ascii="宋体" w:hAnsi="宋体"/>
                                  <w:szCs w:val="21"/>
                                </w:rPr>
                              </w:pPr>
                              <w:r>
                                <w:rPr>
                                  <w:rFonts w:hint="eastAsia" w:ascii="宋体" w:hAnsi="宋体"/>
                                  <w:szCs w:val="21"/>
                                </w:rPr>
                                <w:t>对发现的违法线索进行核实认定，依法进行查处。</w:t>
                              </w:r>
                            </w:p>
                          </w:txbxContent>
                        </wps:txbx>
                        <wps:bodyPr anchor="ctr" anchorCtr="0" upright="1"/>
                      </wps:wsp>
                      <wps:wsp>
                        <wps:cNvPr id="1276" name="直接连接符 627"/>
                        <wps:cNvCnPr/>
                        <wps:spPr>
                          <a:xfrm>
                            <a:off x="4987" y="3904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7" name="直接连接符 626"/>
                        <wps:cNvCnPr/>
                        <wps:spPr>
                          <a:xfrm>
                            <a:off x="11598" y="3903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78" name="文本框 628"/>
                        <wps:cNvSpPr txBox="1"/>
                        <wps:spPr>
                          <a:xfrm>
                            <a:off x="10250" y="39606"/>
                            <a:ext cx="2835"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4C6EDE">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wps:txbx>
                        <wps:bodyPr anchor="ctr" anchorCtr="0" upright="1"/>
                      </wps:wsp>
                      <wps:wsp>
                        <wps:cNvPr id="1279" name="文本框 633"/>
                        <wps:cNvSpPr txBox="1"/>
                        <wps:spPr>
                          <a:xfrm>
                            <a:off x="10250" y="42010"/>
                            <a:ext cx="2835" cy="25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B1B213">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wps:txbx>
                        <wps:bodyPr anchor="ctr" anchorCtr="0" upright="1"/>
                      </wps:wsp>
                      <wps:wsp>
                        <wps:cNvPr id="1280" name="文本框 645"/>
                        <wps:cNvSpPr txBox="1"/>
                        <wps:spPr>
                          <a:xfrm>
                            <a:off x="3417" y="47163"/>
                            <a:ext cx="2835"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6BF512">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txbxContent>
                        </wps:txbx>
                        <wps:bodyPr anchor="ctr" anchorCtr="0" upright="1"/>
                      </wps:wsp>
                      <wps:wsp>
                        <wps:cNvPr id="1281" name="文本框 644"/>
                        <wps:cNvSpPr txBox="1"/>
                        <wps:spPr>
                          <a:xfrm>
                            <a:off x="10243" y="49156"/>
                            <a:ext cx="2835" cy="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3EBE6C">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1282" name="文本框 637"/>
                        <wps:cNvSpPr txBox="1"/>
                        <wps:spPr>
                          <a:xfrm>
                            <a:off x="3417" y="43752"/>
                            <a:ext cx="2835" cy="8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C82D3B">
                              <w:pPr>
                                <w:spacing w:line="320" w:lineRule="exact"/>
                                <w:jc w:val="center"/>
                                <w:rPr>
                                  <w:rFonts w:hint="eastAsia" w:ascii="宋体" w:hAnsi="宋体"/>
                                  <w:sz w:val="21"/>
                                  <w:szCs w:val="21"/>
                                </w:rPr>
                              </w:pPr>
                              <w:r>
                                <w:rPr>
                                  <w:rFonts w:hint="eastAsia" w:ascii="宋体" w:hAnsi="宋体"/>
                                  <w:sz w:val="21"/>
                                  <w:szCs w:val="21"/>
                                </w:rPr>
                                <w:t>实地核查、调查取证</w:t>
                              </w:r>
                            </w:p>
                          </w:txbxContent>
                        </wps:txbx>
                        <wps:bodyPr anchor="ctr" anchorCtr="0" upright="1"/>
                      </wps:wsp>
                      <wps:wsp>
                        <wps:cNvPr id="1283" name="文本框 636"/>
                        <wps:cNvSpPr txBox="1"/>
                        <wps:spPr>
                          <a:xfrm>
                            <a:off x="10251" y="45075"/>
                            <a:ext cx="2835" cy="13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B29782">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14:paraId="7A2796DA">
                              <w:pPr>
                                <w:jc w:val="center"/>
                                <w:rPr>
                                  <w:rFonts w:hint="eastAsia" w:ascii="宋体" w:hAnsi="宋体"/>
                                  <w:sz w:val="24"/>
                                </w:rPr>
                              </w:pPr>
                            </w:p>
                          </w:txbxContent>
                        </wps:txbx>
                        <wps:bodyPr anchor="ctr" anchorCtr="0" upright="1"/>
                      </wps:wsp>
                      <wps:wsp>
                        <wps:cNvPr id="1284" name="直接连接符 634"/>
                        <wps:cNvCnPr/>
                        <wps:spPr>
                          <a:xfrm flipH="1">
                            <a:off x="11610" y="445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85" name="直接连接符 639"/>
                        <wps:cNvCnPr/>
                        <wps:spPr>
                          <a:xfrm>
                            <a:off x="4980" y="4463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1" name="直接连接符 638"/>
                        <wps:cNvCnPr/>
                        <wps:spPr>
                          <a:xfrm>
                            <a:off x="11591" y="4645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2" name="直接连接符 635"/>
                        <wps:cNvCnPr>
                          <a:stCxn id="632" idx="2"/>
                        </wps:cNvCnPr>
                        <wps:spPr>
                          <a:xfrm flipH="1">
                            <a:off x="5416" y="60093"/>
                            <a:ext cx="4" cy="704"/>
                          </a:xfrm>
                          <a:prstGeom prst="line">
                            <a:avLst/>
                          </a:prstGeom>
                          <a:ln w="9525" cap="flat" cmpd="sng">
                            <a:solidFill>
                              <a:srgbClr val="000000"/>
                            </a:solidFill>
                            <a:prstDash val="solid"/>
                            <a:headEnd type="none" w="med" len="med"/>
                            <a:tailEnd type="triangle" w="med" len="med"/>
                          </a:ln>
                        </wps:spPr>
                        <wps:bodyPr anchor="ctr" anchorCtr="0" upright="1"/>
                      </wps:wsp>
                      <wps:wsp>
                        <wps:cNvPr id="1323" name="文本框 640"/>
                        <wps:cNvSpPr txBox="1"/>
                        <wps:spPr>
                          <a:xfrm>
                            <a:off x="10241" y="46995"/>
                            <a:ext cx="2835" cy="17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B4BA1F">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wps:txbx>
                        <wps:bodyPr anchor="ctr" anchorCtr="0" upright="1"/>
                      </wps:wsp>
                      <wps:wsp>
                        <wps:cNvPr id="1324" name="文本框 641"/>
                        <wps:cNvSpPr txBox="1"/>
                        <wps:spPr>
                          <a:xfrm>
                            <a:off x="3417" y="45235"/>
                            <a:ext cx="2835" cy="13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83820B">
                              <w:pPr>
                                <w:spacing w:line="320" w:lineRule="exact"/>
                                <w:jc w:val="center"/>
                                <w:rPr>
                                  <w:rFonts w:hint="eastAsia" w:ascii="宋体" w:hAnsi="宋体"/>
                                  <w:sz w:val="21"/>
                                  <w:szCs w:val="21"/>
                                </w:rPr>
                              </w:pPr>
                              <w:r>
                                <w:rPr>
                                  <w:rFonts w:hint="eastAsia" w:ascii="宋体" w:hAnsi="宋体"/>
                                  <w:sz w:val="21"/>
                                  <w:szCs w:val="21"/>
                                </w:rPr>
                                <w:t>依法实施处理，并通报乡镇相关情况</w:t>
                              </w:r>
                            </w:p>
                          </w:txbxContent>
                        </wps:txbx>
                        <wps:bodyPr anchor="ctr" anchorCtr="0" upright="1"/>
                      </wps:wsp>
                      <wps:wsp>
                        <wps:cNvPr id="1325" name="直接连接符 643"/>
                        <wps:cNvCnPr/>
                        <wps:spPr>
                          <a:xfrm>
                            <a:off x="4977" y="46591"/>
                            <a:ext cx="0" cy="572"/>
                          </a:xfrm>
                          <a:prstGeom prst="line">
                            <a:avLst/>
                          </a:prstGeom>
                          <a:ln w="9525" cap="flat" cmpd="sng">
                            <a:solidFill>
                              <a:srgbClr val="000000"/>
                            </a:solidFill>
                            <a:prstDash val="solid"/>
                            <a:headEnd type="none" w="med" len="med"/>
                            <a:tailEnd type="triangle" w="med" len="med"/>
                          </a:ln>
                        </wps:spPr>
                        <wps:bodyPr anchor="ctr" anchorCtr="0" upright="1"/>
                      </wps:wsp>
                      <wps:wsp>
                        <wps:cNvPr id="1326" name="直接连接符 642"/>
                        <wps:cNvCnPr/>
                        <wps:spPr>
                          <a:xfrm>
                            <a:off x="11623" y="4861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27" name="文本框 1063"/>
                        <wps:cNvSpPr txBox="1"/>
                        <wps:spPr>
                          <a:xfrm>
                            <a:off x="6821" y="37895"/>
                            <a:ext cx="2835" cy="137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94A7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6DED07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承办机构：区农业农村水利局        </w:t>
                              </w:r>
                            </w:p>
                            <w:p w14:paraId="66112D6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p w14:paraId="7CE3D8C3">
                              <w:pPr>
                                <w:spacing w:line="320" w:lineRule="exact"/>
                                <w:jc w:val="center"/>
                                <w:rPr>
                                  <w:rFonts w:hint="eastAsia"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8" name="文本框 1064"/>
                        <wps:cNvSpPr txBox="1"/>
                        <wps:spPr>
                          <a:xfrm>
                            <a:off x="6817" y="39608"/>
                            <a:ext cx="2835" cy="17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38D7E4">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p w14:paraId="138A50A1"/>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9" name="文本框 1065"/>
                        <wps:cNvSpPr txBox="1"/>
                        <wps:spPr>
                          <a:xfrm>
                            <a:off x="6836" y="41994"/>
                            <a:ext cx="2835" cy="20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4CB46E">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0" name="文本框 1066"/>
                        <wps:cNvSpPr txBox="1"/>
                        <wps:spPr>
                          <a:xfrm>
                            <a:off x="6835" y="44609"/>
                            <a:ext cx="2835" cy="6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075C37">
                              <w:pPr>
                                <w:spacing w:line="320" w:lineRule="exact"/>
                                <w:jc w:val="center"/>
                              </w:pPr>
                              <w:r>
                                <w:rPr>
                                  <w:rFonts w:hint="eastAsia" w:ascii="宋体" w:hAnsi="宋体"/>
                                  <w:sz w:val="21"/>
                                  <w:szCs w:val="21"/>
                                </w:rPr>
                                <w:t>实地核查、调查取证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1" name="文本框 1067"/>
                        <wps:cNvSpPr txBox="1"/>
                        <wps:spPr>
                          <a:xfrm>
                            <a:off x="6833" y="45875"/>
                            <a:ext cx="2835" cy="1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40C18E">
                              <w:pPr>
                                <w:spacing w:line="320" w:lineRule="exact"/>
                                <w:jc w:val="center"/>
                              </w:pPr>
                              <w:r>
                                <w:rPr>
                                  <w:rFonts w:hint="eastAsia" w:ascii="宋体" w:hAnsi="宋体"/>
                                  <w:sz w:val="21"/>
                                  <w:szCs w:val="21"/>
                                </w:rPr>
                                <w:t>依法实施处理，并通报乡镇相关情况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2" name="文本框 1068"/>
                        <wps:cNvSpPr txBox="1"/>
                        <wps:spPr>
                          <a:xfrm>
                            <a:off x="6839" y="47553"/>
                            <a:ext cx="2835" cy="20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541BE3">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14:paraId="66E64D75">
                              <w:pPr>
                                <w:spacing w:line="320" w:lineRule="exact"/>
                                <w:jc w:val="left"/>
                              </w:pPr>
                              <w:r>
                                <w:rPr>
                                  <w:rFonts w:hint="eastAsia" w:ascii="宋体" w:hAnsi="宋体"/>
                                  <w:sz w:val="21"/>
                                  <w:szCs w:val="21"/>
                                </w:rPr>
                                <w:t>落实处理决定，向有关部门提出行政处分建议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3" name="直接连接符 1069"/>
                        <wps:cNvCnPr/>
                        <wps:spPr>
                          <a:xfrm>
                            <a:off x="8239" y="37340"/>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1334" name="直接连接符 1070"/>
                        <wps:cNvCnPr/>
                        <wps:spPr>
                          <a:xfrm flipH="1">
                            <a:off x="8319" y="41382"/>
                            <a:ext cx="0" cy="609"/>
                          </a:xfrm>
                          <a:prstGeom prst="line">
                            <a:avLst/>
                          </a:prstGeom>
                          <a:ln w="9525" cap="flat" cmpd="sng">
                            <a:solidFill>
                              <a:srgbClr val="000000"/>
                            </a:solidFill>
                            <a:prstDash val="solid"/>
                            <a:headEnd type="none" w="med" len="med"/>
                            <a:tailEnd type="triangle" w="med" len="med"/>
                          </a:ln>
                        </wps:spPr>
                        <wps:bodyPr anchor="ctr" anchorCtr="0" upright="1"/>
                      </wps:wsp>
                      <wps:wsp>
                        <wps:cNvPr id="1335" name="直接连接符 1071"/>
                        <wps:cNvCnPr>
                          <a:endCxn id="1328" idx="0"/>
                        </wps:cNvCnPr>
                        <wps:spPr>
                          <a:xfrm flipH="1">
                            <a:off x="8235" y="3904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6" name="直接连接符 1072"/>
                        <wps:cNvCnPr/>
                        <wps:spPr>
                          <a:xfrm flipH="1">
                            <a:off x="8273" y="4400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7" name="直接连接符 1073"/>
                        <wps:cNvCnPr/>
                        <wps:spPr>
                          <a:xfrm flipH="1">
                            <a:off x="8275" y="4528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38" name="直接连接符 1074"/>
                        <wps:cNvCnPr/>
                        <wps:spPr>
                          <a:xfrm>
                            <a:off x="8270" y="46996"/>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5.25pt;margin-top:3.25pt;height:1206.65pt;width:483.45pt;z-index:251693056;mso-width-relative:page;mso-height-relative:page;" coordorigin="3417,36664" coordsize="9669,24133" o:gfxdata="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">
                <o:lock v:ext="edit" aspectratio="f"/>
                <v:shape id="文本框 621" o:spid="_x0000_s1026" o:spt="202" type="#_x0000_t202" style="position:absolute;left:3770;top:36664;height:667;width:8928;v-text-anchor:middle;" fillcolor="#FFFFFF" filled="t" stroked="t" coordsize="21600,21600" o:gfxdata="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KB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7006F07">
                        <w:pPr>
                          <w:jc w:val="center"/>
                          <w:rPr>
                            <w:rFonts w:hint="eastAsia"/>
                            <w:szCs w:val="32"/>
                          </w:rPr>
                        </w:pPr>
                        <w:r>
                          <w:rPr>
                            <w:rFonts w:hint="eastAsia"/>
                            <w:b/>
                            <w:sz w:val="32"/>
                            <w:szCs w:val="32"/>
                          </w:rPr>
                          <w:t>基本农田保护监管执法</w:t>
                        </w:r>
                      </w:p>
                    </w:txbxContent>
                  </v:textbox>
                </v:shape>
                <v:line id="直接连接符 623" o:spid="_x0000_s1026" o:spt="20" style="position:absolute;left:11565;top:37352;height:567;width:0;" filled="f" stroked="t" coordsize="21600,21600" o:gfxdata="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G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5" o:spid="_x0000_s1026" o:spt="202" type="#_x0000_t202" style="position:absolute;left:3417;top:37902;height:1387;width:2835;v-text-anchor:middle;" fillcolor="#FFFFFF" filled="t" stroked="t" coordsize="21600,21600" o:gfxdata="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8K7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21E38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3747479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3A64C07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33AD4F03">
                        <w:pPr>
                          <w:spacing w:line="320" w:lineRule="exact"/>
                          <w:jc w:val="center"/>
                          <w:rPr>
                            <w:rFonts w:hint="default" w:ascii="楷体" w:hAnsi="楷体" w:eastAsia="楷体" w:cs="楷体"/>
                            <w:sz w:val="28"/>
                            <w:szCs w:val="28"/>
                            <w:lang w:val="en-US" w:eastAsia="zh-CN"/>
                          </w:rPr>
                        </w:pPr>
                      </w:p>
                    </w:txbxContent>
                  </v:textbox>
                </v:shape>
                <v:line id="直接连接符 630" o:spid="_x0000_s1026" o:spt="20" style="position:absolute;left:11589;top:41410;flip:x;height:610;width:0;" filled="f" stroked="t" coordsize="21600,21600" o:gfxdata="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N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1" o:spid="_x0000_s1026" o:spt="20" style="position:absolute;left:4990;top:41431;flip:x;height:566;width:1;" filled="f" stroked="t" coordsize="21600,21600" o:gfxdata="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sT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4" o:spid="_x0000_s1026" o:spt="202" type="#_x0000_t202" style="position:absolute;left:10250;top:37899;height:1134;width:2835;v-text-anchor:middle;" fillcolor="#FFFFFF" filled="t" stroked="t" coordsize="21600,21600" o:gfxdata="UEsDBAoAAAAAAIdO4kAAAAAAAAAAAAAAAAAEAAAAZHJzL1BLAwQUAAAACACHTuJAEyIwgroAAADd&#10;AAAADwAAAGRycy9kb3ducmV2LnhtbEVPTWsCMRC9F/ofwhS81UQF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IjC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3EDC61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shape id="文本框 629" o:spid="_x0000_s1026" o:spt="202" type="#_x0000_t202" style="position:absolute;left:3417;top:39607;height:1843;width:2835;v-text-anchor:middle;" fillcolor="#FFFFFF" filled="t" stroked="t" coordsize="21600,21600" o:gfxdata="UEsDBAoAAAAAAIdO4kAAAAAAAAAAAAAAAAAEAAAAZHJzL1BLAwQUAAAACACHTuJAnMuo9roAAADd&#10;AAAADwAAAGRycy9kb3ducmV2LnhtbEVPTWsCMRC9F/ofwhS81UQR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6j2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E93B015">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txbxContent>
                  </v:textbox>
                </v:shape>
                <v:shape id="文本框 632" o:spid="_x0000_s1026" o:spt="202" type="#_x0000_t202" style="position:absolute;left:3417;top:42014;height:1167;width:2835;v-text-anchor:middle;" fillcolor="#FFFFFF" filled="t" stroked="t" coordsize="21600,21600" o:gfxdata="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hw1t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05C6391">
                        <w:pPr>
                          <w:spacing w:line="320" w:lineRule="exact"/>
                          <w:rPr>
                            <w:rFonts w:hint="eastAsia" w:ascii="宋体" w:hAnsi="宋体"/>
                            <w:szCs w:val="21"/>
                          </w:rPr>
                        </w:pPr>
                        <w:r>
                          <w:rPr>
                            <w:rFonts w:hint="eastAsia" w:ascii="宋体" w:hAnsi="宋体"/>
                            <w:szCs w:val="21"/>
                          </w:rPr>
                          <w:t>对发现的违法线索进行核实认定，依法进行查处。</w:t>
                        </w:r>
                      </w:p>
                    </w:txbxContent>
                  </v:textbox>
                </v:shape>
                <v:line id="直接连接符 627" o:spid="_x0000_s1026" o:spt="20" style="position:absolute;left:4987;top:39041;height:567;width:0;" filled="f" stroked="t" coordsize="21600,21600" o:gfxdata="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bE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26" o:spid="_x0000_s1026" o:spt="20" style="position:absolute;left:11598;top:39036;height:567;width:0;" filled="f" stroked="t" coordsize="21600,21600" o:gfxdata="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h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28" o:spid="_x0000_s1026" o:spt="202" type="#_x0000_t202" style="position:absolute;left:10250;top:39606;height:1804;width:2835;v-text-anchor:middle;" fillcolor="#FFFFFF" filled="t" stroked="t" coordsize="21600,21600" o:gfxdata="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L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14C6EDE">
                        <w:pPr>
                          <w:spacing w:line="320" w:lineRule="exact"/>
                          <w:jc w:val="left"/>
                          <w:rPr>
                            <w:rFonts w:hint="eastAsia" w:ascii="宋体" w:hAnsi="宋体"/>
                            <w:sz w:val="21"/>
                            <w:szCs w:val="21"/>
                          </w:rPr>
                        </w:pPr>
                        <w:r>
                          <w:rPr>
                            <w:rFonts w:hint="eastAsia" w:ascii="宋体" w:hAnsi="宋体"/>
                            <w:sz w:val="21"/>
                            <w:szCs w:val="21"/>
                          </w:rPr>
                          <w:t>负责辖区内基本农田保护管理工作，做好基本农田保护法律法规宣传及日常巡查工作，发现破坏基本农田行为立即制止，及时上报有关部门。</w:t>
                        </w:r>
                      </w:p>
                    </w:txbxContent>
                  </v:textbox>
                </v:shape>
                <v:shape id="文本框 633" o:spid="_x0000_s1026" o:spt="202" type="#_x0000_t202" style="position:absolute;left:10250;top:42010;height:2502;width:2835;v-text-anchor:middle;" fillcolor="#FFFFFF" filled="t" stroked="t" coordsize="21600,21600" o:gfxdata="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gd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5B1B213">
                        <w:pPr>
                          <w:rPr>
                            <w:rFonts w:hint="eastAsia" w:ascii="宋体" w:hAnsi="宋体"/>
                            <w:szCs w:val="21"/>
                          </w:rPr>
                        </w:pPr>
                        <w:r>
                          <w:rPr>
                            <w:rFonts w:hint="eastAsia" w:ascii="宋体" w:hAnsi="宋体"/>
                            <w:szCs w:val="21"/>
                          </w:rPr>
                          <w:t>对发现的违法线索进行初步核实，属农村村民未经批准非法占用基本农田建住宅的上报农业农村</w:t>
                        </w:r>
                        <w:r>
                          <w:rPr>
                            <w:rFonts w:hint="eastAsia" w:ascii="宋体" w:hAnsi="宋体"/>
                            <w:szCs w:val="21"/>
                            <w:lang w:val="en-US" w:eastAsia="zh-CN"/>
                          </w:rPr>
                          <w:t>部门</w:t>
                        </w:r>
                        <w:r>
                          <w:rPr>
                            <w:rFonts w:hint="eastAsia" w:ascii="宋体" w:hAnsi="宋体"/>
                            <w:szCs w:val="21"/>
                          </w:rPr>
                          <w:t>进行查处；其余占用基本农田违法行为上报</w:t>
                        </w:r>
                        <w:r>
                          <w:rPr>
                            <w:rFonts w:hint="eastAsia" w:ascii="宋体" w:hAnsi="宋体"/>
                            <w:sz w:val="21"/>
                            <w:szCs w:val="21"/>
                            <w:lang w:val="en-US" w:eastAsia="zh-CN"/>
                          </w:rPr>
                          <w:t>自然资源和规划部门</w:t>
                        </w:r>
                        <w:r>
                          <w:rPr>
                            <w:rFonts w:hint="eastAsia" w:ascii="宋体" w:hAnsi="宋体"/>
                            <w:szCs w:val="21"/>
                          </w:rPr>
                          <w:t>进行查处。</w:t>
                        </w:r>
                      </w:p>
                    </w:txbxContent>
                  </v:textbox>
                </v:shape>
                <v:shape id="文本框 645" o:spid="_x0000_s1026" o:spt="202" type="#_x0000_t202" style="position:absolute;left:3417;top:47163;height:1389;width:2835;v-text-anchor:middle;" fillcolor="#FFFFFF" filled="t" stroked="t" coordsize="21600,21600" o:gfxdata="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d7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46BF512">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txbxContent>
                  </v:textbox>
                </v:shape>
                <v:shape id="文本框 644" o:spid="_x0000_s1026" o:spt="202" type="#_x0000_t202" style="position:absolute;left:10243;top:49156;height:925;width:2835;v-text-anchor:middle;" fillcolor="#FFFFFF" filled="t" stroked="t" coordsize="21600,21600" o:gfxdata="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aXt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63EBE6C">
                        <w:pPr>
                          <w:spacing w:line="320" w:lineRule="exact"/>
                          <w:jc w:val="left"/>
                          <w:rPr>
                            <w:rFonts w:hint="eastAsia" w:ascii="宋体" w:hAnsi="宋体"/>
                            <w:sz w:val="21"/>
                            <w:szCs w:val="21"/>
                          </w:rPr>
                        </w:pPr>
                        <w:r>
                          <w:rPr>
                            <w:rFonts w:hint="eastAsia" w:ascii="宋体" w:hAnsi="宋体"/>
                            <w:sz w:val="21"/>
                            <w:szCs w:val="21"/>
                          </w:rPr>
                          <w:t>协助执行有关处理决定，落实行政处分建议</w:t>
                        </w:r>
                      </w:p>
                    </w:txbxContent>
                  </v:textbox>
                </v:shape>
                <v:shape id="文本框 637" o:spid="_x0000_s1026" o:spt="202" type="#_x0000_t202" style="position:absolute;left:3417;top:43752;height:853;width:2835;v-text-anchor:middle;" fillcolor="#FFFFFF" filled="t" stroked="t" coordsize="21600,21600" o:gfxdata="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U+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DC82D3B">
                        <w:pPr>
                          <w:spacing w:line="320" w:lineRule="exact"/>
                          <w:jc w:val="center"/>
                          <w:rPr>
                            <w:rFonts w:hint="eastAsia" w:ascii="宋体" w:hAnsi="宋体"/>
                            <w:sz w:val="21"/>
                            <w:szCs w:val="21"/>
                          </w:rPr>
                        </w:pPr>
                        <w:r>
                          <w:rPr>
                            <w:rFonts w:hint="eastAsia" w:ascii="宋体" w:hAnsi="宋体"/>
                            <w:sz w:val="21"/>
                            <w:szCs w:val="21"/>
                          </w:rPr>
                          <w:t>实地核查、调查取证</w:t>
                        </w:r>
                      </w:p>
                    </w:txbxContent>
                  </v:textbox>
                </v:shape>
                <v:shape id="文本框 636" o:spid="_x0000_s1026" o:spt="202" type="#_x0000_t202" style="position:absolute;left:10251;top:45075;height:1368;width:2835;v-text-anchor:middle;" fillcolor="#FFFFFF" filled="t" stroked="t" coordsize="21600,21600" o:gfxdata="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90C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9B29782">
                        <w:pP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进行实地核查、调查取证、出具相关情况说明等</w:t>
                        </w:r>
                      </w:p>
                      <w:p w14:paraId="7A2796DA">
                        <w:pPr>
                          <w:jc w:val="center"/>
                          <w:rPr>
                            <w:rFonts w:hint="eastAsia" w:ascii="宋体" w:hAnsi="宋体"/>
                            <w:sz w:val="24"/>
                          </w:rPr>
                        </w:pPr>
                      </w:p>
                    </w:txbxContent>
                  </v:textbox>
                </v:shape>
                <v:line id="直接连接符 634" o:spid="_x0000_s1026" o:spt="20" style="position:absolute;left:11610;top:44504;flip:x;height:567;width:0;" filled="f" stroked="t" coordsize="21600,21600" o:gfxdata="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e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9" o:spid="_x0000_s1026" o:spt="20" style="position:absolute;left:4980;top:44630;height:567;width:0;" filled="f" stroked="t" coordsize="21600,21600" o:gfxdata="UEsDBAoAAAAAAIdO4kAAAAAAAAAAAAAAAAAEAAAAZHJzL1BLAwQUAAAACACHTuJAk0Eq6L4AAADd&#10;AAAADwAAAGRycy9kb3ducmV2LnhtbEVPS4vCMBC+L/gfwgh7W9MKu5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Eq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8" o:spid="_x0000_s1026" o:spt="20" style="position:absolute;left:11591;top:46450;height:567;width:0;" filled="f" stroked="t" coordsize="21600,21600" o:gfxdata="UEsDBAoAAAAAAIdO4kAAAAAAAAAAAAAAAAAEAAAAZHJzL1BLAwQUAAAACACHTuJAvP18TL4AAADd&#10;AAAADwAAAGRycy9kb3ducmV2LnhtbEVPS4vCMBC+L/gfwgh7W9O6sJ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18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35" o:spid="_x0000_s1026" o:spt="20" style="position:absolute;left:5416;top:60093;flip:x;height:704;width:4;" filled="f" stroked="t" coordsize="21600,21600" o:gfxdata="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k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40" o:spid="_x0000_s1026" o:spt="202" type="#_x0000_t202" style="position:absolute;left:10241;top:46995;height:1789;width:2835;v-text-anchor:middle;" fillcolor="#FFFFFF" filled="t" stroked="t" coordsize="21600,21600" o:gfxdata="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cBA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0B4BA1F">
                        <w:pP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自然资源和规划部门</w:t>
                        </w:r>
                        <w:r>
                          <w:rPr>
                            <w:rFonts w:hint="eastAsia" w:ascii="宋体" w:hAnsi="宋体"/>
                            <w:sz w:val="21"/>
                            <w:szCs w:val="21"/>
                          </w:rPr>
                          <w:t>或农业农村</w:t>
                        </w:r>
                        <w:r>
                          <w:rPr>
                            <w:rFonts w:hint="eastAsia" w:ascii="宋体" w:hAnsi="宋体"/>
                            <w:sz w:val="21"/>
                            <w:szCs w:val="21"/>
                            <w:lang w:val="en-US" w:eastAsia="zh-CN"/>
                          </w:rPr>
                          <w:t>部门</w:t>
                        </w:r>
                        <w:r>
                          <w:rPr>
                            <w:rFonts w:hint="eastAsia" w:ascii="宋体" w:hAnsi="宋体"/>
                            <w:sz w:val="21"/>
                            <w:szCs w:val="21"/>
                          </w:rPr>
                          <w:t>进行行政处罚法律文书的送达、属地相关责任人员处理、违法行为整改等</w:t>
                        </w:r>
                      </w:p>
                    </w:txbxContent>
                  </v:textbox>
                </v:shape>
                <v:shape id="文本框 641" o:spid="_x0000_s1026" o:spt="202" type="#_x0000_t202" style="position:absolute;left:3417;top:45235;height:1356;width:2835;v-text-anchor:middle;" fillcolor="#FFFFFF" filled="t" stroked="t" coordsize="21600,21600" o:gfxdata="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mYh2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783820B">
                        <w:pPr>
                          <w:spacing w:line="320" w:lineRule="exact"/>
                          <w:jc w:val="center"/>
                          <w:rPr>
                            <w:rFonts w:hint="eastAsia" w:ascii="宋体" w:hAnsi="宋体"/>
                            <w:sz w:val="21"/>
                            <w:szCs w:val="21"/>
                          </w:rPr>
                        </w:pPr>
                        <w:r>
                          <w:rPr>
                            <w:rFonts w:hint="eastAsia" w:ascii="宋体" w:hAnsi="宋体"/>
                            <w:sz w:val="21"/>
                            <w:szCs w:val="21"/>
                          </w:rPr>
                          <w:t>依法实施处理，并通报乡镇相关情况</w:t>
                        </w:r>
                      </w:p>
                    </w:txbxContent>
                  </v:textbox>
                </v:shape>
                <v:line id="直接连接符 643" o:spid="_x0000_s1026" o:spt="20" style="position:absolute;left:4977;top:46591;height:572;width:0;" filled="f" stroked="t" coordsize="21600,21600" o:gfxdata="UEsDBAoAAAAAAIdO4kAAAAAAAAAAAAAAAAAEAAAAZHJzL1BLAwQUAAAACACHTuJAw8Z6T74AAADd&#10;AAAADwAAAGRycy9kb3ducmV2LnhtbEVPS2vCQBC+F/wPywje6iaK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6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42" o:spid="_x0000_s1026" o:spt="20" style="position:absolute;left:11623;top:48611;height:567;width:0;" filled="f" stroked="t" coordsize="21600,21600" o:gfxdata="UEsDBAoAAAAAAIdO4kAAAAAAAAAAAAAAAAAEAAAAZHJzL1BLAwQUAAAACACHTuJAMxTkOL4AAADd&#10;AAAADwAAAGRycy9kb3ducmV2LnhtbEVPS4vCMBC+L/gfwgh7W9Mq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k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1063" o:spid="_x0000_s1026" o:spt="202" type="#_x0000_t202" style="position:absolute;left:6821;top:37895;height:1372;width:2835;v-text-anchor:middle;" fillcolor="#FFFFFF [3201]" filled="t" stroked="t" coordsize="21600,21600" o:gfxdata="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i5I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0894A7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6DED07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承办机构：区农业农村水利局        </w:t>
                        </w:r>
                      </w:p>
                      <w:p w14:paraId="66112D6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：5616083</w:t>
                        </w:r>
                      </w:p>
                      <w:p w14:paraId="7CE3D8C3">
                        <w:pPr>
                          <w:spacing w:line="320" w:lineRule="exact"/>
                          <w:jc w:val="center"/>
                          <w:rPr>
                            <w:rFonts w:hint="eastAsia" w:ascii="楷体" w:hAnsi="楷体" w:eastAsia="楷体" w:cs="楷体"/>
                            <w:sz w:val="28"/>
                            <w:szCs w:val="28"/>
                            <w:lang w:val="en-US" w:eastAsia="zh-CN"/>
                          </w:rPr>
                        </w:pPr>
                      </w:p>
                    </w:txbxContent>
                  </v:textbox>
                </v:shape>
                <v:shape id="文本框 1064" o:spid="_x0000_s1026" o:spt="202" type="#_x0000_t202" style="position:absolute;left:6817;top:39608;height:1755;width:2835;v-text-anchor:middle;" fillcolor="#FFFFFF [3201]" filled="t" stroked="t" coordsize="21600,21600" o:gfxdata="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HLV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6038D7E4">
                        <w:pPr>
                          <w:spacing w:line="320" w:lineRule="exact"/>
                          <w:jc w:val="left"/>
                          <w:rPr>
                            <w:rFonts w:hint="eastAsia" w:ascii="宋体" w:hAnsi="宋体"/>
                            <w:sz w:val="21"/>
                            <w:szCs w:val="21"/>
                          </w:rPr>
                        </w:pPr>
                        <w:r>
                          <w:rPr>
                            <w:rFonts w:hint="eastAsia" w:ascii="宋体" w:hAnsi="宋体"/>
                            <w:sz w:val="21"/>
                            <w:szCs w:val="21"/>
                          </w:rPr>
                          <w:t>负责</w:t>
                        </w:r>
                        <w:r>
                          <w:rPr>
                            <w:rFonts w:hint="eastAsia" w:ascii="宋体" w:hAnsi="宋体"/>
                            <w:sz w:val="21"/>
                            <w:szCs w:val="21"/>
                            <w:lang w:eastAsia="zh-CN"/>
                          </w:rPr>
                          <w:t>区</w:t>
                        </w:r>
                        <w:r>
                          <w:rPr>
                            <w:rFonts w:hint="eastAsia" w:ascii="宋体" w:hAnsi="宋体"/>
                            <w:sz w:val="21"/>
                            <w:szCs w:val="21"/>
                          </w:rPr>
                          <w:t>域内的基本农田保护管理，监督检查工作，发现破坏基本农田行为立即制止，责令改正。</w:t>
                        </w:r>
                      </w:p>
                      <w:p w14:paraId="138A50A1"/>
                    </w:txbxContent>
                  </v:textbox>
                </v:shape>
                <v:shape id="文本框 1065" o:spid="_x0000_s1026" o:spt="202" type="#_x0000_t202" style="position:absolute;left:6836;top:41994;height:2008;width:2835;v-text-anchor:middle;" fillcolor="#FFFFFF [3201]" filled="t" stroked="t" coordsize="21600,21600" o:gfxdata="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uIy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1F4CB46E">
                        <w:pPr>
                          <w:spacing w:line="320" w:lineRule="exact"/>
                        </w:pPr>
                        <w:r>
                          <w:rPr>
                            <w:rFonts w:hint="eastAsia" w:ascii="宋体" w:hAnsi="宋体"/>
                            <w:szCs w:val="21"/>
                          </w:rPr>
                          <w:t>对发现的违法线索进行核实认定，</w:t>
                        </w:r>
                        <w:r>
                          <w:rPr>
                            <w:rFonts w:hint="eastAsia" w:ascii="宋体" w:hAnsi="宋体"/>
                            <w:szCs w:val="21"/>
                            <w:lang w:eastAsia="zh-CN"/>
                          </w:rPr>
                          <w:t>对</w:t>
                        </w:r>
                        <w:r>
                          <w:rPr>
                            <w:rFonts w:hint="eastAsia" w:ascii="宋体" w:hAnsi="宋体"/>
                            <w:szCs w:val="21"/>
                          </w:rPr>
                          <w:t>农村村民未经批准非法占用基本农田建住宅的土地违法行为</w:t>
                        </w:r>
                        <w:r>
                          <w:rPr>
                            <w:rFonts w:hint="eastAsia" w:ascii="宋体" w:hAnsi="宋体"/>
                            <w:szCs w:val="21"/>
                            <w:lang w:eastAsia="zh-CN"/>
                          </w:rPr>
                          <w:t>依法</w:t>
                        </w:r>
                        <w:r>
                          <w:rPr>
                            <w:rFonts w:hint="eastAsia" w:ascii="宋体" w:hAnsi="宋体"/>
                            <w:szCs w:val="21"/>
                          </w:rPr>
                          <w:t>进行查处</w:t>
                        </w:r>
                        <w:r>
                          <w:rPr>
                            <w:rFonts w:hint="eastAsia" w:ascii="宋体" w:hAnsi="宋体"/>
                            <w:szCs w:val="21"/>
                            <w:lang w:eastAsia="zh-CN"/>
                          </w:rPr>
                          <w:t>。</w:t>
                        </w:r>
                      </w:p>
                    </w:txbxContent>
                  </v:textbox>
                </v:shape>
                <v:shape id="文本框 1066" o:spid="_x0000_s1026" o:spt="202" type="#_x0000_t202" style="position:absolute;left:6835;top:44609;height:679;width:2835;v-text-anchor:middle;" fillcolor="#FFFFFF [3201]" filled="t" stroked="t" coordsize="21600,21600" o:gfxdata="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ot4m/&#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4D075C37">
                        <w:pPr>
                          <w:spacing w:line="320" w:lineRule="exact"/>
                          <w:jc w:val="center"/>
                        </w:pPr>
                        <w:r>
                          <w:rPr>
                            <w:rFonts w:hint="eastAsia" w:ascii="宋体" w:hAnsi="宋体"/>
                            <w:sz w:val="21"/>
                            <w:szCs w:val="21"/>
                          </w:rPr>
                          <w:t>实地核查、调查取证</w:t>
                        </w:r>
                      </w:p>
                    </w:txbxContent>
                  </v:textbox>
                </v:shape>
                <v:shape id="文本框 1067" o:spid="_x0000_s1026" o:spt="202" type="#_x0000_t202" style="position:absolute;left:6833;top:45875;height:1125;width:2835;v-text-anchor:middle;" fillcolor="#FFFFFF [3201]" filled="t" stroked="t" coordsize="21600,21600" o:gfxdata="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kEhK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1240C18E">
                        <w:pPr>
                          <w:spacing w:line="320" w:lineRule="exact"/>
                          <w:jc w:val="center"/>
                        </w:pPr>
                        <w:r>
                          <w:rPr>
                            <w:rFonts w:hint="eastAsia" w:ascii="宋体" w:hAnsi="宋体"/>
                            <w:sz w:val="21"/>
                            <w:szCs w:val="21"/>
                          </w:rPr>
                          <w:t>依法实施处理，并通报乡镇相关情况</w:t>
                        </w:r>
                      </w:p>
                    </w:txbxContent>
                  </v:textbox>
                </v:shape>
                <v:shape id="文本框 1068" o:spid="_x0000_s1026" o:spt="202" type="#_x0000_t202" style="position:absolute;left:6839;top:47553;height:2052;width:2835;v-text-anchor:middle;" fillcolor="#FFFFFF [3201]" filled="t" stroked="t" coordsize="21600,21600" o:gfxdata="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aMZb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55541BE3">
                        <w:pPr>
                          <w:spacing w:line="320" w:lineRule="exact"/>
                          <w:jc w:val="left"/>
                          <w:rPr>
                            <w:rFonts w:hint="eastAsia" w:ascii="宋体" w:hAnsi="宋体"/>
                            <w:sz w:val="21"/>
                            <w:szCs w:val="21"/>
                          </w:rPr>
                        </w:pPr>
                        <w:r>
                          <w:rPr>
                            <w:rFonts w:hint="eastAsia" w:ascii="宋体" w:hAnsi="宋体"/>
                            <w:sz w:val="21"/>
                            <w:szCs w:val="21"/>
                          </w:rPr>
                          <w:t>落实处理决定，向有关部门提出行政处分建议</w:t>
                        </w:r>
                      </w:p>
                      <w:p w14:paraId="66E64D75">
                        <w:pPr>
                          <w:spacing w:line="320" w:lineRule="exact"/>
                          <w:jc w:val="left"/>
                        </w:pPr>
                        <w:r>
                          <w:rPr>
                            <w:rFonts w:hint="eastAsia" w:ascii="宋体" w:hAnsi="宋体"/>
                            <w:sz w:val="21"/>
                            <w:szCs w:val="21"/>
                          </w:rPr>
                          <w:t>落实处理决定，向有关部门提出行政处分建议</w:t>
                        </w:r>
                      </w:p>
                    </w:txbxContent>
                  </v:textbox>
                </v:shape>
                <v:line id="直接连接符 1069" o:spid="_x0000_s1026" o:spt="20" style="position:absolute;left:8239;top:37340;height:567;width:2;" filled="f" stroked="t" coordsize="21600,21600" o:gfxdata="UEsDBAoAAAAAAIdO4kAAAAAAAAAAAAAAAAAEAAAAZHJzL1BLAwQUAAAACACHTuJAprrRfb4AAADd&#10;AAAADwAAAGRycy9kb3ducmV2LnhtbEVPS2vCQBC+F/oflin0Vjdpo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rR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0" o:spid="_x0000_s1026" o:spt="20" style="position:absolute;left:8319;top:41382;flip:x;height:609;width:0;" filled="f" stroked="t" coordsize="21600,21600" o:gfxdata="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WY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1" o:spid="_x0000_s1026" o:spt="20" style="position:absolute;left:8235;top:39041;flip:x;height:567;width:0;" filled="f" stroked="t" coordsize="21600,21600" o:gfxdata="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k9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2" o:spid="_x0000_s1026" o:spt="20" style="position:absolute;left:8273;top:44005;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3" o:spid="_x0000_s1026" o:spt="20" style="position:absolute;left:8275;top:45289;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074" o:spid="_x0000_s1026" o:spt="20" style="position:absolute;left:8270;top:46996;height:567;width:0;" filled="f" stroked="t" coordsize="21600,21600" o:gfxdata="UEsDBAoAAAAAAIdO4kAAAAAAAAAAAAAAAAAEAAAAZHJzL1BLAwQUAAAACACHTuJAqB5DDMEAAADd&#10;AAAADwAAAGRycy9kb3ducmV2LnhtbEWPT2vCQBDF74V+h2UKvdVNK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5D&#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14:paraId="5E540C2C">
      <w:pPr>
        <w:widowControl w:val="0"/>
        <w:numPr>
          <w:ilvl w:val="0"/>
          <w:numId w:val="0"/>
        </w:numPr>
        <w:jc w:val="left"/>
        <w:rPr>
          <w:rFonts w:hint="eastAsia"/>
          <w:b/>
          <w:sz w:val="32"/>
          <w:szCs w:val="32"/>
          <w:highlight w:val="none"/>
        </w:rPr>
      </w:pPr>
      <w:r>
        <mc:AlternateContent>
          <mc:Choice Requires="wps">
            <w:drawing>
              <wp:anchor distT="0" distB="0" distL="114300" distR="114300" simplePos="0" relativeHeight="251795456" behindDoc="0" locked="0" layoutInCell="1" allowOverlap="1">
                <wp:simplePos x="0" y="0"/>
                <wp:positionH relativeFrom="column">
                  <wp:posOffset>669925</wp:posOffset>
                </wp:positionH>
                <wp:positionV relativeFrom="paragraph">
                  <wp:posOffset>81915</wp:posOffset>
                </wp:positionV>
                <wp:extent cx="1270" cy="360045"/>
                <wp:effectExtent l="36830" t="0" r="38100" b="1905"/>
                <wp:wrapNone/>
                <wp:docPr id="195" name="直接连接符 1069"/>
                <wp:cNvGraphicFramePr/>
                <a:graphic xmlns:a="http://schemas.openxmlformats.org/drawingml/2006/main">
                  <a:graphicData uri="http://schemas.microsoft.com/office/word/2010/wordprocessingShape">
                    <wps:wsp>
                      <wps:cNvCnPr/>
                      <wps:spPr>
                        <a:xfrm>
                          <a:off x="0" y="0"/>
                          <a:ext cx="1270"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1069" o:spid="_x0000_s1026" o:spt="20" style="position:absolute;left:0pt;margin-left:52.75pt;margin-top:6.45pt;height:28.35pt;width:0.1pt;z-index:251795456;mso-width-relative:page;mso-height-relative:page;" filled="f" stroked="t" coordsize="21600,21600" o:gfxdata="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IT5Q2QAAAAkBAAAPAAAAAAAAAAEA&#10;IAAAACIAAABkcnMvZG93bnJldi54bWxQSwECFAAUAAAACACHTuJAvolPWA4CAAAKBAAADgAAAAAA&#10;AAABACAAAAAoAQAAZHJzL2Uyb0RvYy54bWxQSwUGAAAAAAYABgBZAQAAqAUAAAAA&#10;">
                <v:fill on="f" focussize="0,0"/>
                <v:stroke color="#000000" joinstyle="round" endarrow="block"/>
                <v:imagedata o:title=""/>
                <o:lock v:ext="edit" aspectratio="f"/>
              </v:line>
            </w:pict>
          </mc:Fallback>
        </mc:AlternateContent>
      </w:r>
    </w:p>
    <w:p w14:paraId="21BB5D87">
      <w:pPr>
        <w:widowControl w:val="0"/>
        <w:numPr>
          <w:ilvl w:val="0"/>
          <w:numId w:val="0"/>
        </w:numPr>
        <w:jc w:val="left"/>
        <w:rPr>
          <w:rFonts w:hint="eastAsia"/>
          <w:b/>
          <w:sz w:val="32"/>
          <w:szCs w:val="32"/>
          <w:highlight w:val="none"/>
        </w:rPr>
      </w:pPr>
    </w:p>
    <w:p w14:paraId="19825B13">
      <w:pPr>
        <w:widowControl w:val="0"/>
        <w:numPr>
          <w:ilvl w:val="0"/>
          <w:numId w:val="0"/>
        </w:numPr>
        <w:jc w:val="left"/>
        <w:rPr>
          <w:rFonts w:hint="eastAsia"/>
          <w:b/>
          <w:sz w:val="32"/>
          <w:szCs w:val="32"/>
          <w:highlight w:val="none"/>
        </w:rPr>
      </w:pPr>
    </w:p>
    <w:p w14:paraId="3A4FC355">
      <w:pPr>
        <w:widowControl w:val="0"/>
        <w:numPr>
          <w:ilvl w:val="0"/>
          <w:numId w:val="0"/>
        </w:numPr>
        <w:jc w:val="left"/>
        <w:rPr>
          <w:rFonts w:hint="eastAsia"/>
          <w:b/>
          <w:sz w:val="32"/>
          <w:szCs w:val="32"/>
          <w:highlight w:val="none"/>
        </w:rPr>
      </w:pPr>
    </w:p>
    <w:p w14:paraId="6114F887">
      <w:pPr>
        <w:widowControl w:val="0"/>
        <w:numPr>
          <w:ilvl w:val="0"/>
          <w:numId w:val="0"/>
        </w:numPr>
        <w:jc w:val="left"/>
        <w:rPr>
          <w:rFonts w:hint="eastAsia"/>
          <w:b/>
          <w:sz w:val="32"/>
          <w:szCs w:val="32"/>
          <w:highlight w:val="none"/>
        </w:rPr>
      </w:pPr>
    </w:p>
    <w:p w14:paraId="29698F80">
      <w:pPr>
        <w:widowControl w:val="0"/>
        <w:numPr>
          <w:ilvl w:val="0"/>
          <w:numId w:val="0"/>
        </w:numPr>
        <w:jc w:val="left"/>
        <w:rPr>
          <w:rFonts w:hint="eastAsia"/>
          <w:b/>
          <w:sz w:val="32"/>
          <w:szCs w:val="32"/>
          <w:highlight w:val="none"/>
        </w:rPr>
      </w:pPr>
    </w:p>
    <w:p w14:paraId="5AE82A6D">
      <w:pPr>
        <w:widowControl w:val="0"/>
        <w:numPr>
          <w:ilvl w:val="0"/>
          <w:numId w:val="0"/>
        </w:numPr>
        <w:jc w:val="left"/>
        <w:rPr>
          <w:rFonts w:hint="eastAsia"/>
          <w:b/>
          <w:sz w:val="32"/>
          <w:szCs w:val="32"/>
          <w:highlight w:val="none"/>
        </w:rPr>
      </w:pPr>
    </w:p>
    <w:p w14:paraId="5EC7D61A">
      <w:pPr>
        <w:widowControl w:val="0"/>
        <w:numPr>
          <w:ilvl w:val="0"/>
          <w:numId w:val="0"/>
        </w:numPr>
        <w:jc w:val="left"/>
        <w:rPr>
          <w:rFonts w:hint="eastAsia"/>
          <w:b/>
          <w:sz w:val="32"/>
          <w:szCs w:val="32"/>
          <w:highlight w:val="none"/>
        </w:rPr>
      </w:pPr>
    </w:p>
    <w:p w14:paraId="4A7CD4C3">
      <w:pPr>
        <w:widowControl w:val="0"/>
        <w:numPr>
          <w:ilvl w:val="0"/>
          <w:numId w:val="0"/>
        </w:numPr>
        <w:jc w:val="left"/>
        <w:rPr>
          <w:rFonts w:hint="eastAsia"/>
          <w:b/>
          <w:sz w:val="32"/>
          <w:szCs w:val="32"/>
          <w:highlight w:val="none"/>
        </w:rPr>
      </w:pPr>
    </w:p>
    <w:p w14:paraId="06B99F38">
      <w:pPr>
        <w:widowControl w:val="0"/>
        <w:numPr>
          <w:ilvl w:val="0"/>
          <w:numId w:val="0"/>
        </w:numPr>
        <w:jc w:val="left"/>
        <w:rPr>
          <w:rFonts w:hint="eastAsia"/>
          <w:b/>
          <w:sz w:val="32"/>
          <w:szCs w:val="32"/>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671195</wp:posOffset>
                </wp:positionH>
                <wp:positionV relativeFrom="paragraph">
                  <wp:posOffset>219710</wp:posOffset>
                </wp:positionV>
                <wp:extent cx="635" cy="360045"/>
                <wp:effectExtent l="38100" t="0" r="37465" b="1905"/>
                <wp:wrapNone/>
                <wp:docPr id="1339" name="直接连接符 63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631" o:spid="_x0000_s1026" o:spt="20" style="position:absolute;left:0pt;flip:x;margin-left:52.85pt;margin-top:17.3pt;height:28.35pt;width:0.05pt;z-index:251694080;mso-width-relative:page;mso-height-relative:page;" filled="f" stroked="t" coordsize="21600,21600" o:gfxdata="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iamqNgAAAAJAQAADwAAAAAAAAABACAAAAAiAAAA&#10;ZHJzL2Rvd25yZXYueG1sUEsBAhQAFAAAAAgAh07iQIDCkA8HAgAA+AMAAA4AAAAAAAAAAQAgAAAA&#10;JwEAAGRycy9lMm9Eb2MueG1sUEsFBgAAAAAGAAYAWQEAAKAFAAAAAA==&#10;">
                <v:fill on="f" focussize="0,0"/>
                <v:stroke color="#000000" joinstyle="round" endarrow="block"/>
                <v:imagedata o:title=""/>
                <o:lock v:ext="edit" aspectratio="f"/>
              </v:line>
            </w:pict>
          </mc:Fallback>
        </mc:AlternateContent>
      </w:r>
    </w:p>
    <w:p w14:paraId="06B19EF2">
      <w:pPr>
        <w:widowControl w:val="0"/>
        <w:numPr>
          <w:ilvl w:val="0"/>
          <w:numId w:val="0"/>
        </w:numPr>
        <w:jc w:val="left"/>
        <w:rPr>
          <w:rFonts w:hint="eastAsia"/>
          <w:b/>
          <w:sz w:val="32"/>
          <w:szCs w:val="32"/>
          <w:highlight w:val="none"/>
        </w:rPr>
      </w:pPr>
    </w:p>
    <w:p w14:paraId="41387A60">
      <w:pPr>
        <w:widowControl w:val="0"/>
        <w:numPr>
          <w:ilvl w:val="0"/>
          <w:numId w:val="0"/>
        </w:numPr>
        <w:jc w:val="left"/>
        <w:rPr>
          <w:rFonts w:hint="eastAsia"/>
          <w:b/>
          <w:sz w:val="32"/>
          <w:szCs w:val="32"/>
          <w:highlight w:val="none"/>
        </w:rPr>
      </w:pPr>
    </w:p>
    <w:p w14:paraId="0462BCC4">
      <w:pPr>
        <w:widowControl w:val="0"/>
        <w:numPr>
          <w:ilvl w:val="0"/>
          <w:numId w:val="0"/>
        </w:numPr>
        <w:jc w:val="left"/>
        <w:rPr>
          <w:rFonts w:hint="eastAsia"/>
          <w:b/>
          <w:sz w:val="32"/>
          <w:szCs w:val="32"/>
          <w:highlight w:val="none"/>
        </w:rPr>
      </w:pPr>
    </w:p>
    <w:p w14:paraId="6FE39672">
      <w:pPr>
        <w:widowControl w:val="0"/>
        <w:numPr>
          <w:ilvl w:val="0"/>
          <w:numId w:val="0"/>
        </w:numPr>
        <w:jc w:val="left"/>
        <w:rPr>
          <w:rFonts w:hint="eastAsia"/>
          <w:b/>
          <w:sz w:val="32"/>
          <w:szCs w:val="32"/>
          <w:highlight w:val="none"/>
        </w:rPr>
      </w:pPr>
    </w:p>
    <w:p w14:paraId="77BD600C">
      <w:pPr>
        <w:widowControl w:val="0"/>
        <w:numPr>
          <w:ilvl w:val="0"/>
          <w:numId w:val="0"/>
        </w:numPr>
        <w:jc w:val="left"/>
        <w:rPr>
          <w:rFonts w:hint="eastAsia"/>
          <w:b/>
          <w:sz w:val="32"/>
          <w:szCs w:val="32"/>
          <w:highlight w:val="none"/>
        </w:rPr>
      </w:pPr>
    </w:p>
    <w:p w14:paraId="116B0890">
      <w:pPr>
        <w:widowControl w:val="0"/>
        <w:numPr>
          <w:ilvl w:val="0"/>
          <w:numId w:val="0"/>
        </w:numPr>
        <w:jc w:val="left"/>
        <w:rPr>
          <w:rFonts w:hint="eastAsia"/>
          <w:b/>
          <w:sz w:val="32"/>
          <w:szCs w:val="32"/>
          <w:highlight w:val="none"/>
        </w:rPr>
      </w:pPr>
    </w:p>
    <w:p w14:paraId="3724C798">
      <w:pPr>
        <w:widowControl w:val="0"/>
        <w:numPr>
          <w:ilvl w:val="0"/>
          <w:numId w:val="0"/>
        </w:numPr>
        <w:jc w:val="left"/>
        <w:rPr>
          <w:rFonts w:hint="eastAsia"/>
          <w:b/>
          <w:sz w:val="32"/>
          <w:szCs w:val="32"/>
          <w:highlight w:val="none"/>
        </w:rPr>
      </w:pPr>
    </w:p>
    <w:p w14:paraId="1B99D4EF">
      <w:pPr>
        <w:widowControl w:val="0"/>
        <w:numPr>
          <w:ilvl w:val="0"/>
          <w:numId w:val="0"/>
        </w:numPr>
        <w:jc w:val="left"/>
        <w:rPr>
          <w:rFonts w:hint="eastAsia"/>
          <w:b/>
          <w:sz w:val="32"/>
          <w:szCs w:val="32"/>
          <w:highlight w:val="none"/>
        </w:rPr>
      </w:pPr>
    </w:p>
    <w:p w14:paraId="213619D0">
      <w:pPr>
        <w:widowControl w:val="0"/>
        <w:numPr>
          <w:ilvl w:val="0"/>
          <w:numId w:val="0"/>
        </w:numPr>
        <w:jc w:val="left"/>
        <w:rPr>
          <w:rFonts w:hint="eastAsia"/>
          <w:b/>
          <w:sz w:val="32"/>
          <w:szCs w:val="32"/>
          <w:highlight w:val="none"/>
        </w:rPr>
      </w:pPr>
    </w:p>
    <w:p w14:paraId="1FFCEEA7">
      <w:pPr>
        <w:widowControl w:val="0"/>
        <w:numPr>
          <w:ilvl w:val="0"/>
          <w:numId w:val="0"/>
        </w:numPr>
        <w:jc w:val="left"/>
        <w:rPr>
          <w:rFonts w:hint="eastAsia"/>
          <w:b/>
          <w:sz w:val="32"/>
          <w:szCs w:val="32"/>
          <w:highlight w:val="none"/>
        </w:rPr>
      </w:pPr>
    </w:p>
    <w:p w14:paraId="549DCB93">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11</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14:paraId="0CC5F0D4">
      <w:pPr>
        <w:rPr>
          <w:highlight w:val="none"/>
        </w:rPr>
      </w:pPr>
    </w:p>
    <w:p w14:paraId="4FE97D5F">
      <w:pPr>
        <w:rPr>
          <w:rFonts w:hint="eastAsia"/>
          <w:highlight w:val="none"/>
        </w:rPr>
      </w:pPr>
      <w:r>
        <w:rPr>
          <w:sz w:val="28"/>
          <w:highlight w:val="none"/>
        </w:rPr>
        <mc:AlternateContent>
          <mc:Choice Requires="wpg">
            <w:drawing>
              <wp:anchor distT="0" distB="0" distL="114300" distR="114300" simplePos="0" relativeHeight="251660288" behindDoc="0" locked="0" layoutInCell="1" allowOverlap="1">
                <wp:simplePos x="0" y="0"/>
                <wp:positionH relativeFrom="column">
                  <wp:posOffset>-165100</wp:posOffset>
                </wp:positionH>
                <wp:positionV relativeFrom="paragraph">
                  <wp:posOffset>6985</wp:posOffset>
                </wp:positionV>
                <wp:extent cx="5490210" cy="7310755"/>
                <wp:effectExtent l="4445" t="4445" r="10795" b="19050"/>
                <wp:wrapNone/>
                <wp:docPr id="2692" name="组合 2692"/>
                <wp:cNvGraphicFramePr/>
                <a:graphic xmlns:a="http://schemas.openxmlformats.org/drawingml/2006/main">
                  <a:graphicData uri="http://schemas.microsoft.com/office/word/2010/wordprocessingGroup">
                    <wpg:wgp>
                      <wpg:cNvGrpSpPr/>
                      <wpg:grpSpPr>
                        <a:xfrm>
                          <a:off x="0" y="0"/>
                          <a:ext cx="5490210" cy="7310755"/>
                          <a:chOff x="2347" y="345154"/>
                          <a:chExt cx="8646" cy="11513"/>
                        </a:xfrm>
                      </wpg:grpSpPr>
                      <wps:wsp>
                        <wps:cNvPr id="646"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DA1489">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anchor="ctr" anchorCtr="0" upright="1"/>
                      </wps:wsp>
                      <wps:wsp>
                        <wps:cNvPr id="649" name="直接连接符 649"/>
                        <wps:cNvCnPr/>
                        <wps:spPr>
                          <a:xfrm flipH="1">
                            <a:off x="4156" y="34583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48" name="直接连接符 648"/>
                        <wps:cNvCnPr/>
                        <wps:spPr>
                          <a:xfrm flipH="1">
                            <a:off x="9186" y="34584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4" name="文本框 654"/>
                        <wps:cNvSpPr txBox="1"/>
                        <wps:spPr>
                          <a:xfrm>
                            <a:off x="7344" y="348119"/>
                            <a:ext cx="3611" cy="1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5F41A7">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wps:txbx>
                        <wps:bodyPr anchor="ctr" anchorCtr="0" upright="1"/>
                      </wps:wsp>
                      <wps:wsp>
                        <wps:cNvPr id="651" name="文本框 651"/>
                        <wps:cNvSpPr txBox="1"/>
                        <wps:spPr>
                          <a:xfrm>
                            <a:off x="2420" y="346398"/>
                            <a:ext cx="3402" cy="14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BBF5F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170DD95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421393B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4B249F38">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659" name="文本框 659"/>
                        <wps:cNvSpPr txBox="1"/>
                        <wps:spPr>
                          <a:xfrm>
                            <a:off x="2347" y="350045"/>
                            <a:ext cx="3685" cy="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C717B4">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wps:txbx>
                        <wps:bodyPr anchor="ctr" anchorCtr="0" upright="1"/>
                      </wps:wsp>
                      <wps:wsp>
                        <wps:cNvPr id="656" name="直接连接符 656"/>
                        <wps:cNvCnPr/>
                        <wps:spPr>
                          <a:xfrm>
                            <a:off x="9178" y="35012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8" name="文本框 658"/>
                        <wps:cNvSpPr txBox="1"/>
                        <wps:spPr>
                          <a:xfrm>
                            <a:off x="7340" y="350735"/>
                            <a:ext cx="3615"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A33290">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anchor="ctr" anchorCtr="0" upright="1"/>
                      </wps:wsp>
                      <wps:wsp>
                        <wps:cNvPr id="657" name="直接连接符 657"/>
                        <wps:cNvCnPr/>
                        <wps:spPr>
                          <a:xfrm>
                            <a:off x="4155" y="34945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61" name="直接连接符 661"/>
                        <wps:cNvCnPr/>
                        <wps:spPr>
                          <a:xfrm>
                            <a:off x="4172" y="35111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0" name="文本框 650"/>
                        <wps:cNvSpPr txBox="1"/>
                        <wps:spPr>
                          <a:xfrm>
                            <a:off x="7553" y="34640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489AE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60" name="直接连接符 660"/>
                        <wps:cNvCnPr>
                          <a:stCxn id="658" idx="2"/>
                        </wps:cNvCnPr>
                        <wps:spPr>
                          <a:xfrm flipH="1">
                            <a:off x="9148" y="35244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55" name="文本框 655"/>
                        <wps:cNvSpPr txBox="1"/>
                        <wps:spPr>
                          <a:xfrm>
                            <a:off x="2347" y="348133"/>
                            <a:ext cx="3685" cy="13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2F33A3">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anchor="ctr" anchorCtr="0" upright="1"/>
                      </wps:wsp>
                      <wps:wsp>
                        <wps:cNvPr id="666" name="文本框 666"/>
                        <wps:cNvSpPr txBox="1"/>
                        <wps:spPr>
                          <a:xfrm>
                            <a:off x="7407" y="355367"/>
                            <a:ext cx="3520"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0E84CB">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anchor="ctr" anchorCtr="0" upright="1"/>
                      </wps:wsp>
                      <wps:wsp>
                        <wps:cNvPr id="652" name="直接连接符 652"/>
                        <wps:cNvCnPr/>
                        <wps:spPr>
                          <a:xfrm>
                            <a:off x="4151" y="347533"/>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7" name="文本框 667"/>
                        <wps:cNvSpPr txBox="1"/>
                        <wps:spPr>
                          <a:xfrm>
                            <a:off x="2347" y="353031"/>
                            <a:ext cx="3651"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9F2E8D">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wps:txbx>
                        <wps:bodyPr anchor="ctr" anchorCtr="0" upright="1"/>
                      </wps:wsp>
                      <wps:wsp>
                        <wps:cNvPr id="653" name="直接连接符 653"/>
                        <wps:cNvCnPr/>
                        <wps:spPr>
                          <a:xfrm>
                            <a:off x="9168" y="34752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5" name="直接连接符 665"/>
                        <wps:cNvCnPr/>
                        <wps:spPr>
                          <a:xfrm flipH="1">
                            <a:off x="4186" y="35244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4" name="直接连接符 664"/>
                        <wps:cNvCnPr>
                          <a:stCxn id="662" idx="2"/>
                        </wps:cNvCnPr>
                        <wps:spPr>
                          <a:xfrm>
                            <a:off x="9194" y="35476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62" name="文本框 662"/>
                        <wps:cNvSpPr txBox="1"/>
                        <wps:spPr>
                          <a:xfrm>
                            <a:off x="7395" y="353050"/>
                            <a:ext cx="3598"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DE6CB0">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anchor="ctr" anchorCtr="0" upright="1"/>
                      </wps:wsp>
                      <wps:wsp>
                        <wps:cNvPr id="663" name="文本框 663"/>
                        <wps:cNvSpPr txBox="1"/>
                        <wps:spPr>
                          <a:xfrm>
                            <a:off x="2347" y="351699"/>
                            <a:ext cx="3685"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748F29">
                              <w:pPr>
                                <w:rPr>
                                  <w:rFonts w:hint="eastAsia"/>
                                </w:rPr>
                              </w:pPr>
                              <w:r>
                                <w:rPr>
                                  <w:rFonts w:hint="eastAsia" w:hAnsi="宋体" w:cs="宋体"/>
                                  <w:kern w:val="0"/>
                                </w:rPr>
                                <w:t>初步确认违法行为后，连同相关材料移交相关执法机构处理，并通报乡镇（街道）。</w:t>
                              </w:r>
                            </w:p>
                          </w:txbxContent>
                        </wps:txbx>
                        <wps:bodyPr anchor="ctr" anchorCtr="0" upright="1"/>
                      </wps:wsp>
                    </wpg:wgp>
                  </a:graphicData>
                </a:graphic>
              </wp:anchor>
            </w:drawing>
          </mc:Choice>
          <mc:Fallback>
            <w:pict>
              <v:group id="_x0000_s1026" o:spid="_x0000_s1026" o:spt="203" style="position:absolute;left:0pt;margin-left:-13pt;margin-top:0.55pt;height:575.65pt;width:432.3pt;z-index:251660288;mso-width-relative:page;mso-height-relative:page;" coordorigin="2347,345154" coordsize="8646,11513" o:gfxdata="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FDCy0rZAAAACgEAAA8AAAAAAAAAAQAgAAAAIgAAAGRycy9kb3ducmV2LnhtbFBL&#10;AQIUABQAAAAIAIdO4kBc/8k6vgUAAI40AAAOAAAAAAAAAAEAIAAAACgBAABkcnMvZTJvRG9jLnht&#10;bFBLBQYAAAAABgAGAFkBAABYCQAAAAA=&#10;">
                <o:lock v:ext="edit" aspectratio="f"/>
                <v:shape id="_x0000_s1026" o:spid="_x0000_s1026" o:spt="202" type="#_x0000_t202" style="position:absolute;left:2420;top:345154;height:667;width:8535;v-text-anchor:middle;" fillcolor="#FFFFFF" filled="t" stroked="t" coordsize="21600,21600" o:gfxdata="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1c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5DA1489">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shape>
                <v:line id="_x0000_s1026" o:spid="_x0000_s1026" o:spt="20" style="position:absolute;left:4156;top:345835;flip:x;height:567;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86;top:345842;flip:x;height:567;width:0;" filled="f" stroked="t" coordsize="21600,21600" o:gfxdata="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1iq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7344;top:348119;height:1991;width:3611;v-text-anchor:middle;" fillcolor="#FFFFFF" filled="t" stroked="t" coordsize="21600,21600" o:gfxdata="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h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95F41A7">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、村（社区）网格监管力量，对辖区内矿产资源违法行为进行日常巡查和宣传教育工作，发现违法线索进行初步核实，及时上报自然资源和规划部门处理。</w:t>
                        </w:r>
                      </w:p>
                    </w:txbxContent>
                  </v:textbox>
                </v:shape>
                <v:shape id="_x0000_s1026" o:spid="_x0000_s1026" o:spt="202" type="#_x0000_t202" style="position:absolute;left:2420;top:346398;height:1464;width:3402;v-text-anchor:middle;" fillcolor="#FFFFFF" filled="t" stroked="t" coordsize="21600,21600" o:gfxdata="UEsDBAoAAAAAAIdO4kAAAAAAAAAAAAAAAAAEAAAAZHJzL1BLAwQUAAAACACHTuJAec/bZbwAAADc&#10;AAAADwAAAGRycy9kb3ducmV2LnhtbEWPT2sCMRTE7wW/Q3hCbzXZQkV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P22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BBF5F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170DD95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421393B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4B249F38">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2347;top:350045;height:1050;width:3685;v-text-anchor:middle;" fillcolor="#FFFFFF" filled="t" stroked="t" coordsize="21600,21600" o:gfxdata="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512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C717B4">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v:textbox>
                </v:shape>
                <v:line id="_x0000_s1026" o:spid="_x0000_s1026" o:spt="20" style="position:absolute;left:9178;top:350128;height:567;width:0;" filled="f" stroked="t" coordsize="21600,21600" o:gfxdata="UEsDBAoAAAAAAIdO4kAAAAAAAAAAAAAAAAAEAAAAZHJzL1BLAwQUAAAACACHTuJA1QEhIcAAAADc&#10;AAAADwAAAGRycy9kb3ducmV2LnhtbEWPT2vCQBTE74LfYXlCb7qJYA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SE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40;top:350735;height:1705;width:3615;v-text-anchor:middle;" fillcolor="#FFFFFF" filled="t" stroked="t" coordsize="21600,21600" o:gfxdata="UEsDBAoAAAAAAIdO4kAAAAAAAAAAAAAAAAAEAAAAZHJzL1BLAwQUAAAACACHTuJA6PVy+LkAAADc&#10;AAAADwAAAGRycy9kb3ducmV2LnhtbEVPTWsCMRC9F/ofwgjeuokFpWzNLmIpeLFQK56HZNzdupmE&#10;JK723zeHQo+P971u724UE8U0eNawqBQIYuPtwJ2G49f70wuIlJEtjp5Jww8laJvHhzXW1t/4k6ZD&#10;7kQJ4VSjhj7nUEuZTE8OU+UDceHOPjrMBcZO2oi3Eu5G+azUSj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1cv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BA33290">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shape>
                <v:line id="_x0000_s1026" o:spid="_x0000_s1026" o:spt="20" style="position:absolute;left:4155;top:349453;height:567;width:1;" filled="f" stroked="t" coordsize="21600,21600" o:gfxdata="UEsDBAoAAAAAAIdO4kAAAAAAAAAAAAAAAAAEAAAAZHJzL1BLAwQUAAAACACHTuJAuk2Eur8AAADc&#10;AAAADwAAAGRycy9kb3ducmV2LnhtbEWPQWvCQBSE7wX/w/KE3uomBW2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NhL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72;top:351113;height:567;width:0;" filled="f" stroked="t" coordsize="21600,21600" o:gfxdata="UEsDBAoAAAAAAIdO4kAAAAAAAAAAAAAAAAAEAAAAZHJzL1BLAwQUAAAACACHTuJAlIRz6M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hH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553;top:346402;height:1134;width:3402;v-text-anchor:middle;" fillcolor="#FFFFFF" filled="t" stroked="t" coordsize="21600,21600" o:gfxdata="UEsDBAoAAAAAAIdO4kAAAAAAAAAAAAAAAAAEAAAAZHJzL1BLAwQUAAAACACHTuJAFoN+/rkAAADc&#10;AAAADwAAAGRycy9kb3ducmV2LnhtbEVPTWsCMRC9F/ofwgjeuokFpWzNLmIpeLFQK56HZNzdupmE&#10;JK723zeHQo+P971u724UE8U0eNawqBQIYuPtwJ2G49f70wuIlJEtjp5Jww8laJvHhzXW1t/4k6ZD&#10;7kQJ4VSjhj7nUEuZTE8OU+UDceHOPjrMBcZO2oi3Eu5G+azUSj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Dfv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7489AE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_x0000_s1026" o:spid="_x0000_s1026" o:spt="20" style="position:absolute;left:9148;top:352440;flip:x;height:567;width:0;" filled="f" stroked="t" coordsize="21600,21600" o:gfxdata="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22s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2347;top:348133;height:1328;width:3685;v-text-anchor:middle;" fillcolor="#FFFFFF" filled="t" stroked="t" coordsize="21600,21600" o:gfxdata="UEsDBAoAAAAAAIdO4kAAAAAAAAAAAAAAAAAEAAAAZHJzL1BLAwQUAAAACACHTuJABvTdZrsAAADc&#10;AAAADwAAAGRycy9kb3ducmV2LnhtbEWPQWsCMRSE7wX/Q3iCt5pYU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Td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2F33A3">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shape>
                <v:shape id="_x0000_s1026" o:spid="_x0000_s1026" o:spt="202" type="#_x0000_t202" style="position:absolute;left:7407;top:355367;height:1300;width:3520;v-text-anchor:middle;" fillcolor="#FFFFFF" filled="t" stroked="t" coordsize="21600,21600" o:gfxdata="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qJ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80E84CB">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shape>
                <v:line id="_x0000_s1026" o:spid="_x0000_s1026" o:spt="20" style="position:absolute;left:4151;top:347533;height:567;width:0;" filled="f" stroked="t" coordsize="21600,21600" o:gfxdata="UEsDBAoAAAAAAIdO4kAAAAAAAAAAAAAAAAAEAAAAZHJzL1BLAwQUAAAACACHTuJAqjonIr8AAADc&#10;AAAADwAAAGRycy9kb3ducmV2LnhtbEWPT4vCMBTE7wt+h/CEva1pBaV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6Jy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2347;top:353031;height:1389;width:3651;v-text-anchor:middle;" fillcolor="#FFFFFF" filled="t" stroked="t" coordsize="21600,21600" o:gfxdata="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GL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E9F2E8D">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v:textbox>
                </v:shape>
                <v:line id="_x0000_s1026" o:spid="_x0000_s1026" o:spt="20" style="position:absolute;left:9168;top:347526;height:567;width:0;" filled="f" stroked="t" coordsize="21600,21600" o:gfxdata="UEsDBAoAAAAAAIdO4kAAAAAAAAAAAAAAAAAEAAAAZHJzL1BLAwQUAAAACACHTuJAxXaCub8AAADc&#10;AAAADwAAAGRycy9kb3ducmV2LnhtbEWPQWvCQBSE7wX/w/KE3uomFSV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gr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86;top:352444;flip:x;height:567;width:0;" filled="f" stroked="t" coordsize="21600,21600" o:gfxdata="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AXl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194;top:354768;height:567;width:0;" filled="f" stroked="t" coordsize="21600,21600" o:gfxdata="UEsDBAoAAAAAAIdO4kAAAAAAAAAAAAAAAAAEAAAAZHJzL1BLAwQUAAAACACHTuJAhPPQcMAAAADc&#10;AAAADwAAAGRycy9kb3ducmV2LnhtbEWPT2vCQBTE74LfYXlCb7qJS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89B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395;top:353050;height:1718;width:3598;v-text-anchor:middle;" fillcolor="#FFFFFF" filled="t" stroked="t" coordsize="21600,21600" o:gfxdata="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GPr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FDE6CB0">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shape>
                <v:shape id="_x0000_s1026" o:spid="_x0000_s1026" o:spt="202" type="#_x0000_t202" style="position:absolute;left:2347;top:351699;height:767;width:3685;v-text-anchor:middle;" fillcolor="#FFFFFF" filled="t" stroked="t" coordsize="21600,21600" o:gfxdata="UEsDBAoAAAAAAIdO4kAAAAAAAAAAAAAAAAAEAAAAZHJzL1BLAwQUAAAACACHTuJAKD0qNLwAAADc&#10;AAAADwAAAGRycy9kb3ducmV2LnhtbEWPQWsCMRSE70L/Q3gFb25iC0vZGkUshV4UaqXnR/LcXd28&#10;hCRd9d+bQqHHYWa+YRarqxvESDH1njXMKwWC2Hjbc6vh8PU+ewGRMrLFwTNpuFGC1fJhssDG+gt/&#10;0rjPrSgQTg1q6HIOjZTJdOQwVT4QF+/oo8NcZGyljXgpcDfIJ6Vq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K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748F29">
                        <w:pPr>
                          <w:rPr>
                            <w:rFonts w:hint="eastAsia"/>
                          </w:rPr>
                        </w:pPr>
                        <w:r>
                          <w:rPr>
                            <w:rFonts w:hint="eastAsia" w:hAnsi="宋体" w:cs="宋体"/>
                            <w:kern w:val="0"/>
                          </w:rPr>
                          <w:t>初步确认违法行为后，连同相关材料移交相关执法机构处理，并通报乡镇（街道）。</w:t>
                        </w:r>
                      </w:p>
                    </w:txbxContent>
                  </v:textbox>
                </v:shape>
              </v:group>
            </w:pict>
          </mc:Fallback>
        </mc:AlternateContent>
      </w:r>
    </w:p>
    <w:p w14:paraId="2C14B66B">
      <w:pPr>
        <w:rPr>
          <w:rFonts w:hint="eastAsia"/>
          <w:highlight w:val="none"/>
        </w:rPr>
      </w:pPr>
    </w:p>
    <w:p w14:paraId="741D72B2">
      <w:pPr>
        <w:rPr>
          <w:highlight w:val="none"/>
        </w:rPr>
      </w:pPr>
    </w:p>
    <w:p w14:paraId="06312443">
      <w:pPr>
        <w:rPr>
          <w:rFonts w:hint="eastAsia"/>
          <w:highlight w:val="none"/>
        </w:rPr>
      </w:pPr>
    </w:p>
    <w:p w14:paraId="1A6B6AF0">
      <w:pPr>
        <w:rPr>
          <w:highlight w:val="none"/>
        </w:rPr>
      </w:pPr>
    </w:p>
    <w:p w14:paraId="6D99C12D">
      <w:pPr>
        <w:rPr>
          <w:rFonts w:hint="eastAsia"/>
          <w:highlight w:val="none"/>
        </w:rPr>
      </w:pPr>
    </w:p>
    <w:p w14:paraId="718EA1CB">
      <w:pPr>
        <w:rPr>
          <w:highlight w:val="none"/>
        </w:rPr>
      </w:pPr>
    </w:p>
    <w:p w14:paraId="0247B1AC">
      <w:pPr>
        <w:rPr>
          <w:highlight w:val="none"/>
        </w:rPr>
      </w:pPr>
    </w:p>
    <w:p w14:paraId="57C1AAF2">
      <w:pPr>
        <w:rPr>
          <w:highlight w:val="none"/>
        </w:rPr>
      </w:pPr>
    </w:p>
    <w:p w14:paraId="4DDDDC29">
      <w:pPr>
        <w:rPr>
          <w:highlight w:val="none"/>
        </w:rPr>
      </w:pPr>
    </w:p>
    <w:p w14:paraId="30571D1A">
      <w:pPr>
        <w:rPr>
          <w:highlight w:val="none"/>
        </w:rPr>
      </w:pPr>
    </w:p>
    <w:p w14:paraId="0648E433">
      <w:pPr>
        <w:rPr>
          <w:highlight w:val="none"/>
        </w:rPr>
      </w:pPr>
    </w:p>
    <w:p w14:paraId="3DCD121B">
      <w:pPr>
        <w:rPr>
          <w:highlight w:val="none"/>
        </w:rPr>
      </w:pPr>
    </w:p>
    <w:p w14:paraId="4E9E2BF3">
      <w:pPr>
        <w:rPr>
          <w:rFonts w:hint="eastAsia"/>
          <w:highlight w:val="none"/>
        </w:rPr>
      </w:pPr>
    </w:p>
    <w:p w14:paraId="39C581E7">
      <w:pPr>
        <w:rPr>
          <w:highlight w:val="none"/>
        </w:rPr>
      </w:pPr>
    </w:p>
    <w:p w14:paraId="7EE81266">
      <w:pPr>
        <w:rPr>
          <w:highlight w:val="none"/>
        </w:rPr>
      </w:pPr>
    </w:p>
    <w:p w14:paraId="15F9D443">
      <w:pPr>
        <w:rPr>
          <w:highlight w:val="none"/>
        </w:rPr>
      </w:pPr>
    </w:p>
    <w:p w14:paraId="247B55AB">
      <w:pPr>
        <w:rPr>
          <w:highlight w:val="none"/>
        </w:rPr>
      </w:pPr>
    </w:p>
    <w:p w14:paraId="1373196E">
      <w:pPr>
        <w:rPr>
          <w:highlight w:val="none"/>
        </w:rPr>
      </w:pPr>
    </w:p>
    <w:p w14:paraId="7C8A5B21">
      <w:pPr>
        <w:rPr>
          <w:highlight w:val="none"/>
        </w:rPr>
      </w:pPr>
    </w:p>
    <w:p w14:paraId="64C081F6">
      <w:pPr>
        <w:rPr>
          <w:highlight w:val="none"/>
        </w:rPr>
      </w:pPr>
    </w:p>
    <w:p w14:paraId="2AF5ACBE">
      <w:pPr>
        <w:rPr>
          <w:highlight w:val="none"/>
        </w:rPr>
      </w:pPr>
    </w:p>
    <w:p w14:paraId="6F4246BD">
      <w:pPr>
        <w:rPr>
          <w:highlight w:val="none"/>
        </w:rPr>
      </w:pPr>
    </w:p>
    <w:p w14:paraId="2517FEDD">
      <w:pPr>
        <w:rPr>
          <w:rFonts w:hint="eastAsia"/>
          <w:highlight w:val="none"/>
        </w:rPr>
      </w:pPr>
    </w:p>
    <w:p w14:paraId="17C0C049">
      <w:pPr>
        <w:rPr>
          <w:rFonts w:hint="eastAsia"/>
          <w:highlight w:val="none"/>
        </w:rPr>
      </w:pPr>
    </w:p>
    <w:p w14:paraId="138289A9">
      <w:pPr>
        <w:rPr>
          <w:rFonts w:hint="eastAsia"/>
          <w:highlight w:val="none"/>
        </w:rPr>
      </w:pPr>
    </w:p>
    <w:p w14:paraId="185B3997">
      <w:pPr>
        <w:rPr>
          <w:rFonts w:hint="eastAsia"/>
          <w:highlight w:val="none"/>
        </w:rPr>
      </w:pPr>
    </w:p>
    <w:p w14:paraId="3C8D417D">
      <w:pPr>
        <w:rPr>
          <w:rFonts w:hint="eastAsia"/>
          <w:highlight w:val="none"/>
        </w:rPr>
      </w:pPr>
    </w:p>
    <w:p w14:paraId="5A8EDDF4">
      <w:pPr>
        <w:rPr>
          <w:rFonts w:hint="eastAsia"/>
          <w:highlight w:val="none"/>
        </w:rPr>
      </w:pPr>
    </w:p>
    <w:p w14:paraId="5E13FB0B">
      <w:pPr>
        <w:rPr>
          <w:rFonts w:hint="eastAsia"/>
          <w:highlight w:val="none"/>
        </w:rPr>
      </w:pPr>
      <w:r>
        <mc:AlternateContent>
          <mc:Choice Requires="wps">
            <w:drawing>
              <wp:anchor distT="0" distB="0" distL="114300" distR="114300" simplePos="0" relativeHeight="251767808" behindDoc="0" locked="0" layoutInCell="1" allowOverlap="1">
                <wp:simplePos x="0" y="0"/>
                <wp:positionH relativeFrom="column">
                  <wp:posOffset>1007745</wp:posOffset>
                </wp:positionH>
                <wp:positionV relativeFrom="paragraph">
                  <wp:posOffset>146050</wp:posOffset>
                </wp:positionV>
                <wp:extent cx="0" cy="374650"/>
                <wp:effectExtent l="38100" t="0" r="38100" b="6350"/>
                <wp:wrapNone/>
                <wp:docPr id="314" name="直接连接符 314"/>
                <wp:cNvGraphicFramePr/>
                <a:graphic xmlns:a="http://schemas.openxmlformats.org/drawingml/2006/main">
                  <a:graphicData uri="http://schemas.microsoft.com/office/word/2010/wordprocessingShape">
                    <wps:wsp>
                      <wps:cNvCnPr/>
                      <wps:spPr>
                        <a:xfrm>
                          <a:off x="0" y="0"/>
                          <a:ext cx="0" cy="3746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79.35pt;margin-top:11.5pt;height:29.5pt;width:0pt;z-index:251767808;mso-width-relative:page;mso-height-relative:page;" filled="f" stroked="t" coordsize="21600,21600" o:gfxdata="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xEZp2AAAAAkBAAAPAAAAAAAAAAEAIAAA&#10;ACIAAABkcnMvZG93bnJldi54bWxQSwECFAAUAAAACACHTuJA5J0GbwwCAAAGBAAADgAAAAAAAAAB&#10;ACAAAAAnAQAAZHJzL2Uyb0RvYy54bWxQSwUGAAAAAAYABgBZAQAApQUAAAAA&#10;">
                <v:fill on="f" focussize="0,0"/>
                <v:stroke color="#000000" joinstyle="round" endarrow="block"/>
                <v:imagedata o:title=""/>
                <o:lock v:ext="edit" aspectratio="f"/>
              </v:line>
            </w:pict>
          </mc:Fallback>
        </mc:AlternateContent>
      </w:r>
    </w:p>
    <w:p w14:paraId="1F1DA7F3">
      <w:pPr>
        <w:rPr>
          <w:rFonts w:hint="eastAsia"/>
          <w:highlight w:val="none"/>
        </w:rPr>
      </w:pPr>
    </w:p>
    <w:p w14:paraId="78A95093">
      <w:pPr>
        <w:rPr>
          <w:rFonts w:hint="eastAsia"/>
          <w:highlight w:val="none"/>
        </w:rPr>
      </w:pPr>
      <w:r>
        <mc:AlternateContent>
          <mc:Choice Requires="wps">
            <w:drawing>
              <wp:anchor distT="0" distB="0" distL="114300" distR="114300" simplePos="0" relativeHeight="251784192" behindDoc="0" locked="0" layoutInCell="1" allowOverlap="1">
                <wp:simplePos x="0" y="0"/>
                <wp:positionH relativeFrom="column">
                  <wp:posOffset>-161925</wp:posOffset>
                </wp:positionH>
                <wp:positionV relativeFrom="paragraph">
                  <wp:posOffset>124460</wp:posOffset>
                </wp:positionV>
                <wp:extent cx="2339975" cy="494030"/>
                <wp:effectExtent l="4445" t="4445" r="17780" b="15875"/>
                <wp:wrapNone/>
                <wp:docPr id="313" name="文本框 313"/>
                <wp:cNvGraphicFramePr/>
                <a:graphic xmlns:a="http://schemas.openxmlformats.org/drawingml/2006/main">
                  <a:graphicData uri="http://schemas.microsoft.com/office/word/2010/wordprocessingShape">
                    <wps:wsp>
                      <wps:cNvSpPr txBox="1"/>
                      <wps:spPr>
                        <a:xfrm>
                          <a:off x="0" y="0"/>
                          <a:ext cx="2339975"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E475AE">
                            <w:pPr>
                              <w:jc w:val="center"/>
                              <w:rPr>
                                <w:rFonts w:hint="eastAsia"/>
                              </w:rPr>
                            </w:pPr>
                            <w:r>
                              <w:rPr>
                                <w:rFonts w:hint="eastAsia" w:hAnsi="宋体" w:cs="宋体"/>
                                <w:kern w:val="0"/>
                              </w:rPr>
                              <w:t>违法行为逾期不进行整改的，申请法院强制执行</w:t>
                            </w:r>
                          </w:p>
                        </w:txbxContent>
                      </wps:txbx>
                      <wps:bodyPr anchor="ctr" anchorCtr="0" upright="1"/>
                    </wps:wsp>
                  </a:graphicData>
                </a:graphic>
              </wp:anchor>
            </w:drawing>
          </mc:Choice>
          <mc:Fallback>
            <w:pict>
              <v:shape id="_x0000_s1026" o:spid="_x0000_s1026" o:spt="202" type="#_x0000_t202" style="position:absolute;left:0pt;margin-left:-12.75pt;margin-top:9.8pt;height:38.9pt;width:184.25pt;z-index:251784192;v-text-anchor:middle;mso-width-relative:page;mso-height-relative:page;" fillcolor="#FFFFFF" filled="t" stroked="t" coordsize="21600,21600" o:gfxdata="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QlbVDWAAAA&#10;CQEAAA8AAAAAAAAAAQAgAAAAIgAAAGRycy9kb3ducmV2LnhtbFBLAQIUABQAAAAIAIdO4kD4leuf&#10;HwIAAFUEAAAOAAAAAAAAAAEAIAAAACUBAABkcnMvZTJvRG9jLnhtbFBLBQYAAAAABgAGAFkBAAC2&#10;BQAAAAA=&#10;">
                <v:fill on="t" focussize="0,0"/>
                <v:stroke color="#000000" joinstyle="miter"/>
                <v:imagedata o:title=""/>
                <o:lock v:ext="edit" aspectratio="f"/>
                <v:textbox>
                  <w:txbxContent>
                    <w:p w14:paraId="74E475AE">
                      <w:pPr>
                        <w:jc w:val="center"/>
                        <w:rPr>
                          <w:rFonts w:hint="eastAsia"/>
                        </w:rPr>
                      </w:pPr>
                      <w:r>
                        <w:rPr>
                          <w:rFonts w:hint="eastAsia" w:hAnsi="宋体" w:cs="宋体"/>
                          <w:kern w:val="0"/>
                        </w:rPr>
                        <w:t>违法行为逾期不进行整改的，申请法院强制执行</w:t>
                      </w:r>
                    </w:p>
                  </w:txbxContent>
                </v:textbox>
              </v:shape>
            </w:pict>
          </mc:Fallback>
        </mc:AlternateContent>
      </w:r>
    </w:p>
    <w:p w14:paraId="15570FC4">
      <w:pPr>
        <w:rPr>
          <w:rFonts w:hint="eastAsia"/>
          <w:highlight w:val="none"/>
        </w:rPr>
      </w:pPr>
    </w:p>
    <w:p w14:paraId="75566A71">
      <w:pPr>
        <w:rPr>
          <w:rFonts w:hint="eastAsia"/>
          <w:highlight w:val="none"/>
        </w:rPr>
      </w:pPr>
    </w:p>
    <w:p w14:paraId="2D3AF645">
      <w:pPr>
        <w:rPr>
          <w:rFonts w:hint="eastAsia"/>
          <w:highlight w:val="none"/>
        </w:rPr>
      </w:pPr>
      <w:r>
        <mc:AlternateContent>
          <mc:Choice Requires="wps">
            <w:drawing>
              <wp:anchor distT="0" distB="0" distL="114300" distR="114300" simplePos="0" relativeHeight="251769856" behindDoc="0" locked="0" layoutInCell="1" allowOverlap="1">
                <wp:simplePos x="0" y="0"/>
                <wp:positionH relativeFrom="column">
                  <wp:posOffset>1007745</wp:posOffset>
                </wp:positionH>
                <wp:positionV relativeFrom="paragraph">
                  <wp:posOffset>24130</wp:posOffset>
                </wp:positionV>
                <wp:extent cx="0" cy="374650"/>
                <wp:effectExtent l="38100" t="0" r="38100" b="6350"/>
                <wp:wrapNone/>
                <wp:docPr id="315" name="直接连接符 315"/>
                <wp:cNvGraphicFramePr/>
                <a:graphic xmlns:a="http://schemas.openxmlformats.org/drawingml/2006/main">
                  <a:graphicData uri="http://schemas.microsoft.com/office/word/2010/wordprocessingShape">
                    <wps:wsp>
                      <wps:cNvCnPr/>
                      <wps:spPr>
                        <a:xfrm>
                          <a:off x="0" y="0"/>
                          <a:ext cx="0" cy="37465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79.35pt;margin-top:1.9pt;height:29.5pt;width:0pt;z-index:251769856;mso-width-relative:page;mso-height-relative:page;" filled="f" stroked="t" coordsize="21600,21600" o:gfxdata="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A2mB1gAAAAgBAAAPAAAAAAAAAAEAIAAAACIA&#10;AABkcnMvZG93bnJldi54bWxQSwECFAAUAAAACACHTuJAMCm7MgsCAAAGBAAADgAAAAAAAAABACAA&#10;AAAlAQAAZHJzL2Uyb0RvYy54bWxQSwUGAAAAAAYABgBZAQAAogUAAAAA&#10;">
                <v:fill on="f" focussize="0,0"/>
                <v:stroke color="#000000" joinstyle="round" endarrow="block"/>
                <v:imagedata o:title=""/>
                <o:lock v:ext="edit" aspectratio="f"/>
              </v:line>
            </w:pict>
          </mc:Fallback>
        </mc:AlternateContent>
      </w:r>
    </w:p>
    <w:p w14:paraId="3063E3C9">
      <w:pPr>
        <w:rPr>
          <w:rFonts w:hint="eastAsia"/>
          <w:highlight w:val="none"/>
        </w:rPr>
      </w:pPr>
    </w:p>
    <w:p w14:paraId="07F1DFB0">
      <w:pPr>
        <w:rPr>
          <w:rFonts w:hint="eastAsia"/>
          <w:highlight w:val="none"/>
        </w:rPr>
      </w:pPr>
      <w:r>
        <mc:AlternateContent>
          <mc:Choice Requires="wps">
            <w:drawing>
              <wp:anchor distT="0" distB="0" distL="114300" distR="114300" simplePos="0" relativeHeight="251783168" behindDoc="0" locked="0" layoutInCell="1" allowOverlap="1">
                <wp:simplePos x="0" y="0"/>
                <wp:positionH relativeFrom="column">
                  <wp:posOffset>-165100</wp:posOffset>
                </wp:positionH>
                <wp:positionV relativeFrom="paragraph">
                  <wp:posOffset>17780</wp:posOffset>
                </wp:positionV>
                <wp:extent cx="2339975" cy="494030"/>
                <wp:effectExtent l="4445" t="4445" r="17780" b="15875"/>
                <wp:wrapNone/>
                <wp:docPr id="316" name="文本框 316"/>
                <wp:cNvGraphicFramePr/>
                <a:graphic xmlns:a="http://schemas.openxmlformats.org/drawingml/2006/main">
                  <a:graphicData uri="http://schemas.microsoft.com/office/word/2010/wordprocessingShape">
                    <wps:wsp>
                      <wps:cNvSpPr txBox="1"/>
                      <wps:spPr>
                        <a:xfrm>
                          <a:off x="0" y="0"/>
                          <a:ext cx="2339975"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A1540">
                            <w:pPr>
                              <w:jc w:val="center"/>
                              <w:rPr>
                                <w:rFonts w:hint="eastAsia"/>
                              </w:rPr>
                            </w:pPr>
                            <w:r>
                              <w:rPr>
                                <w:rFonts w:hint="eastAsia" w:hAnsi="宋体" w:cs="宋体"/>
                                <w:kern w:val="0"/>
                              </w:rPr>
                              <w:t>涉嫌犯罪的移交公安机关依法追究刑事责任。</w:t>
                            </w:r>
                          </w:p>
                        </w:txbxContent>
                      </wps:txbx>
                      <wps:bodyPr anchor="ctr" anchorCtr="0" upright="1"/>
                    </wps:wsp>
                  </a:graphicData>
                </a:graphic>
              </wp:anchor>
            </w:drawing>
          </mc:Choice>
          <mc:Fallback>
            <w:pict>
              <v:shape id="_x0000_s1026" o:spid="_x0000_s1026" o:spt="202" type="#_x0000_t202" style="position:absolute;left:0pt;margin-left:-13pt;margin-top:1.4pt;height:38.9pt;width:184.25pt;z-index:251783168;v-text-anchor:middle;mso-width-relative:page;mso-height-relative:page;" fillcolor="#FFFFFF" filled="t" stroked="t" coordsize="21600,21600" o:gfxdata="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U9Uu9UAAAAI&#10;AQAADwAAAAAAAAABACAAAAAiAAAAZHJzL2Rvd25yZXYueG1sUEsBAhQAFAAAAAgAh07iQOEXYn4f&#10;AgAAVQQAAA4AAAAAAAAAAQAgAAAAJAEAAGRycy9lMm9Eb2MueG1sUEsFBgAAAAAGAAYAWQEAALUF&#10;AAAAAA==&#10;">
                <v:fill on="t" focussize="0,0"/>
                <v:stroke color="#000000" joinstyle="miter"/>
                <v:imagedata o:title=""/>
                <o:lock v:ext="edit" aspectratio="f"/>
                <v:textbox>
                  <w:txbxContent>
                    <w:p w14:paraId="0BAA1540">
                      <w:pPr>
                        <w:jc w:val="center"/>
                        <w:rPr>
                          <w:rFonts w:hint="eastAsia"/>
                        </w:rPr>
                      </w:pPr>
                      <w:r>
                        <w:rPr>
                          <w:rFonts w:hint="eastAsia" w:hAnsi="宋体" w:cs="宋体"/>
                          <w:kern w:val="0"/>
                        </w:rPr>
                        <w:t>涉嫌犯罪的移交公安机关依法追究刑事责任。</w:t>
                      </w:r>
                    </w:p>
                  </w:txbxContent>
                </v:textbox>
              </v:shape>
            </w:pict>
          </mc:Fallback>
        </mc:AlternateContent>
      </w:r>
    </w:p>
    <w:p w14:paraId="422FA60D">
      <w:pPr>
        <w:rPr>
          <w:rFonts w:hint="eastAsia"/>
          <w:highlight w:val="none"/>
        </w:rPr>
      </w:pPr>
    </w:p>
    <w:p w14:paraId="32612E8B">
      <w:pPr>
        <w:rPr>
          <w:rFonts w:hint="eastAsia"/>
          <w:highlight w:val="none"/>
        </w:rPr>
      </w:pPr>
    </w:p>
    <w:p w14:paraId="7AA5BA4B">
      <w:pPr>
        <w:rPr>
          <w:rFonts w:hint="eastAsia"/>
          <w:highlight w:val="none"/>
        </w:rPr>
      </w:pPr>
    </w:p>
    <w:p w14:paraId="27A16A5B">
      <w:pPr>
        <w:rPr>
          <w:rFonts w:hint="eastAsia"/>
          <w:highlight w:val="none"/>
        </w:rPr>
      </w:pPr>
    </w:p>
    <w:p w14:paraId="52B9DF95">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12、地质灾害防治组织实施</w:t>
      </w:r>
    </w:p>
    <w:p w14:paraId="50DF7AA4">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785216"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1401" name="组合 1401"/>
                <wp:cNvGraphicFramePr/>
                <a:graphic xmlns:a="http://schemas.openxmlformats.org/drawingml/2006/main">
                  <a:graphicData uri="http://schemas.microsoft.com/office/word/2010/wordprocessingGroup">
                    <wpg:wgp>
                      <wpg:cNvGrpSpPr/>
                      <wpg:grpSpPr>
                        <a:xfrm>
                          <a:off x="0" y="0"/>
                          <a:ext cx="5621020" cy="6918960"/>
                          <a:chOff x="1649" y="191689"/>
                          <a:chExt cx="8852" cy="10896"/>
                        </a:xfrm>
                      </wpg:grpSpPr>
                      <wpg:grpSp>
                        <wpg:cNvPr id="1093" name="组合 1093"/>
                        <wpg:cNvGrpSpPr/>
                        <wpg:grpSpPr>
                          <a:xfrm>
                            <a:off x="1649" y="191689"/>
                            <a:ext cx="8852" cy="10896"/>
                            <a:chOff x="2207" y="345154"/>
                            <a:chExt cx="8852" cy="10896"/>
                          </a:xfrm>
                        </wpg:grpSpPr>
                        <wps:wsp>
                          <wps:cNvPr id="1094" name="文本框 646"/>
                          <wps:cNvSpPr txBox="1"/>
                          <wps:spPr>
                            <a:xfrm>
                              <a:off x="2420" y="345154"/>
                              <a:ext cx="8535"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E1FD63">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anchor="ctr" anchorCtr="0" upright="1"/>
                        </wps:wsp>
                        <wps:wsp>
                          <wps:cNvPr id="1095" name="直接连接符 649"/>
                          <wps:cNvCnPr/>
                          <wps:spPr>
                            <a:xfrm>
                              <a:off x="3904" y="345857"/>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096" name="直接连接符 648"/>
                          <wps:cNvCnPr/>
                          <wps:spPr>
                            <a:xfrm>
                              <a:off x="9119" y="345832"/>
                              <a:ext cx="0" cy="564"/>
                            </a:xfrm>
                            <a:prstGeom prst="line">
                              <a:avLst/>
                            </a:prstGeom>
                            <a:ln w="9525" cap="flat" cmpd="sng">
                              <a:solidFill>
                                <a:srgbClr val="000000"/>
                              </a:solidFill>
                              <a:prstDash val="solid"/>
                              <a:headEnd type="none" w="med" len="med"/>
                              <a:tailEnd type="triangle" w="med" len="med"/>
                            </a:ln>
                          </wps:spPr>
                          <wps:bodyPr anchor="ctr" anchorCtr="0" upright="1"/>
                        </wps:wsp>
                        <wps:wsp>
                          <wps:cNvPr id="1097" name="文本框 654"/>
                          <wps:cNvSpPr txBox="1"/>
                          <wps:spPr>
                            <a:xfrm>
                              <a:off x="7374" y="348094"/>
                              <a:ext cx="3685" cy="15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7A048">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wps:txbx>
                          <wps:bodyPr anchor="ctr" anchorCtr="0" upright="1"/>
                        </wps:wsp>
                        <wps:wsp>
                          <wps:cNvPr id="1098" name="文本框 651"/>
                          <wps:cNvSpPr txBox="1"/>
                          <wps:spPr>
                            <a:xfrm>
                              <a:off x="2420" y="346399"/>
                              <a:ext cx="3685" cy="13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76CA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D43767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83E794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55C17A95">
                                <w:pPr>
                                  <w:spacing w:line="320" w:lineRule="exact"/>
                                  <w:jc w:val="center"/>
                                  <w:rPr>
                                    <w:rFonts w:hint="default" w:ascii="楷体" w:hAnsi="楷体" w:eastAsia="楷体" w:cs="楷体"/>
                                    <w:sz w:val="28"/>
                                    <w:szCs w:val="28"/>
                                    <w:lang w:val="en-US" w:eastAsia="zh-CN"/>
                                  </w:rPr>
                                </w:pPr>
                              </w:p>
                              <w:p w14:paraId="7D3CC085">
                                <w:pPr>
                                  <w:rPr>
                                    <w:rFonts w:hint="default"/>
                                    <w:lang w:val="en-US" w:eastAsia="zh-CN"/>
                                  </w:rPr>
                                </w:pPr>
                              </w:p>
                            </w:txbxContent>
                          </wps:txbx>
                          <wps:bodyPr anchor="ctr" anchorCtr="0" upright="1"/>
                        </wps:wsp>
                        <wps:wsp>
                          <wps:cNvPr id="1099" name="文本框 659"/>
                          <wps:cNvSpPr txBox="1"/>
                          <wps:spPr>
                            <a:xfrm>
                              <a:off x="2242" y="352373"/>
                              <a:ext cx="3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16B117">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anchor="ctr" anchorCtr="0" upright="1"/>
                        </wps:wsp>
                        <wps:wsp>
                          <wps:cNvPr id="1100" name="直接连接符 656"/>
                          <wps:cNvCnPr/>
                          <wps:spPr>
                            <a:xfrm>
                              <a:off x="9157" y="349632"/>
                              <a:ext cx="0" cy="572"/>
                            </a:xfrm>
                            <a:prstGeom prst="line">
                              <a:avLst/>
                            </a:prstGeom>
                            <a:ln w="9525" cap="flat" cmpd="sng">
                              <a:solidFill>
                                <a:srgbClr val="000000"/>
                              </a:solidFill>
                              <a:prstDash val="solid"/>
                              <a:headEnd type="none" w="med" len="med"/>
                              <a:tailEnd type="triangle" w="med" len="med"/>
                            </a:ln>
                          </wps:spPr>
                          <wps:bodyPr anchor="ctr" anchorCtr="0" upright="1"/>
                        </wps:wsp>
                        <wps:wsp>
                          <wps:cNvPr id="1101" name="文本框 658"/>
                          <wps:cNvSpPr txBox="1"/>
                          <wps:spPr>
                            <a:xfrm>
                              <a:off x="7374" y="350204"/>
                              <a:ext cx="3685" cy="2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713B34">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anchor="ctr" anchorCtr="0" upright="1"/>
                        </wps:wsp>
                        <wps:wsp>
                          <wps:cNvPr id="1102" name="直接连接符 657"/>
                          <wps:cNvCnPr/>
                          <wps:spPr>
                            <a:xfrm flipH="1">
                              <a:off x="3885" y="349818"/>
                              <a:ext cx="0" cy="618"/>
                            </a:xfrm>
                            <a:prstGeom prst="line">
                              <a:avLst/>
                            </a:prstGeom>
                            <a:ln w="9525" cap="flat" cmpd="sng">
                              <a:solidFill>
                                <a:srgbClr val="000000"/>
                              </a:solidFill>
                              <a:prstDash val="solid"/>
                              <a:headEnd type="none" w="med" len="med"/>
                              <a:tailEnd type="triangle" w="med" len="med"/>
                            </a:ln>
                          </wps:spPr>
                          <wps:bodyPr anchor="ctr" anchorCtr="0" upright="1"/>
                        </wps:wsp>
                        <wps:wsp>
                          <wps:cNvPr id="1103" name="直接连接符 661"/>
                          <wps:cNvCnPr/>
                          <wps:spPr>
                            <a:xfrm flipH="1">
                              <a:off x="3903" y="354256"/>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104" name="文本框 650"/>
                          <wps:cNvSpPr txBox="1"/>
                          <wps:spPr>
                            <a:xfrm>
                              <a:off x="7355" y="346399"/>
                              <a:ext cx="368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C8A16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51" name="直接连接符 660"/>
                          <wps:cNvCnPr/>
                          <wps:spPr>
                            <a:xfrm>
                              <a:off x="9152" y="35236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2" name="文本框 655"/>
                          <wps:cNvSpPr txBox="1"/>
                          <wps:spPr>
                            <a:xfrm>
                              <a:off x="2277" y="348118"/>
                              <a:ext cx="3853" cy="17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816B54">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wps:txbx>
                          <wps:bodyPr anchor="ctr" anchorCtr="0" upright="1"/>
                        </wps:wsp>
                        <wps:wsp>
                          <wps:cNvPr id="1253" name="文本框 666"/>
                          <wps:cNvSpPr txBox="1"/>
                          <wps:spPr>
                            <a:xfrm>
                              <a:off x="7374" y="354750"/>
                              <a:ext cx="3685" cy="1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B22E74">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anchor="ctr" anchorCtr="0" upright="1"/>
                        </wps:wsp>
                        <wps:wsp>
                          <wps:cNvPr id="1254" name="直接连接符 652"/>
                          <wps:cNvCnPr/>
                          <wps:spPr>
                            <a:xfrm>
                              <a:off x="3885" y="347539"/>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6" name="直接连接符 653"/>
                          <wps:cNvCnPr/>
                          <wps:spPr>
                            <a:xfrm>
                              <a:off x="9123" y="34754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59" name="直接连接符 664"/>
                          <wps:cNvCnPr/>
                          <wps:spPr>
                            <a:xfrm flipH="1">
                              <a:off x="9174" y="35417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260" name="文本框 662"/>
                          <wps:cNvSpPr txBox="1"/>
                          <wps:spPr>
                            <a:xfrm>
                              <a:off x="7392" y="352970"/>
                              <a:ext cx="3667" cy="1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BC49F9">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anchor="ctr" anchorCtr="0" upright="1"/>
                        </wps:wsp>
                        <wps:wsp>
                          <wps:cNvPr id="1261" name="文本框 663"/>
                          <wps:cNvSpPr txBox="1"/>
                          <wps:spPr>
                            <a:xfrm>
                              <a:off x="2207" y="354821"/>
                              <a:ext cx="4002"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FBFAB1">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anchor="ctr" anchorCtr="0" upright="1"/>
                        </wps:wsp>
                      </wpg:grpSp>
                      <wps:wsp>
                        <wps:cNvPr id="317" name="文本框 659"/>
                        <wps:cNvSpPr txBox="1"/>
                        <wps:spPr>
                          <a:xfrm>
                            <a:off x="1649" y="196970"/>
                            <a:ext cx="3870" cy="1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4DCEEE">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anchor="ctr" anchorCtr="0" upright="1"/>
                      </wps:wsp>
                      <wps:wsp>
                        <wps:cNvPr id="318" name="直接连接符 657"/>
                        <wps:cNvCnPr/>
                        <wps:spPr>
                          <a:xfrm flipH="1">
                            <a:off x="3327" y="198330"/>
                            <a:ext cx="0" cy="56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4pt;margin-top:19.95pt;height:544.8pt;width:442.6pt;z-index:251785216;mso-width-relative:page;mso-height-relative:page;" coordorigin="1649,191689"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XF59wAAAAL&#10;AQAADwAAAAAAAAABACAAAAAiAAAAZHJzL2Rvd25yZXYueG1sUEsBAhQAFAAAAAgAh07iQNFBsDzh&#10;BQAAkjUAAA4AAAAAAAAAAQAgAAAAKwEAAGRycy9lMm9Eb2MueG1sUEsFBgAAAAAGAAYAWQEAAH4J&#10;AAAAAA==&#10;">
                <o:lock v:ext="edit" aspectratio="f"/>
                <v:group id="_x0000_s1026" o:spid="_x0000_s1026" o:spt="203" style="position:absolute;left:1649;top:191689;height:10896;width:8852;" coordorigin="2207,345154" coordsize="8852,10896" o:gfxdata="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CLo4b0AAADdAAAADwAAAAAAAAABACAAAAAiAAAAZHJzL2Rvd25yZXYueG1s&#10;UEsBAhQAFAAAAAgAh07iQDMvBZ47AAAAOQAAABUAAAAAAAAAAQAgAAAADAEAAGRycy9ncm91cHNo&#10;YXBleG1sLnhtbFBLBQYAAAAABgAGAGABAADJAwAAAAA=&#10;">
                  <o:lock v:ext="edit" aspectratio="f"/>
                  <v:shape id="文本框 646" o:spid="_x0000_s1026" o:spt="202" type="#_x0000_t202" style="position:absolute;left:2420;top:345154;height:667;width:8535;v-text-anchor:middle;" fillcolor="#FFFFFF" filled="t" stroked="t" coordsize="21600,21600" o:gfxdata="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Mg7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8E1FD63">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shape>
                  <v:line id="直接连接符 649" o:spid="_x0000_s1026" o:spt="20" style="position:absolute;left:3904;top:345857;height:521;width:0;" filled="f" stroked="t" coordsize="21600,21600" o:gfxdata="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48" o:spid="_x0000_s1026" o:spt="20" style="position:absolute;left:9119;top:345832;height:564;width:0;"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4" o:spid="_x0000_s1026" o:spt="202" type="#_x0000_t202" style="position:absolute;left:7374;top:348094;height:1538;width:3685;v-text-anchor:middle;" fillcolor="#FFFFFF" filled="t" stroked="t" coordsize="21600,21600" o:gfxdata="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G+m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067A048">
                          <w:pPr>
                            <w:spacing w:line="320" w:lineRule="exact"/>
                            <w:rPr>
                              <w:rFonts w:hint="eastAsia" w:ascii="宋体" w:hAnsi="宋体"/>
                              <w:szCs w:val="21"/>
                            </w:rPr>
                          </w:pPr>
                          <w:r>
                            <w:rPr>
                              <w:rFonts w:hint="eastAsia" w:ascii="宋体" w:hAnsi="宋体"/>
                              <w:szCs w:val="21"/>
                            </w:rPr>
                            <w:t>统筹乡镇</w:t>
                          </w:r>
                          <w:r>
                            <w:rPr>
                              <w:rFonts w:hint="eastAsia" w:ascii="宋体" w:hAnsi="宋体"/>
                              <w:szCs w:val="21"/>
                              <w:lang w:eastAsia="zh-CN"/>
                            </w:rPr>
                            <w:t>（</w:t>
                          </w:r>
                          <w:r>
                            <w:rPr>
                              <w:rFonts w:hint="eastAsia" w:ascii="宋体" w:hAnsi="宋体"/>
                              <w:szCs w:val="21"/>
                              <w:lang w:val="en-US" w:eastAsia="zh-CN"/>
                            </w:rPr>
                            <w:t>街道）</w:t>
                          </w:r>
                          <w:r>
                            <w:rPr>
                              <w:rFonts w:hint="eastAsia" w:ascii="宋体" w:hAnsi="宋体"/>
                              <w:szCs w:val="21"/>
                            </w:rPr>
                            <w:t>、村（社区）网格监管力量，对辖区</w:t>
                          </w:r>
                          <w:r>
                            <w:rPr>
                              <w:rFonts w:hint="eastAsia" w:hAnsi="宋体" w:cs="宋体"/>
                              <w:kern w:val="0"/>
                            </w:rPr>
                            <w:t>内地质灾害险情的巡回检查</w:t>
                          </w:r>
                        </w:p>
                      </w:txbxContent>
                    </v:textbox>
                  </v:shape>
                  <v:shape id="文本框 651" o:spid="_x0000_s1026" o:spt="202" type="#_x0000_t202" style="position:absolute;left:2420;top:346399;height:1359;width:3685;v-text-anchor:middle;" fillcolor="#FFFFFF" filled="t" stroked="t" coordsize="21600,21600" o:gfxdata="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ir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5776CA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14:paraId="5D43767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083E794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0554-5616064</w:t>
                          </w:r>
                        </w:p>
                        <w:p w14:paraId="55C17A95">
                          <w:pPr>
                            <w:spacing w:line="320" w:lineRule="exact"/>
                            <w:jc w:val="center"/>
                            <w:rPr>
                              <w:rFonts w:hint="default" w:ascii="楷体" w:hAnsi="楷体" w:eastAsia="楷体" w:cs="楷体"/>
                              <w:sz w:val="28"/>
                              <w:szCs w:val="28"/>
                              <w:lang w:val="en-US" w:eastAsia="zh-CN"/>
                            </w:rPr>
                          </w:pPr>
                        </w:p>
                        <w:p w14:paraId="7D3CC085">
                          <w:pPr>
                            <w:rPr>
                              <w:rFonts w:hint="default"/>
                              <w:lang w:val="en-US" w:eastAsia="zh-CN"/>
                            </w:rPr>
                          </w:pPr>
                        </w:p>
                      </w:txbxContent>
                    </v:textbox>
                  </v:shape>
                  <v:shape id="文本框 659" o:spid="_x0000_s1026" o:spt="202" type="#_x0000_t202" style="position:absolute;left:2242;top:352373;height:1872;width:3870;v-text-anchor:middle;" fillcolor="#FFFFFF" filled="t" stroked="t" coordsize="21600,21600" o:gfxdata="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Cj3O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F16B117">
                          <w:pPr>
                            <w:rPr>
                              <w:rFonts w:hint="eastAsia" w:eastAsiaTheme="minorEastAsia"/>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shape>
                  <v:line id="直接连接符 656" o:spid="_x0000_s1026" o:spt="20" style="position:absolute;left:9157;top:349632;height:572;width:0;" filled="f" stroked="t" coordsize="21600,21600" o:gfxdata="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Dr&#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658" o:spid="_x0000_s1026" o:spt="202" type="#_x0000_t202" style="position:absolute;left:7374;top:350204;height:2143;width:3685;v-text-anchor:middle;" fillcolor="#FFFFFF" filled="t" stroked="t" coordsize="21600,21600" o:gfxdata="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GW+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7713B34">
                          <w:pPr>
                            <w:jc w:val="both"/>
                            <w:rPr>
                              <w:rFonts w:hint="eastAsia" w:ascii="宋体" w:hAnsi="宋体" w:eastAsiaTheme="minorEastAsia"/>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shape>
                  <v:line id="直接连接符 657" o:spid="_x0000_s1026" o:spt="20" style="position:absolute;left:3885;top:349818;flip:x;height:618;width:0;" filled="f" stroked="t" coordsize="21600,21600" o:gfxdata="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A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61" o:spid="_x0000_s1026" o:spt="20" style="position:absolute;left:3903;top:354256;flip:x;height:567;width:0;" filled="f" stroked="t" coordsize="21600,21600" o:gfxdata="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Sk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0" o:spid="_x0000_s1026" o:spt="202" type="#_x0000_t202" style="position:absolute;left:7355;top:346399;height:1134;width:3685;v-text-anchor:middle;" fillcolor="#FFFFFF" filled="t" stroked="t" coordsize="21600,21600" o:gfxdata="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6Lr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4C8A16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line id="直接连接符 660" o:spid="_x0000_s1026" o:spt="20" style="position:absolute;left:9152;top:352362;height:567;width:0;" filled="f" stroked="t" coordsize="21600,21600" o:gfxdata="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oA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55" o:spid="_x0000_s1026" o:spt="202" type="#_x0000_t202" style="position:absolute;left:2277;top:348118;height:1740;width:3853;v-text-anchor:middle;" fillcolor="#FFFFFF" filled="t" stroked="t" coordsize="21600,21600" o:gfxdata="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28l5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B816B54">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v:textbox>
                  </v:shape>
                  <v:shape id="文本框 666" o:spid="_x0000_s1026" o:spt="202" type="#_x0000_t202" style="position:absolute;left:7374;top:354750;height:1300;width:3685;v-text-anchor:middle;" fillcolor="#FFFFFF" filled="t" stroked="t" coordsize="21600,21600" o:gfxdata="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2z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BB22E74">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shape>
                  <v:line id="直接连接符 652" o:spid="_x0000_s1026" o:spt="20" style="position:absolute;left:3885;top:347539;height:567;width:0;" filled="f" stroked="t" coordsize="21600,21600"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53" o:spid="_x0000_s1026" o:spt="20" style="position:absolute;left:9123;top:347545;height:567;width:0;"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64" o:spid="_x0000_s1026" o:spt="20" style="position:absolute;left:9174;top:354174;flip:x;height:567;width:0;" filled="f" stroked="t" coordsize="21600,21600" o:gfxdata="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rd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662" o:spid="_x0000_s1026" o:spt="202" type="#_x0000_t202" style="position:absolute;left:7392;top:352970;height:1185;width:3667;v-text-anchor:middle;" fillcolor="#FFFFFF" filled="t" stroked="t" coordsize="21600,21600" o:gfxdata="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g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5BC49F9">
                          <w:pPr>
                            <w:spacing w:line="320" w:lineRule="exact"/>
                            <w:rPr>
                              <w:rFonts w:hint="eastAsia" w:ascii="宋体" w:hAnsi="宋体" w:eastAsiaTheme="minorEastAsia"/>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shape>
                  <v:shape id="文本框 663" o:spid="_x0000_s1026" o:spt="202" type="#_x0000_t202" style="position:absolute;left:2207;top:354821;height:956;width:4002;v-text-anchor:middle;" fillcolor="#FFFFFF" filled="t" stroked="t" coordsize="21600,21600" o:gfxdata="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ZZ2z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5FBFAB1">
                          <w:pPr>
                            <w:spacing w:line="320" w:lineRule="exact"/>
                            <w:jc w:val="center"/>
                            <w:rPr>
                              <w:rFonts w:hint="default" w:ascii="宋体" w:hAnsi="宋体" w:eastAsiaTheme="minorEastAsia"/>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shape>
                </v:group>
                <v:shape id="文本框 659" o:spid="_x0000_s1026" o:spt="202" type="#_x0000_t202" style="position:absolute;left:1649;top:196970;height:1360;width:3870;v-text-anchor:middle;" fillcolor="#FFFFFF" filled="t" stroked="t" coordsize="21600,21600" o:gfxdata="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4DCEEE">
                        <w:pPr>
                          <w:rPr>
                            <w:rFonts w:hint="eastAsia" w:eastAsiaTheme="minorEastAsia"/>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shape>
                <v:line id="直接连接符 657" o:spid="_x0000_s1026" o:spt="20" style="position:absolute;left:3327;top:198330;flip:x;height:567;width:0;" filled="f" stroked="t" coordsize="21600,21600" o:gfxdata="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oBj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14:paraId="30B2C4D6">
      <w:pPr>
        <w:jc w:val="left"/>
        <w:rPr>
          <w:rFonts w:hint="eastAsia" w:ascii="方正小标宋_GBK" w:hAnsi="方正小标宋_GBK" w:eastAsia="方正小标宋_GBK" w:cs="方正小标宋_GBK"/>
          <w:sz w:val="32"/>
          <w:szCs w:val="32"/>
          <w:highlight w:val="none"/>
        </w:rPr>
      </w:pPr>
    </w:p>
    <w:p w14:paraId="6643D95D">
      <w:pPr>
        <w:jc w:val="left"/>
        <w:rPr>
          <w:rFonts w:hint="eastAsia" w:ascii="方正小标宋_GBK" w:hAnsi="方正小标宋_GBK" w:eastAsia="方正小标宋_GBK" w:cs="方正小标宋_GBK"/>
          <w:sz w:val="32"/>
          <w:szCs w:val="32"/>
          <w:highlight w:val="none"/>
        </w:rPr>
      </w:pPr>
    </w:p>
    <w:p w14:paraId="75BBAD18">
      <w:pPr>
        <w:jc w:val="left"/>
        <w:rPr>
          <w:rFonts w:hint="eastAsia" w:ascii="方正小标宋_GBK" w:hAnsi="方正小标宋_GBK" w:eastAsia="方正小标宋_GBK" w:cs="方正小标宋_GBK"/>
          <w:sz w:val="32"/>
          <w:szCs w:val="32"/>
          <w:highlight w:val="none"/>
        </w:rPr>
      </w:pPr>
    </w:p>
    <w:p w14:paraId="05D6517D">
      <w:pPr>
        <w:jc w:val="left"/>
        <w:rPr>
          <w:rFonts w:hint="eastAsia" w:ascii="方正小标宋_GBK" w:hAnsi="方正小标宋_GBK" w:eastAsia="方正小标宋_GBK" w:cs="方正小标宋_GBK"/>
          <w:sz w:val="32"/>
          <w:szCs w:val="32"/>
          <w:highlight w:val="none"/>
        </w:rPr>
      </w:pPr>
    </w:p>
    <w:p w14:paraId="5B4544D1">
      <w:pPr>
        <w:jc w:val="left"/>
        <w:rPr>
          <w:rFonts w:hint="eastAsia" w:ascii="方正小标宋_GBK" w:hAnsi="方正小标宋_GBK" w:eastAsia="方正小标宋_GBK" w:cs="方正小标宋_GBK"/>
          <w:sz w:val="32"/>
          <w:szCs w:val="32"/>
          <w:highlight w:val="none"/>
        </w:rPr>
      </w:pPr>
    </w:p>
    <w:p w14:paraId="267D400C">
      <w:pPr>
        <w:jc w:val="left"/>
        <w:rPr>
          <w:rFonts w:hint="eastAsia" w:ascii="方正小标宋_GBK" w:hAnsi="方正小标宋_GBK" w:eastAsia="方正小标宋_GBK" w:cs="方正小标宋_GBK"/>
          <w:sz w:val="32"/>
          <w:szCs w:val="32"/>
          <w:highlight w:val="none"/>
        </w:rPr>
      </w:pPr>
    </w:p>
    <w:p w14:paraId="0034314A">
      <w:pPr>
        <w:jc w:val="left"/>
        <w:rPr>
          <w:rFonts w:hint="eastAsia" w:ascii="方正小标宋_GBK" w:hAnsi="方正小标宋_GBK" w:eastAsia="方正小标宋_GBK" w:cs="方正小标宋_GBK"/>
          <w:sz w:val="32"/>
          <w:szCs w:val="32"/>
          <w:highlight w:val="none"/>
        </w:rPr>
      </w:pPr>
    </w:p>
    <w:p w14:paraId="14A05E75">
      <w:pPr>
        <w:jc w:val="left"/>
        <w:rPr>
          <w:rFonts w:hint="eastAsia" w:ascii="方正小标宋_GBK" w:hAnsi="方正小标宋_GBK" w:eastAsia="方正小标宋_GBK" w:cs="方正小标宋_GBK"/>
          <w:sz w:val="32"/>
          <w:szCs w:val="32"/>
          <w:highlight w:val="none"/>
        </w:rPr>
      </w:pPr>
    </w:p>
    <w:p w14:paraId="5B7CE8AF">
      <w:pPr>
        <w:jc w:val="left"/>
        <w:rPr>
          <w:rFonts w:hint="eastAsia" w:ascii="方正小标宋_GBK" w:hAnsi="方正小标宋_GBK" w:eastAsia="方正小标宋_GBK" w:cs="方正小标宋_GBK"/>
          <w:sz w:val="32"/>
          <w:szCs w:val="32"/>
          <w:highlight w:val="none"/>
        </w:rPr>
      </w:pPr>
    </w:p>
    <w:p w14:paraId="20B29BE4">
      <w:pPr>
        <w:jc w:val="left"/>
        <w:rPr>
          <w:rFonts w:hint="eastAsia" w:ascii="方正小标宋_GBK" w:hAnsi="方正小标宋_GBK" w:eastAsia="方正小标宋_GBK" w:cs="方正小标宋_GBK"/>
          <w:sz w:val="32"/>
          <w:szCs w:val="32"/>
          <w:highlight w:val="none"/>
        </w:rPr>
      </w:pPr>
    </w:p>
    <w:p w14:paraId="26E584D9">
      <w:pPr>
        <w:jc w:val="left"/>
        <w:rPr>
          <w:rFonts w:hint="eastAsia" w:ascii="方正小标宋_GBK" w:hAnsi="方正小标宋_GBK" w:eastAsia="方正小标宋_GBK" w:cs="方正小标宋_GBK"/>
          <w:sz w:val="32"/>
          <w:szCs w:val="32"/>
          <w:highlight w:val="none"/>
        </w:rPr>
      </w:pPr>
    </w:p>
    <w:p w14:paraId="0128DC2A">
      <w:pPr>
        <w:jc w:val="left"/>
        <w:rPr>
          <w:rFonts w:hint="eastAsia" w:ascii="方正小标宋_GBK" w:hAnsi="方正小标宋_GBK" w:eastAsia="方正小标宋_GBK" w:cs="方正小标宋_GBK"/>
          <w:sz w:val="32"/>
          <w:szCs w:val="32"/>
          <w:highlight w:val="none"/>
        </w:rPr>
      </w:pPr>
    </w:p>
    <w:p w14:paraId="572FCFDA">
      <w:pPr>
        <w:jc w:val="left"/>
        <w:rPr>
          <w:rFonts w:hint="eastAsia" w:ascii="方正小标宋_GBK" w:hAnsi="方正小标宋_GBK" w:eastAsia="方正小标宋_GBK" w:cs="方正小标宋_GBK"/>
          <w:sz w:val="32"/>
          <w:szCs w:val="32"/>
          <w:highlight w:val="none"/>
        </w:rPr>
      </w:pPr>
    </w:p>
    <w:p w14:paraId="5708E747">
      <w:pPr>
        <w:jc w:val="left"/>
        <w:rPr>
          <w:rFonts w:hint="eastAsia" w:ascii="方正小标宋_GBK" w:hAnsi="方正小标宋_GBK" w:eastAsia="方正小标宋_GBK" w:cs="方正小标宋_GBK"/>
          <w:sz w:val="32"/>
          <w:szCs w:val="32"/>
          <w:highlight w:val="none"/>
        </w:rPr>
      </w:pPr>
    </w:p>
    <w:p w14:paraId="09B1E712">
      <w:pPr>
        <w:jc w:val="left"/>
        <w:rPr>
          <w:rFonts w:hint="eastAsia" w:ascii="方正小标宋_GBK" w:hAnsi="方正小标宋_GBK" w:eastAsia="方正小标宋_GBK" w:cs="方正小标宋_GBK"/>
          <w:sz w:val="32"/>
          <w:szCs w:val="32"/>
          <w:highlight w:val="none"/>
        </w:rPr>
      </w:pPr>
    </w:p>
    <w:p w14:paraId="42BF18BE">
      <w:pPr>
        <w:jc w:val="left"/>
        <w:rPr>
          <w:rFonts w:hint="eastAsia" w:ascii="方正小标宋_GBK" w:hAnsi="方正小标宋_GBK" w:eastAsia="方正小标宋_GBK" w:cs="方正小标宋_GBK"/>
          <w:sz w:val="32"/>
          <w:szCs w:val="32"/>
          <w:highlight w:val="none"/>
        </w:rPr>
      </w:pPr>
    </w:p>
    <w:p w14:paraId="5EFEFEC2">
      <w:pPr>
        <w:jc w:val="left"/>
        <w:rPr>
          <w:rFonts w:hint="eastAsia" w:ascii="方正小标宋_GBK" w:hAnsi="方正小标宋_GBK" w:eastAsia="方正小标宋_GBK" w:cs="方正小标宋_GBK"/>
          <w:sz w:val="32"/>
          <w:szCs w:val="32"/>
          <w:highlight w:val="none"/>
        </w:rPr>
      </w:pPr>
    </w:p>
    <w:p w14:paraId="5A74A345">
      <w:pPr>
        <w:jc w:val="left"/>
        <w:rPr>
          <w:rFonts w:hint="eastAsia" w:ascii="方正小标宋_GBK" w:hAnsi="方正小标宋_GBK" w:eastAsia="方正小标宋_GBK" w:cs="方正小标宋_GBK"/>
          <w:sz w:val="32"/>
          <w:szCs w:val="32"/>
          <w:highlight w:val="none"/>
        </w:rPr>
      </w:pPr>
    </w:p>
    <w:p w14:paraId="25817706">
      <w:pPr>
        <w:jc w:val="left"/>
        <w:rPr>
          <w:rFonts w:hint="eastAsia" w:ascii="方正小标宋_GBK" w:hAnsi="方正小标宋_GBK" w:eastAsia="方正小标宋_GBK" w:cs="方正小标宋_GBK"/>
          <w:sz w:val="32"/>
          <w:szCs w:val="32"/>
          <w:highlight w:val="none"/>
        </w:rPr>
      </w:pPr>
    </w:p>
    <w:p w14:paraId="712B77C3">
      <w:pPr>
        <w:jc w:val="left"/>
        <w:rPr>
          <w:rFonts w:hint="eastAsia" w:ascii="方正小标宋_GBK" w:hAnsi="方正小标宋_GBK" w:eastAsia="方正小标宋_GBK" w:cs="方正小标宋_GBK"/>
          <w:sz w:val="32"/>
          <w:szCs w:val="32"/>
          <w:highlight w:val="none"/>
        </w:rPr>
      </w:pPr>
    </w:p>
    <w:p w14:paraId="46A4196C">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13、饮用水水源地环境综合整治</w:t>
      </w:r>
    </w:p>
    <w:p w14:paraId="4055FAF6">
      <w:pPr>
        <w:rPr>
          <w:highlight w:val="none"/>
        </w:rPr>
      </w:pPr>
      <w:r>
        <w:rPr>
          <w:sz w:val="21"/>
          <w:highlight w:val="none"/>
        </w:rPr>
        <mc:AlternateContent>
          <mc:Choice Requires="wpg">
            <w:drawing>
              <wp:anchor distT="0" distB="0" distL="114300" distR="114300" simplePos="0" relativeHeight="251662336" behindDoc="0" locked="0" layoutInCell="1" allowOverlap="1">
                <wp:simplePos x="0" y="0"/>
                <wp:positionH relativeFrom="column">
                  <wp:posOffset>-150495</wp:posOffset>
                </wp:positionH>
                <wp:positionV relativeFrom="paragraph">
                  <wp:posOffset>116205</wp:posOffset>
                </wp:positionV>
                <wp:extent cx="5617845" cy="8277225"/>
                <wp:effectExtent l="4445" t="5080" r="16510" b="4445"/>
                <wp:wrapNone/>
                <wp:docPr id="55" name="组合 55"/>
                <wp:cNvGraphicFramePr/>
                <a:graphic xmlns:a="http://schemas.openxmlformats.org/drawingml/2006/main">
                  <a:graphicData uri="http://schemas.microsoft.com/office/word/2010/wordprocessingGroup">
                    <wpg:wgp>
                      <wpg:cNvGrpSpPr/>
                      <wpg:grpSpPr>
                        <a:xfrm>
                          <a:off x="0" y="0"/>
                          <a:ext cx="5617845" cy="8277225"/>
                          <a:chOff x="3678" y="170358"/>
                          <a:chExt cx="8847" cy="13035"/>
                        </a:xfrm>
                      </wpg:grpSpPr>
                      <wps:wsp>
                        <wps:cNvPr id="668" name="文本框 668"/>
                        <wps:cNvSpPr txBox="1"/>
                        <wps:spPr>
                          <a:xfrm>
                            <a:off x="3760" y="170358"/>
                            <a:ext cx="8505" cy="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8A27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anchor="ctr" anchorCtr="0" upright="1"/>
                      </wps:wsp>
                      <wps:wsp>
                        <wps:cNvPr id="680" name="文本框 680"/>
                        <wps:cNvSpPr txBox="1"/>
                        <wps:spPr>
                          <a:xfrm>
                            <a:off x="3760" y="173598"/>
                            <a:ext cx="3690"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FEE618">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anchor="ctr" anchorCtr="0" upright="1"/>
                      </wps:wsp>
                      <wps:wsp>
                        <wps:cNvPr id="686" name="文本框 686"/>
                        <wps:cNvSpPr txBox="1"/>
                        <wps:spPr>
                          <a:xfrm>
                            <a:off x="3685" y="175413"/>
                            <a:ext cx="3690"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F51D7F">
                              <w:r>
                                <w:rPr>
                                  <w:rFonts w:hint="eastAsia"/>
                                </w:rPr>
                                <w:t>按照饮用水水源保护区标志技术要求，城区饮用水水源地界标和警示标志由城管部门负责设置。农村饮用水水源地界标和警示标志由水利部门负责设置。</w:t>
                              </w:r>
                            </w:p>
                          </w:txbxContent>
                        </wps:txbx>
                        <wps:bodyPr anchor="ctr" anchorCtr="0" upright="1"/>
                      </wps:wsp>
                      <wps:wsp>
                        <wps:cNvPr id="676" name="文本框 676"/>
                        <wps:cNvSpPr txBox="1"/>
                        <wps:spPr>
                          <a:xfrm>
                            <a:off x="8695" y="177603"/>
                            <a:ext cx="3750" cy="1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90566E">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anchor="ctr" anchorCtr="0" upright="1"/>
                      </wps:wsp>
                      <wps:wsp>
                        <wps:cNvPr id="678" name="文本框 678"/>
                        <wps:cNvSpPr txBox="1"/>
                        <wps:spPr>
                          <a:xfrm>
                            <a:off x="3678" y="177603"/>
                            <a:ext cx="3690" cy="1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73EFF1">
                              <w:r>
                                <w:rPr>
                                  <w:rFonts w:hint="eastAsia"/>
                                </w:rPr>
                                <w:t>生态环境部门牵头开展饮用水水源地排查工作，制定排查方案，将集中式饮用水水源地环境保护排查纳入乡镇环保工作考核检查范围。</w:t>
                              </w:r>
                            </w:p>
                          </w:txbxContent>
                        </wps:txbx>
                        <wps:bodyPr anchor="ctr" anchorCtr="0" upright="1"/>
                      </wps:wsp>
                      <wps:wsp>
                        <wps:cNvPr id="669" name="直接箭头连接符 669"/>
                        <wps:cNvCnPr/>
                        <wps:spPr>
                          <a:xfrm>
                            <a:off x="10465" y="171018"/>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82" name="文本框 682"/>
                        <wps:cNvSpPr txBox="1"/>
                        <wps:spPr>
                          <a:xfrm>
                            <a:off x="8613" y="171619"/>
                            <a:ext cx="357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230E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675" name="文本框 675"/>
                        <wps:cNvSpPr txBox="1"/>
                        <wps:spPr>
                          <a:xfrm>
                            <a:off x="3760" y="180168"/>
                            <a:ext cx="3690"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F637E">
                              <w:pPr>
                                <w:jc w:val="center"/>
                              </w:pPr>
                              <w:r>
                                <w:rPr>
                                  <w:rFonts w:hint="eastAsia"/>
                                </w:rPr>
                                <w:t>生态环境部门开展饮用水源地排查工作，制定排查发现问题清单和整改台账应印发给责任单位</w:t>
                              </w:r>
                            </w:p>
                          </w:txbxContent>
                        </wps:txbx>
                        <wps:bodyPr anchor="ctr" anchorCtr="0" upright="1"/>
                      </wps:wsp>
                      <wps:wsp>
                        <wps:cNvPr id="677" name="文本框 677"/>
                        <wps:cNvSpPr txBox="1"/>
                        <wps:spPr>
                          <a:xfrm>
                            <a:off x="8695" y="175578"/>
                            <a:ext cx="364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6A5DC">
                              <w:r>
                                <w:rPr>
                                  <w:rFonts w:hint="eastAsia"/>
                                </w:rPr>
                                <w:t>摸清域内的饮用水水源地和保护区范围，配合辖区水厂设置饮用水水源地界标和警示标志。</w:t>
                              </w:r>
                            </w:p>
                          </w:txbxContent>
                        </wps:txbx>
                        <wps:bodyPr anchor="ctr" anchorCtr="0" upright="1"/>
                      </wps:wsp>
                      <wps:wsp>
                        <wps:cNvPr id="670" name="直接箭头连接符 670"/>
                        <wps:cNvCnPr/>
                        <wps:spPr>
                          <a:xfrm>
                            <a:off x="5500" y="171018"/>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681" name="文本框 681"/>
                        <wps:cNvSpPr txBox="1"/>
                        <wps:spPr>
                          <a:xfrm>
                            <a:off x="3678" y="171619"/>
                            <a:ext cx="361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EEDF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910AEC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1EACFC5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1A888D00">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688" name="文本框 688"/>
                        <wps:cNvSpPr txBox="1"/>
                        <wps:spPr>
                          <a:xfrm>
                            <a:off x="8685" y="180168"/>
                            <a:ext cx="3840" cy="1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B90015">
                              <w:r>
                                <w:rPr>
                                  <w:rFonts w:hint="eastAsia"/>
                                </w:rPr>
                                <w:t>对发现的问题进行分类，属</w:t>
                              </w:r>
                              <w:r>
                                <w:rPr>
                                  <w:rFonts w:hint="eastAsia"/>
                                  <w:lang w:eastAsia="zh-CN"/>
                                </w:rPr>
                                <w:t>区</w:t>
                              </w:r>
                              <w:r>
                                <w:rPr>
                                  <w:rFonts w:hint="eastAsia"/>
                                </w:rPr>
                                <w:t>级主管部门责任的上报交由</w:t>
                              </w:r>
                              <w:r>
                                <w:rPr>
                                  <w:rFonts w:hint="eastAsia"/>
                                  <w:lang w:val="en-US" w:eastAsia="zh-CN"/>
                                </w:rPr>
                                <w:t>区</w:t>
                              </w:r>
                              <w:r>
                                <w:rPr>
                                  <w:rFonts w:hint="eastAsia"/>
                                </w:rPr>
                                <w:t>直部门整改，属属地责任的由乡镇按照要求进行整改按照饮用水源地排查问题清单进行整改。</w:t>
                              </w:r>
                            </w:p>
                          </w:txbxContent>
                        </wps:txbx>
                        <wps:bodyPr anchor="ctr" anchorCtr="0" upright="1"/>
                      </wps:wsp>
                      <wps:wsp>
                        <wps:cNvPr id="684" name="直接箭头连接符 684"/>
                        <wps:cNvCnPr/>
                        <wps:spPr>
                          <a:xfrm flipH="1">
                            <a:off x="5471" y="174634"/>
                            <a:ext cx="1" cy="779"/>
                          </a:xfrm>
                          <a:prstGeom prst="straightConnector1">
                            <a:avLst/>
                          </a:prstGeom>
                          <a:ln w="9525" cap="flat" cmpd="sng">
                            <a:solidFill>
                              <a:srgbClr val="000000"/>
                            </a:solidFill>
                            <a:prstDash val="solid"/>
                            <a:headEnd type="none" w="med" len="med"/>
                            <a:tailEnd type="triangle" w="med" len="med"/>
                          </a:ln>
                        </wps:spPr>
                        <wps:bodyPr anchor="ctr" anchorCtr="0"/>
                      </wps:wsp>
                      <wps:wsp>
                        <wps:cNvPr id="679" name="文本框 679"/>
                        <wps:cNvSpPr txBox="1"/>
                        <wps:spPr>
                          <a:xfrm>
                            <a:off x="8695" y="173598"/>
                            <a:ext cx="3570" cy="10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A28179">
                              <w:r>
                                <w:rPr>
                                  <w:rFonts w:hint="eastAsia"/>
                                </w:rPr>
                                <w:t>学习饮用水水源地保护的相关法律法规和饮用水水源地保护区划分方案。</w:t>
                              </w:r>
                            </w:p>
                          </w:txbxContent>
                        </wps:txbx>
                        <wps:bodyPr anchor="ctr" anchorCtr="0" upright="1"/>
                      </wps:wsp>
                      <wps:wsp>
                        <wps:cNvPr id="672" name="直接箭头连接符 672"/>
                        <wps:cNvCnPr>
                          <a:stCxn id="681" idx="2"/>
                        </wps:cNvCnPr>
                        <wps:spPr>
                          <a:xfrm flipH="1">
                            <a:off x="5485"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71" name="直接箭头连接符 671"/>
                        <wps:cNvCnPr>
                          <a:stCxn id="682" idx="2"/>
                        </wps:cNvCnPr>
                        <wps:spPr>
                          <a:xfrm>
                            <a:off x="10398" y="172753"/>
                            <a:ext cx="1" cy="794"/>
                          </a:xfrm>
                          <a:prstGeom prst="straightConnector1">
                            <a:avLst/>
                          </a:prstGeom>
                          <a:ln w="9525" cap="flat" cmpd="sng">
                            <a:solidFill>
                              <a:srgbClr val="000000"/>
                            </a:solidFill>
                            <a:prstDash val="solid"/>
                            <a:headEnd type="none" w="med" len="med"/>
                            <a:tailEnd type="triangle" w="med" len="med"/>
                          </a:ln>
                        </wps:spPr>
                        <wps:bodyPr anchor="ctr" anchorCtr="0"/>
                      </wps:wsp>
                      <wps:wsp>
                        <wps:cNvPr id="683" name="直接箭头连接符 683"/>
                        <wps:cNvCnPr>
                          <a:stCxn id="679" idx="2"/>
                        </wps:cNvCnPr>
                        <wps:spPr>
                          <a:xfrm>
                            <a:off x="10480" y="174620"/>
                            <a:ext cx="1" cy="958"/>
                          </a:xfrm>
                          <a:prstGeom prst="straightConnector1">
                            <a:avLst/>
                          </a:prstGeom>
                          <a:ln w="9525" cap="flat" cmpd="sng">
                            <a:solidFill>
                              <a:srgbClr val="000000"/>
                            </a:solidFill>
                            <a:prstDash val="solid"/>
                            <a:headEnd type="none" w="med" len="med"/>
                            <a:tailEnd type="triangle" w="med" len="med"/>
                          </a:ln>
                        </wps:spPr>
                        <wps:bodyPr anchor="ctr" anchorCtr="0"/>
                      </wps:wsp>
                      <wps:wsp>
                        <wps:cNvPr id="673" name="文本框 673"/>
                        <wps:cNvSpPr txBox="1"/>
                        <wps:spPr>
                          <a:xfrm>
                            <a:off x="8685" y="182508"/>
                            <a:ext cx="384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C9C55C">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anchor="ctr" anchorCtr="0" upright="1"/>
                      </wps:wsp>
                      <wps:wsp>
                        <wps:cNvPr id="674" name="文本框 674"/>
                        <wps:cNvSpPr txBox="1"/>
                        <wps:spPr>
                          <a:xfrm>
                            <a:off x="3750" y="182508"/>
                            <a:ext cx="3690"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4973F1">
                              <w:pPr>
                                <w:jc w:val="center"/>
                                <w:rPr>
                                  <w:rFonts w:hint="eastAsia" w:eastAsiaTheme="minorEastAsia"/>
                                  <w:lang w:val="en-US" w:eastAsia="zh-CN"/>
                                </w:rPr>
                              </w:pPr>
                              <w:r>
                                <w:rPr>
                                  <w:rFonts w:hint="eastAsia"/>
                                </w:rPr>
                                <w:t>做好饮用水源地排查整治总结工作</w:t>
                              </w:r>
                            </w:p>
                          </w:txbxContent>
                        </wps:txbx>
                        <wps:bodyPr anchor="ctr" anchorCtr="0" upright="1"/>
                      </wps:wsp>
                      <wps:wsp>
                        <wps:cNvPr id="685" name="直接箭头连接符 685"/>
                        <wps:cNvCnPr>
                          <a:stCxn id="686" idx="2"/>
                        </wps:cNvCnPr>
                        <wps:spPr>
                          <a:xfrm flipH="1">
                            <a:off x="5529" y="177081"/>
                            <a:ext cx="1" cy="552"/>
                          </a:xfrm>
                          <a:prstGeom prst="straightConnector1">
                            <a:avLst/>
                          </a:prstGeom>
                          <a:ln w="9525" cap="flat" cmpd="sng">
                            <a:solidFill>
                              <a:srgbClr val="000000"/>
                            </a:solidFill>
                            <a:prstDash val="solid"/>
                            <a:headEnd type="none" w="med" len="med"/>
                            <a:tailEnd type="triangle" w="med" len="med"/>
                          </a:ln>
                        </wps:spPr>
                        <wps:bodyPr anchor="ctr" anchorCtr="0"/>
                      </wps:wsp>
                      <wps:wsp>
                        <wps:cNvPr id="694" name="直接箭头连接符 694"/>
                        <wps:cNvCnPr/>
                        <wps:spPr>
                          <a:xfrm flipH="1">
                            <a:off x="10511" y="176762"/>
                            <a:ext cx="1" cy="841"/>
                          </a:xfrm>
                          <a:prstGeom prst="straightConnector1">
                            <a:avLst/>
                          </a:prstGeom>
                          <a:ln w="9525" cap="flat" cmpd="sng">
                            <a:solidFill>
                              <a:srgbClr val="000000"/>
                            </a:solidFill>
                            <a:prstDash val="solid"/>
                            <a:headEnd type="none" w="med" len="med"/>
                            <a:tailEnd type="triangle" w="med" len="med"/>
                          </a:ln>
                        </wps:spPr>
                        <wps:bodyPr anchor="ctr" anchorCtr="0"/>
                      </wps:wsp>
                      <wps:wsp>
                        <wps:cNvPr id="692" name="直接箭头连接符 692"/>
                        <wps:cNvCnPr>
                          <a:stCxn id="678" idx="2"/>
                        </wps:cNvCnPr>
                        <wps:spPr>
                          <a:xfrm flipH="1">
                            <a:off x="5522" y="179148"/>
                            <a:ext cx="1" cy="1020"/>
                          </a:xfrm>
                          <a:prstGeom prst="straightConnector1">
                            <a:avLst/>
                          </a:prstGeom>
                          <a:ln w="9525" cap="flat" cmpd="sng">
                            <a:solidFill>
                              <a:srgbClr val="000000"/>
                            </a:solidFill>
                            <a:prstDash val="solid"/>
                            <a:headEnd type="none" w="med" len="med"/>
                            <a:tailEnd type="triangle" w="med" len="med"/>
                          </a:ln>
                        </wps:spPr>
                        <wps:bodyPr anchor="ctr" anchorCtr="0"/>
                      </wps:wsp>
                      <wps:wsp>
                        <wps:cNvPr id="691" name="直接箭头连接符 691"/>
                        <wps:cNvCnPr/>
                        <wps:spPr>
                          <a:xfrm>
                            <a:off x="10525" y="179328"/>
                            <a:ext cx="1" cy="855"/>
                          </a:xfrm>
                          <a:prstGeom prst="straightConnector1">
                            <a:avLst/>
                          </a:prstGeom>
                          <a:ln w="9525" cap="flat" cmpd="sng">
                            <a:solidFill>
                              <a:srgbClr val="000000"/>
                            </a:solidFill>
                            <a:prstDash val="solid"/>
                            <a:headEnd type="none" w="med" len="med"/>
                            <a:tailEnd type="triangle" w="med" len="med"/>
                          </a:ln>
                        </wps:spPr>
                        <wps:bodyPr anchor="ctr" anchorCtr="0"/>
                      </wps:wsp>
                      <wps:wsp>
                        <wps:cNvPr id="690" name="直接箭头连接符 690"/>
                        <wps:cNvCnPr>
                          <a:stCxn id="675" idx="2"/>
                        </wps:cNvCnPr>
                        <wps:spPr>
                          <a:xfrm flipH="1">
                            <a:off x="5604" y="181338"/>
                            <a:ext cx="1" cy="1154"/>
                          </a:xfrm>
                          <a:prstGeom prst="straightConnector1">
                            <a:avLst/>
                          </a:prstGeom>
                          <a:ln w="9525" cap="flat" cmpd="sng">
                            <a:solidFill>
                              <a:srgbClr val="000000"/>
                            </a:solidFill>
                            <a:prstDash val="solid"/>
                            <a:headEnd type="none" w="med" len="med"/>
                            <a:tailEnd type="triangle" w="med" len="med"/>
                          </a:ln>
                        </wps:spPr>
                        <wps:bodyPr anchor="ctr" anchorCtr="0"/>
                      </wps:wsp>
                      <wps:wsp>
                        <wps:cNvPr id="689" name="直接箭头连接符 689"/>
                        <wps:cNvCnPr>
                          <a:endCxn id="673" idx="0"/>
                        </wps:cNvCnPr>
                        <wps:spPr>
                          <a:xfrm>
                            <a:off x="10530" y="181533"/>
                            <a:ext cx="1" cy="975"/>
                          </a:xfrm>
                          <a:prstGeom prst="straightConnector1">
                            <a:avLst/>
                          </a:prstGeom>
                          <a:ln w="9525" cap="flat" cmpd="sng">
                            <a:solidFill>
                              <a:srgbClr val="000000"/>
                            </a:solidFill>
                            <a:prstDash val="solid"/>
                            <a:headEnd type="none" w="med" len="med"/>
                            <a:tailEnd type="triangle" w="med" len="med"/>
                          </a:ln>
                        </wps:spPr>
                        <wps:bodyPr anchor="ctr" anchorCtr="0"/>
                      </wps:wsp>
                    </wpg:wgp>
                  </a:graphicData>
                </a:graphic>
              </wp:anchor>
            </w:drawing>
          </mc:Choice>
          <mc:Fallback>
            <w:pict>
              <v:group id="_x0000_s1026" o:spid="_x0000_s1026" o:spt="203" style="position:absolute;left:0pt;margin-left:-11.85pt;margin-top:9.15pt;height:651.75pt;width:442.35pt;z-index:251662336;mso-width-relative:page;mso-height-relative:page;" coordorigin="3678,170358" coordsize="8847,13035" o:gfxdata="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DHfYVa2gAAAAsBAAAP&#10;AAAAAAAAAAEAIAAAACIAAABkcnMvZG93bnJldi54bWxQSwECFAAUAAAACACHTuJA63bikIoGAAAc&#10;PwAADgAAAAAAAAABACAAAAApAQAAZHJzL2Uyb0RvYy54bWxQSwUGAAAAAAYABgBZAQAAJQoAAAAA&#10;">
                <o:lock v:ext="edit" aspectratio="f"/>
                <v:shape id="_x0000_s1026" o:spid="_x0000_s1026" o:spt="202" type="#_x0000_t202" style="position:absolute;left:3760;top:170358;height:660;width:8505;v-text-anchor:middle;" fillcolor="#FFFFFF" filled="t" stroked="t" coordsize="21600,21600" o:gfxdata="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pm4R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588A27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shape>
                <v:shape id="_x0000_s1026" o:spid="_x0000_s1026" o:spt="202" type="#_x0000_t202" style="position:absolute;left:3760;top:173598;height:1044;width:3690;v-text-anchor:middle;" fillcolor="#FFFFFF" filled="t" stroked="t" coordsize="21600,21600" o:gfxdata="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NS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4FEE618">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shape>
                <v:shape id="_x0000_s1026" o:spid="_x0000_s1026" o:spt="202" type="#_x0000_t202" style="position:absolute;left:3685;top:175413;height:1668;width:3690;v-text-anchor:middle;" fillcolor="#FFFFFF" filled="t" stroked="t" coordsize="21600,21600" o:gfxdata="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v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EF51D7F">
                        <w:r>
                          <w:rPr>
                            <w:rFonts w:hint="eastAsia"/>
                          </w:rPr>
                          <w:t>按照饮用水水源保护区标志技术要求，城区饮用水水源地界标和警示标志由城管部门负责设置。农村饮用水水源地界标和警示标志由水利部门负责设置。</w:t>
                        </w:r>
                      </w:p>
                    </w:txbxContent>
                  </v:textbox>
                </v:shape>
                <v:shape id="_x0000_s1026" o:spid="_x0000_s1026" o:spt="202" type="#_x0000_t202" style="position:absolute;left:8695;top:177603;height:1725;width:3750;v-text-anchor:middle;" fillcolor="#FFFFFF" filled="t" stroked="t" coordsize="21600,21600" o:gfxdata="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TH3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A90566E">
                        <w:r>
                          <w:rPr>
                            <w:rFonts w:hint="eastAsia"/>
                          </w:rPr>
                          <w:t>乡镇</w:t>
                        </w:r>
                        <w:r>
                          <w:rPr>
                            <w:rFonts w:hint="eastAsia"/>
                            <w:lang w:val="en-US"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shape>
                <v:shape id="_x0000_s1026" o:spid="_x0000_s1026" o:spt="202" type="#_x0000_t202" style="position:absolute;left:3678;top:177603;height:1545;width:3690;v-text-anchor:middle;" fillcolor="#FFFFFF" filled="t" stroked="t" coordsize="21600,21600" o:gfxdata="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AL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A73EFF1">
                        <w:r>
                          <w:rPr>
                            <w:rFonts w:hint="eastAsia"/>
                          </w:rPr>
                          <w:t>生态环境部门牵头开展饮用水水源地排查工作，制定排查方案，将集中式饮用水水源地环境保护排查纳入乡镇环保工作考核检查范围。</w:t>
                        </w:r>
                      </w:p>
                    </w:txbxContent>
                  </v:textbox>
                </v:shape>
                <v:shape id="_x0000_s1026" o:spid="_x0000_s1026" o:spt="32" type="#_x0000_t32" style="position:absolute;left:10465;top:171018;height:567;width:1;" filled="f" stroked="t" coordsize="21600,21600" o:gfxdata="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NIV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13;top:171619;height:1134;width:3570;v-text-anchor:middle;" fillcolor="#FFFFFF" filled="t" stroked="t" coordsize="21600,21600" o:gfxdata="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31p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97230E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60;top:180168;height:1170;width:3690;v-text-anchor:middle;" fillcolor="#FFFFFF" filled="t" stroked="t" coordsize="21600,21600" o:gfxdata="UEsDBAoAAAAAAIdO4kAAAAAAAAAAAAAAAAAEAAAAZHJzL1BLAwQUAAAACACHTuJATUGBBrwAAADc&#10;AAAADwAAAGRycy9kb3ducmV2LnhtbEWPT2sCMRTE7wW/Q3gFbzVR0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gQ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23F637E">
                        <w:pPr>
                          <w:jc w:val="center"/>
                        </w:pPr>
                        <w:r>
                          <w:rPr>
                            <w:rFonts w:hint="eastAsia"/>
                          </w:rPr>
                          <w:t>生态环境部门开展饮用水源地排查工作，制定排查发现问题清单和整改台账应印发给责任单位</w:t>
                        </w:r>
                      </w:p>
                    </w:txbxContent>
                  </v:textbox>
                </v:shape>
                <v:shape id="_x0000_s1026" o:spid="_x0000_s1026" o:spt="202" type="#_x0000_t202" style="position:absolute;left:8695;top:175578;height:1200;width:3645;v-text-anchor:middle;" fillcolor="#FFFFFF" filled="t" stroked="t" coordsize="21600,21600" o:gfxdata="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6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26A5DC">
                        <w:r>
                          <w:rPr>
                            <w:rFonts w:hint="eastAsia"/>
                          </w:rPr>
                          <w:t>摸清域内的饮用水水源地和保护区范围，配合辖区水厂设置饮用水水源地界标和警示标志。</w:t>
                        </w:r>
                      </w:p>
                    </w:txbxContent>
                  </v:textbox>
                </v:shape>
                <v:shape id="_x0000_s1026" o:spid="_x0000_s1026" o:spt="32" type="#_x0000_t32" style="position:absolute;left:5500;top:171018;height:567;width:1;"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3678;top:171619;height:1134;width:3615;v-text-anchor:middle;" fillcolor="#FFFFFF" filled="t" stroked="t" coordsize="21600,21600" o:gfxdata="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3I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D3EEDF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910AEC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1EACFC5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1A888D00">
                        <w:pPr>
                          <w:spacing w:line="320" w:lineRule="exact"/>
                          <w:jc w:val="center"/>
                          <w:rPr>
                            <w:rFonts w:hint="eastAsia" w:ascii="楷体" w:hAnsi="楷体" w:eastAsia="楷体" w:cs="楷体"/>
                            <w:sz w:val="28"/>
                            <w:szCs w:val="28"/>
                            <w:lang w:val="en-US" w:eastAsia="zh-CN"/>
                          </w:rPr>
                        </w:pPr>
                      </w:p>
                    </w:txbxContent>
                  </v:textbox>
                </v:shape>
                <v:shape id="_x0000_s1026" o:spid="_x0000_s1026" o:spt="202" type="#_x0000_t202" style="position:absolute;left:8685;top:180168;height:1365;width:3840;v-text-anchor:middle;" fillcolor="#FFFFFF" filled="t" stroked="t" coordsize="21600,21600" o:gfxdata="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pVev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AB90015">
                        <w:r>
                          <w:rPr>
                            <w:rFonts w:hint="eastAsia"/>
                          </w:rPr>
                          <w:t>对发现的问题进行分类，属</w:t>
                        </w:r>
                        <w:r>
                          <w:rPr>
                            <w:rFonts w:hint="eastAsia"/>
                            <w:lang w:eastAsia="zh-CN"/>
                          </w:rPr>
                          <w:t>区</w:t>
                        </w:r>
                        <w:r>
                          <w:rPr>
                            <w:rFonts w:hint="eastAsia"/>
                          </w:rPr>
                          <w:t>级主管部门责任的上报交由</w:t>
                        </w:r>
                        <w:r>
                          <w:rPr>
                            <w:rFonts w:hint="eastAsia"/>
                            <w:lang w:val="en-US" w:eastAsia="zh-CN"/>
                          </w:rPr>
                          <w:t>区</w:t>
                        </w:r>
                        <w:r>
                          <w:rPr>
                            <w:rFonts w:hint="eastAsia"/>
                          </w:rPr>
                          <w:t>直部门整改，属属地责任的由乡镇按照要求进行整改按照饮用水源地排查问题清单进行整改。</w:t>
                        </w:r>
                      </w:p>
                    </w:txbxContent>
                  </v:textbox>
                </v:shape>
                <v:shape id="_x0000_s1026" o:spid="_x0000_s1026" o:spt="32" type="#_x0000_t32" style="position:absolute;left:5471;top:174634;flip:x;height:779;width:1;" filled="f" stroked="t" coordsize="21600,21600" o:gfxdata="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zNx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695;top:173598;height:1022;width:3570;v-text-anchor:middle;" fillcolor="#FFFFFF" filled="t" stroked="t" coordsize="21600,21600" o:gfxdata="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Miw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2A28179">
                        <w:r>
                          <w:rPr>
                            <w:rFonts w:hint="eastAsia"/>
                          </w:rPr>
                          <w:t>学习饮用水水源地保护的相关法律法规和饮用水水源地保护区划分方案。</w:t>
                        </w:r>
                      </w:p>
                    </w:txbxContent>
                  </v:textbox>
                </v:shape>
                <v:shape id="_x0000_s1026" o:spid="_x0000_s1026" o:spt="32" type="#_x0000_t32" style="position:absolute;left:5485;top:172753;flip:x;height:794;width:1;" filled="f" stroked="t" coordsize="21600,21600" o:gfxdata="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yAD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398;top:172753;height:794;width:1;" filled="f" stroked="t" coordsize="21600,21600" o:gfxdata="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c0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480;top:174620;height:958;width:1;" filled="f" stroked="t" coordsize="21600,21600" o:gfxdata="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X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8685;top:182508;height:885;width:3840;v-text-anchor:middle;" fillcolor="#FFFFFF" filled="t" stroked="t" coordsize="21600,21600" o:gfxdata="UEsDBAoAAAAAAIdO4kAAAAAAAAAAAAAAAAAEAAAAZHJzL1BLAwQUAAAACACHTuJAreS86bwAAADc&#10;AAAADwAAAGRycy9kb3ducmV2LnhtbEWPT2sCMRTE7wW/Q3gFbzVRwc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v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2C9C55C">
                        <w:pPr>
                          <w:jc w:val="center"/>
                        </w:pPr>
                        <w:r>
                          <w:rPr>
                            <w:rFonts w:hint="eastAsia"/>
                          </w:rPr>
                          <w:t>及时向</w:t>
                        </w:r>
                        <w:r>
                          <w:rPr>
                            <w:rFonts w:hint="eastAsia"/>
                            <w:lang w:val="en-US" w:eastAsia="zh-CN"/>
                          </w:rPr>
                          <w:t>上级</w:t>
                        </w:r>
                        <w:r>
                          <w:rPr>
                            <w:rFonts w:hint="eastAsia"/>
                          </w:rPr>
                          <w:t>生态环境部门上报水源地问题整改情况</w:t>
                        </w:r>
                      </w:p>
                    </w:txbxContent>
                  </v:textbox>
                </v:shape>
                <v:shape id="_x0000_s1026" o:spid="_x0000_s1026" o:spt="202" type="#_x0000_t202" style="position:absolute;left:3750;top:182508;height:885;width:3690;v-text-anchor:middle;" fillcolor="#FFFFFF" filled="t" stroked="t" coordsize="21600,21600" o:gfxdata="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J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F4973F1">
                        <w:pPr>
                          <w:jc w:val="center"/>
                          <w:rPr>
                            <w:rFonts w:hint="eastAsia" w:eastAsiaTheme="minorEastAsia"/>
                            <w:lang w:val="en-US" w:eastAsia="zh-CN"/>
                          </w:rPr>
                        </w:pPr>
                        <w:r>
                          <w:rPr>
                            <w:rFonts w:hint="eastAsia"/>
                          </w:rPr>
                          <w:t>做好饮用水源地排查整治总结工作</w:t>
                        </w:r>
                      </w:p>
                    </w:txbxContent>
                  </v:textbox>
                </v:shape>
                <v:shape id="_x0000_s1026" o:spid="_x0000_s1026" o:spt="32" type="#_x0000_t32" style="position:absolute;left:5529;top:177081;flip:x;height:552;width:1;" filled="f" stroked="t" coordsize="21600,21600" o:gfxdata="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wa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0511;top:176762;flip:x;height:841;width:1;" filled="f" stroked="t" coordsize="21600,21600" o:gfxdata="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lWx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522;top:179148;flip:x;height:1020;width:1;" filled="f" stroked="t" coordsize="21600,21600" o:gfxdata="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Bm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0525;top:179328;height:855;width:1;" filled="f" stroked="t" coordsize="21600,21600" o:gfxdata="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A0d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604;top:181338;flip:x;height:1154;width:1;" filled="f" stroked="t" coordsize="21600,21600" o:gfxdata="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7eXRq5AAAA3A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_x0000_s1026" o:spid="_x0000_s1026" o:spt="32" type="#_x0000_t32" style="position:absolute;left:10530;top:181533;height:975;width:1;" filled="f" stroked="t" coordsize="21600,21600" o:gfxdata="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ur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1CDE6C08">
      <w:pPr>
        <w:rPr>
          <w:highlight w:val="none"/>
        </w:rPr>
      </w:pPr>
    </w:p>
    <w:p w14:paraId="2AAE919E">
      <w:pPr>
        <w:rPr>
          <w:highlight w:val="none"/>
        </w:rPr>
      </w:pPr>
    </w:p>
    <w:p w14:paraId="2C90AF24">
      <w:pPr>
        <w:tabs>
          <w:tab w:val="left" w:pos="6570"/>
        </w:tabs>
        <w:rPr>
          <w:highlight w:val="none"/>
        </w:rPr>
      </w:pPr>
      <w:r>
        <w:rPr>
          <w:highlight w:val="none"/>
        </w:rPr>
        <w:tab/>
      </w:r>
    </w:p>
    <w:p w14:paraId="2C2BB39E">
      <w:pPr>
        <w:ind w:firstLine="420" w:firstLineChars="200"/>
        <w:rPr>
          <w:highlight w:val="none"/>
        </w:rPr>
      </w:pPr>
    </w:p>
    <w:p w14:paraId="65F630F8">
      <w:pPr>
        <w:rPr>
          <w:highlight w:val="none"/>
        </w:rPr>
      </w:pPr>
    </w:p>
    <w:p w14:paraId="6D6CE8EE">
      <w:pPr>
        <w:rPr>
          <w:highlight w:val="none"/>
        </w:rPr>
      </w:pPr>
    </w:p>
    <w:p w14:paraId="11526D30">
      <w:pPr>
        <w:rPr>
          <w:highlight w:val="none"/>
        </w:rPr>
      </w:pPr>
    </w:p>
    <w:p w14:paraId="5F3D4952">
      <w:pPr>
        <w:rPr>
          <w:highlight w:val="none"/>
        </w:rPr>
      </w:pPr>
    </w:p>
    <w:p w14:paraId="344FB7C8">
      <w:pPr>
        <w:rPr>
          <w:highlight w:val="none"/>
        </w:rPr>
      </w:pPr>
    </w:p>
    <w:p w14:paraId="35AE81BF">
      <w:pPr>
        <w:rPr>
          <w:highlight w:val="none"/>
        </w:rPr>
      </w:pPr>
    </w:p>
    <w:p w14:paraId="23E45727">
      <w:pPr>
        <w:rPr>
          <w:highlight w:val="none"/>
        </w:rPr>
      </w:pPr>
    </w:p>
    <w:p w14:paraId="36D2011B">
      <w:pPr>
        <w:rPr>
          <w:highlight w:val="none"/>
        </w:rPr>
      </w:pPr>
    </w:p>
    <w:p w14:paraId="326E9D1B">
      <w:pPr>
        <w:rPr>
          <w:highlight w:val="none"/>
        </w:rPr>
      </w:pPr>
    </w:p>
    <w:p w14:paraId="76E06A6B">
      <w:pPr>
        <w:rPr>
          <w:highlight w:val="none"/>
        </w:rPr>
      </w:pPr>
    </w:p>
    <w:p w14:paraId="2BECBCBA">
      <w:pPr>
        <w:tabs>
          <w:tab w:val="left" w:pos="1140"/>
        </w:tabs>
        <w:rPr>
          <w:highlight w:val="none"/>
        </w:rPr>
      </w:pPr>
      <w:r>
        <w:rPr>
          <w:highlight w:val="none"/>
        </w:rPr>
        <w:tab/>
      </w:r>
    </w:p>
    <w:p w14:paraId="79A99F6A">
      <w:pPr>
        <w:rPr>
          <w:highlight w:val="none"/>
        </w:rPr>
      </w:pPr>
    </w:p>
    <w:p w14:paraId="5AEA80EA">
      <w:pPr>
        <w:tabs>
          <w:tab w:val="center" w:pos="4153"/>
          <w:tab w:val="right" w:pos="8306"/>
        </w:tabs>
        <w:snapToGrid w:val="0"/>
        <w:jc w:val="left"/>
        <w:rPr>
          <w:rFonts w:hint="eastAsia"/>
          <w:highlight w:val="none"/>
        </w:rPr>
      </w:pPr>
    </w:p>
    <w:p w14:paraId="739D3F62">
      <w:pPr>
        <w:jc w:val="both"/>
        <w:rPr>
          <w:rFonts w:hint="eastAsia" w:ascii="方正小标宋_GBK" w:hAnsi="方正小标宋_GBK" w:eastAsia="方正小标宋_GBK" w:cs="方正小标宋_GBK"/>
          <w:sz w:val="32"/>
          <w:szCs w:val="32"/>
          <w:highlight w:val="none"/>
          <w:lang w:eastAsia="zh-CN"/>
        </w:rPr>
      </w:pPr>
    </w:p>
    <w:p w14:paraId="1B55EFC8">
      <w:pPr>
        <w:jc w:val="both"/>
        <w:rPr>
          <w:rFonts w:hint="eastAsia" w:ascii="方正小标宋_GBK" w:hAnsi="方正小标宋_GBK" w:eastAsia="方正小标宋_GBK" w:cs="方正小标宋_GBK"/>
          <w:sz w:val="32"/>
          <w:szCs w:val="32"/>
          <w:highlight w:val="none"/>
          <w:lang w:eastAsia="zh-CN"/>
        </w:rPr>
      </w:pPr>
    </w:p>
    <w:p w14:paraId="33E53F14">
      <w:pPr>
        <w:jc w:val="both"/>
        <w:rPr>
          <w:rFonts w:hint="eastAsia" w:ascii="方正小标宋_GBK" w:hAnsi="方正小标宋_GBK" w:eastAsia="方正小标宋_GBK" w:cs="方正小标宋_GBK"/>
          <w:sz w:val="32"/>
          <w:szCs w:val="32"/>
          <w:highlight w:val="none"/>
          <w:lang w:eastAsia="zh-CN"/>
        </w:rPr>
      </w:pPr>
    </w:p>
    <w:p w14:paraId="5AF960C1">
      <w:pPr>
        <w:jc w:val="both"/>
        <w:rPr>
          <w:rFonts w:hint="eastAsia" w:ascii="方正小标宋_GBK" w:hAnsi="方正小标宋_GBK" w:eastAsia="方正小标宋_GBK" w:cs="方正小标宋_GBK"/>
          <w:sz w:val="32"/>
          <w:szCs w:val="32"/>
          <w:highlight w:val="none"/>
          <w:lang w:eastAsia="zh-CN"/>
        </w:rPr>
      </w:pPr>
    </w:p>
    <w:p w14:paraId="0F3A29A9">
      <w:pPr>
        <w:jc w:val="both"/>
        <w:rPr>
          <w:rFonts w:hint="eastAsia" w:ascii="方正小标宋_GBK" w:hAnsi="方正小标宋_GBK" w:eastAsia="方正小标宋_GBK" w:cs="方正小标宋_GBK"/>
          <w:sz w:val="32"/>
          <w:szCs w:val="32"/>
          <w:highlight w:val="none"/>
          <w:lang w:eastAsia="zh-CN"/>
        </w:rPr>
      </w:pPr>
    </w:p>
    <w:p w14:paraId="382136DB">
      <w:pPr>
        <w:jc w:val="both"/>
        <w:rPr>
          <w:rFonts w:hint="eastAsia" w:ascii="方正小标宋_GBK" w:hAnsi="方正小标宋_GBK" w:eastAsia="方正小标宋_GBK" w:cs="方正小标宋_GBK"/>
          <w:sz w:val="32"/>
          <w:szCs w:val="32"/>
          <w:highlight w:val="none"/>
          <w:lang w:eastAsia="zh-CN"/>
        </w:rPr>
      </w:pPr>
    </w:p>
    <w:p w14:paraId="677B7380">
      <w:pPr>
        <w:jc w:val="both"/>
        <w:rPr>
          <w:rFonts w:hint="eastAsia" w:ascii="方正小标宋_GBK" w:hAnsi="方正小标宋_GBK" w:eastAsia="方正小标宋_GBK" w:cs="方正小标宋_GBK"/>
          <w:sz w:val="32"/>
          <w:szCs w:val="32"/>
          <w:highlight w:val="none"/>
          <w:lang w:eastAsia="zh-CN"/>
        </w:rPr>
      </w:pPr>
    </w:p>
    <w:p w14:paraId="1564E8FD">
      <w:pPr>
        <w:jc w:val="both"/>
        <w:rPr>
          <w:rFonts w:hint="eastAsia" w:ascii="方正小标宋_GBK" w:hAnsi="方正小标宋_GBK" w:eastAsia="方正小标宋_GBK" w:cs="方正小标宋_GBK"/>
          <w:sz w:val="32"/>
          <w:szCs w:val="32"/>
          <w:highlight w:val="none"/>
          <w:lang w:eastAsia="zh-CN"/>
        </w:rPr>
      </w:pPr>
    </w:p>
    <w:p w14:paraId="58E0A940">
      <w:pPr>
        <w:jc w:val="both"/>
        <w:rPr>
          <w:rFonts w:hint="eastAsia" w:ascii="方正小标宋_GBK" w:hAnsi="方正小标宋_GBK" w:eastAsia="方正小标宋_GBK" w:cs="方正小标宋_GBK"/>
          <w:sz w:val="32"/>
          <w:szCs w:val="32"/>
          <w:highlight w:val="none"/>
          <w:lang w:eastAsia="zh-CN"/>
        </w:rPr>
      </w:pPr>
    </w:p>
    <w:p w14:paraId="7E9C3A0A">
      <w:pPr>
        <w:jc w:val="both"/>
        <w:rPr>
          <w:rFonts w:hint="eastAsia" w:ascii="方正小标宋_GBK" w:hAnsi="方正小标宋_GBK" w:eastAsia="方正小标宋_GBK" w:cs="方正小标宋_GBK"/>
          <w:sz w:val="32"/>
          <w:szCs w:val="32"/>
          <w:highlight w:val="none"/>
          <w:lang w:eastAsia="zh-CN"/>
        </w:rPr>
      </w:pPr>
    </w:p>
    <w:p w14:paraId="0498B41E">
      <w:pPr>
        <w:jc w:val="both"/>
        <w:rPr>
          <w:rFonts w:hint="eastAsia" w:ascii="方正小标宋_GBK" w:hAnsi="方正小标宋_GBK" w:eastAsia="方正小标宋_GBK" w:cs="方正小标宋_GBK"/>
          <w:sz w:val="32"/>
          <w:szCs w:val="32"/>
          <w:highlight w:val="none"/>
          <w:lang w:eastAsia="zh-CN"/>
        </w:rPr>
      </w:pPr>
    </w:p>
    <w:p w14:paraId="014648AD">
      <w:pPr>
        <w:tabs>
          <w:tab w:val="left" w:pos="6960"/>
        </w:tabs>
        <w:rPr>
          <w:rFonts w:hint="eastAsia"/>
          <w:b/>
          <w:bCs/>
          <w:sz w:val="48"/>
          <w:szCs w:val="48"/>
          <w:highlight w:val="none"/>
        </w:rPr>
      </w:pPr>
    </w:p>
    <w:p w14:paraId="24F74870">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14、河流流域及相关涉水企业的水质监测和污染防治</w:t>
      </w:r>
    </w:p>
    <w:p w14:paraId="0A5B504B">
      <w:pPr>
        <w:rPr>
          <w:highlight w:val="none"/>
        </w:rPr>
      </w:pPr>
      <w:r>
        <w:rPr>
          <w:sz w:val="28"/>
          <w:highlight w:val="none"/>
        </w:rPr>
        <mc:AlternateContent>
          <mc:Choice Requires="wpg">
            <w:drawing>
              <wp:anchor distT="0" distB="0" distL="114300" distR="114300" simplePos="0" relativeHeight="251663360" behindDoc="0" locked="0" layoutInCell="1" allowOverlap="1">
                <wp:simplePos x="0" y="0"/>
                <wp:positionH relativeFrom="column">
                  <wp:posOffset>-189865</wp:posOffset>
                </wp:positionH>
                <wp:positionV relativeFrom="paragraph">
                  <wp:posOffset>191770</wp:posOffset>
                </wp:positionV>
                <wp:extent cx="5504815" cy="8233410"/>
                <wp:effectExtent l="5080" t="4445" r="14605" b="10795"/>
                <wp:wrapNone/>
                <wp:docPr id="56" name="组合 56"/>
                <wp:cNvGraphicFramePr/>
                <a:graphic xmlns:a="http://schemas.openxmlformats.org/drawingml/2006/main">
                  <a:graphicData uri="http://schemas.microsoft.com/office/word/2010/wordprocessingGroup">
                    <wpg:wgp>
                      <wpg:cNvGrpSpPr/>
                      <wpg:grpSpPr>
                        <a:xfrm>
                          <a:off x="0" y="0"/>
                          <a:ext cx="5504815" cy="8233410"/>
                          <a:chOff x="3616" y="184594"/>
                          <a:chExt cx="8669" cy="12966"/>
                        </a:xfrm>
                      </wpg:grpSpPr>
                      <wps:wsp>
                        <wps:cNvPr id="698" name="文本框 698"/>
                        <wps:cNvSpPr txBox="1"/>
                        <wps:spPr>
                          <a:xfrm>
                            <a:off x="3750" y="184594"/>
                            <a:ext cx="8535" cy="6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36ACB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anchor="ctr" anchorCtr="0" upright="1"/>
                      </wps:wsp>
                      <wps:wsp>
                        <wps:cNvPr id="700" name="直接连接符 700"/>
                        <wps:cNvCnPr/>
                        <wps:spPr>
                          <a:xfrm flipH="1">
                            <a:off x="5206" y="18529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699" name="直接连接符 699"/>
                        <wps:cNvCnPr/>
                        <wps:spPr>
                          <a:xfrm flipH="1">
                            <a:off x="10501" y="185275"/>
                            <a:ext cx="1" cy="625"/>
                          </a:xfrm>
                          <a:prstGeom prst="line">
                            <a:avLst/>
                          </a:prstGeom>
                          <a:ln w="9525" cap="flat" cmpd="sng">
                            <a:solidFill>
                              <a:srgbClr val="000000"/>
                            </a:solidFill>
                            <a:prstDash val="solid"/>
                            <a:headEnd type="none" w="med" len="med"/>
                            <a:tailEnd type="triangle" w="med" len="med"/>
                          </a:ln>
                        </wps:spPr>
                        <wps:bodyPr anchor="ctr" anchorCtr="0" upright="1"/>
                      </wps:wsp>
                      <wps:wsp>
                        <wps:cNvPr id="702" name="文本框 702"/>
                        <wps:cNvSpPr txBox="1"/>
                        <wps:spPr>
                          <a:xfrm>
                            <a:off x="3750" y="185901"/>
                            <a:ext cx="333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11B4A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6D99C85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CF97FB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363D3C9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07" name="直接连接符 707"/>
                        <wps:cNvCnPr>
                          <a:stCxn id="706" idx="2"/>
                        </wps:cNvCnPr>
                        <wps:spPr>
                          <a:xfrm flipH="1">
                            <a:off x="10601" y="18935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8" name="直接连接符 708"/>
                        <wps:cNvCnPr/>
                        <wps:spPr>
                          <a:xfrm flipH="1">
                            <a:off x="5190" y="189265"/>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01" name="文本框 701"/>
                        <wps:cNvSpPr txBox="1"/>
                        <wps:spPr>
                          <a:xfrm>
                            <a:off x="8940" y="185900"/>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AE00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05" name="文本框 705"/>
                        <wps:cNvSpPr txBox="1"/>
                        <wps:spPr>
                          <a:xfrm>
                            <a:off x="3641" y="187600"/>
                            <a:ext cx="3373" cy="1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06B70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anchor="ctr" anchorCtr="0" upright="1"/>
                      </wps:wsp>
                      <wps:wsp>
                        <wps:cNvPr id="709" name="文本框 709"/>
                        <wps:cNvSpPr txBox="1"/>
                        <wps:spPr>
                          <a:xfrm>
                            <a:off x="3616" y="189871"/>
                            <a:ext cx="3434"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AF3EE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anchor="ctr" anchorCtr="0" upright="1"/>
                      </wps:wsp>
                      <wps:wsp>
                        <wps:cNvPr id="703" name="直接连接符 703"/>
                        <wps:cNvCnPr/>
                        <wps:spPr>
                          <a:xfrm flipH="1">
                            <a:off x="5210" y="187047"/>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04" name="直接连接符 704"/>
                        <wps:cNvCnPr/>
                        <wps:spPr>
                          <a:xfrm flipH="1">
                            <a:off x="10602" y="187048"/>
                            <a:ext cx="1" cy="454"/>
                          </a:xfrm>
                          <a:prstGeom prst="line">
                            <a:avLst/>
                          </a:prstGeom>
                          <a:ln w="9525" cap="flat" cmpd="sng">
                            <a:solidFill>
                              <a:srgbClr val="000000"/>
                            </a:solidFill>
                            <a:prstDash val="solid"/>
                            <a:headEnd type="none" w="med" len="med"/>
                            <a:tailEnd type="triangle" w="med" len="med"/>
                          </a:ln>
                        </wps:spPr>
                        <wps:bodyPr anchor="ctr" anchorCtr="0" upright="1"/>
                      </wps:wsp>
                      <wps:wsp>
                        <wps:cNvPr id="706" name="文本框 706"/>
                        <wps:cNvSpPr txBox="1"/>
                        <wps:spPr>
                          <a:xfrm>
                            <a:off x="8931" y="187484"/>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DF4CE1">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wps:txbx>
                        <wps:bodyPr anchor="ctr" anchorCtr="0" upright="1"/>
                      </wps:wsp>
                      <wps:wsp>
                        <wps:cNvPr id="710" name="文本框 710"/>
                        <wps:cNvSpPr txBox="1"/>
                        <wps:spPr>
                          <a:xfrm>
                            <a:off x="8880" y="189941"/>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3DF11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wps:txbx>
                        <wps:bodyPr anchor="ctr" anchorCtr="0" upright="1"/>
                      </wps:wsp>
                      <wps:wsp>
                        <wps:cNvPr id="714" name="文本框 714"/>
                        <wps:cNvSpPr txBox="1"/>
                        <wps:spPr>
                          <a:xfrm>
                            <a:off x="3692" y="191787"/>
                            <a:ext cx="3403" cy="16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A8B9AF">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6433FC2B">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anchor="ctr" anchorCtr="0" upright="1"/>
                      </wps:wsp>
                      <wps:wsp>
                        <wps:cNvPr id="713" name="文本框 713"/>
                        <wps:cNvSpPr txBox="1"/>
                        <wps:spPr>
                          <a:xfrm>
                            <a:off x="8820" y="191712"/>
                            <a:ext cx="3300" cy="1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2C5993">
                              <w:pPr>
                                <w:spacing w:line="320" w:lineRule="exact"/>
                                <w:jc w:val="center"/>
                                <w:rPr>
                                  <w:rFonts w:hint="eastAsia" w:ascii="宋体" w:hAnsi="宋体"/>
                                  <w:sz w:val="24"/>
                                  <w:szCs w:val="24"/>
                                  <w:lang w:val="en-US" w:eastAsia="zh-CN"/>
                                </w:rPr>
                              </w:pPr>
                            </w:p>
                            <w:p w14:paraId="6EE9F7D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14:paraId="081D8FA0">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p w14:paraId="19FCD01B">
                              <w:pPr>
                                <w:spacing w:line="320" w:lineRule="exact"/>
                                <w:jc w:val="center"/>
                                <w:rPr>
                                  <w:rFonts w:hint="default" w:ascii="宋体" w:hAnsi="宋体"/>
                                  <w:sz w:val="24"/>
                                  <w:szCs w:val="24"/>
                                  <w:lang w:val="en-US" w:eastAsia="zh-CN"/>
                                </w:rPr>
                              </w:pPr>
                            </w:p>
                          </w:txbxContent>
                        </wps:txbx>
                        <wps:bodyPr anchor="ctr" anchorCtr="0" upright="1"/>
                      </wps:wsp>
                      <wps:wsp>
                        <wps:cNvPr id="712" name="直接连接符 712"/>
                        <wps:cNvCnPr/>
                        <wps:spPr>
                          <a:xfrm flipH="1">
                            <a:off x="10536" y="191262"/>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16" name="直接连接符 716"/>
                        <wps:cNvCnPr/>
                        <wps:spPr>
                          <a:xfrm flipH="1">
                            <a:off x="5245" y="193459"/>
                            <a:ext cx="1" cy="569"/>
                          </a:xfrm>
                          <a:prstGeom prst="line">
                            <a:avLst/>
                          </a:prstGeom>
                          <a:ln w="9525" cap="flat" cmpd="sng">
                            <a:solidFill>
                              <a:srgbClr val="000000"/>
                            </a:solidFill>
                            <a:prstDash val="solid"/>
                            <a:headEnd type="none" w="med" len="med"/>
                            <a:tailEnd type="triangle" w="med" len="med"/>
                          </a:ln>
                        </wps:spPr>
                        <wps:bodyPr anchor="ctr" anchorCtr="0" upright="1"/>
                      </wps:wsp>
                      <wps:wsp>
                        <wps:cNvPr id="715" name="直接连接符 715"/>
                        <wps:cNvCnPr>
                          <a:stCxn id="713" idx="2"/>
                        </wps:cNvCnPr>
                        <wps:spPr>
                          <a:xfrm flipH="1">
                            <a:off x="10456" y="193312"/>
                            <a:ext cx="1" cy="563"/>
                          </a:xfrm>
                          <a:prstGeom prst="line">
                            <a:avLst/>
                          </a:prstGeom>
                          <a:ln w="9525" cap="flat" cmpd="sng">
                            <a:solidFill>
                              <a:srgbClr val="000000"/>
                            </a:solidFill>
                            <a:prstDash val="solid"/>
                            <a:headEnd type="none" w="med" len="med"/>
                            <a:tailEnd type="triangle" w="med" len="med"/>
                          </a:ln>
                        </wps:spPr>
                        <wps:bodyPr anchor="ctr" anchorCtr="0" upright="1"/>
                      </wps:wsp>
                      <wps:wsp>
                        <wps:cNvPr id="711" name="直接连接符 711"/>
                        <wps:cNvCnPr/>
                        <wps:spPr>
                          <a:xfrm flipH="1">
                            <a:off x="5169" y="191337"/>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21" name="文本框 721"/>
                        <wps:cNvSpPr txBox="1"/>
                        <wps:spPr>
                          <a:xfrm>
                            <a:off x="8835" y="196156"/>
                            <a:ext cx="3344" cy="1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E8B23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anchor="ctr" anchorCtr="0" upright="1"/>
                      </wps:wsp>
                      <wps:wsp>
                        <wps:cNvPr id="722" name="文本框 722"/>
                        <wps:cNvSpPr txBox="1"/>
                        <wps:spPr>
                          <a:xfrm>
                            <a:off x="3690" y="196171"/>
                            <a:ext cx="3435" cy="13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2FF923">
                              <w:pPr>
                                <w:spacing w:line="320" w:lineRule="exact"/>
                                <w:jc w:val="center"/>
                                <w:rPr>
                                  <w:rFonts w:hint="eastAsia" w:ascii="宋体" w:hAnsi="宋体"/>
                                  <w:color w:val="auto"/>
                                  <w:sz w:val="21"/>
                                  <w:szCs w:val="21"/>
                                  <w:lang w:val="en-US" w:eastAsia="zh-CN"/>
                                </w:rPr>
                              </w:pPr>
                            </w:p>
                            <w:p w14:paraId="0C16BE15">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3FBCD136">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p w14:paraId="2B0377F7">
                              <w:pPr>
                                <w:spacing w:line="320" w:lineRule="exact"/>
                                <w:jc w:val="center"/>
                                <w:rPr>
                                  <w:rFonts w:hint="default" w:ascii="宋体" w:hAnsi="宋体" w:eastAsia="宋体"/>
                                  <w:sz w:val="24"/>
                                  <w:lang w:val="en-US" w:eastAsia="zh-CN"/>
                                </w:rPr>
                              </w:pPr>
                            </w:p>
                          </w:txbxContent>
                        </wps:txbx>
                        <wps:bodyPr anchor="ctr" anchorCtr="0" upright="1"/>
                      </wps:wsp>
                      <wps:wsp>
                        <wps:cNvPr id="717" name="文本框 717"/>
                        <wps:cNvSpPr txBox="1"/>
                        <wps:spPr>
                          <a:xfrm>
                            <a:off x="8880" y="193885"/>
                            <a:ext cx="3268" cy="17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10D4A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anchor="ctr" anchorCtr="0" upright="1"/>
                      </wps:wsp>
                      <wps:wsp>
                        <wps:cNvPr id="718" name="文本框 718"/>
                        <wps:cNvSpPr txBox="1"/>
                        <wps:spPr>
                          <a:xfrm>
                            <a:off x="3751" y="194015"/>
                            <a:ext cx="3389" cy="16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B6B0D9">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16AC6997">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anchor="ctr" anchorCtr="0" upright="1"/>
                      </wps:wsp>
                      <wps:wsp>
                        <wps:cNvPr id="720" name="直接连接符 720"/>
                        <wps:cNvCnPr/>
                        <wps:spPr>
                          <a:xfrm>
                            <a:off x="5214" y="195677"/>
                            <a:ext cx="1" cy="491"/>
                          </a:xfrm>
                          <a:prstGeom prst="line">
                            <a:avLst/>
                          </a:prstGeom>
                          <a:ln w="9525" cap="flat" cmpd="sng">
                            <a:solidFill>
                              <a:srgbClr val="000000"/>
                            </a:solidFill>
                            <a:prstDash val="solid"/>
                            <a:headEnd type="none" w="med" len="med"/>
                            <a:tailEnd type="triangle" w="med" len="med"/>
                          </a:ln>
                        </wps:spPr>
                        <wps:bodyPr anchor="ctr" anchorCtr="0" upright="1"/>
                      </wps:wsp>
                      <wps:wsp>
                        <wps:cNvPr id="719" name="直接连接符 719"/>
                        <wps:cNvCnPr/>
                        <wps:spPr>
                          <a:xfrm>
                            <a:off x="10517" y="195632"/>
                            <a:ext cx="4" cy="45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4.95pt;margin-top:15.1pt;height:648.3pt;width:433.45pt;z-index:251663360;mso-width-relative:page;mso-height-relative:page;" coordorigin="3616,184594" coordsize="8669,12966" o:gfxdata="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AGnOKq2wAAAAsBAAAPAAAAAAAA&#10;AAEAIAAAACIAAABkcnMvZG93bnJldi54bWxQSwECFAAUAAAACACHTuJAsroPqoMGAAAbPgAADgAA&#10;AAAAAAABACAAAAAqAQAAZHJzL2Uyb0RvYy54bWxQSwUGAAAAAAYABgBZAQAAHwoAAAAA&#10;">
                <o:lock v:ext="edit" aspectratio="f"/>
                <v:shape id="_x0000_s1026" o:spid="_x0000_s1026" o:spt="202" type="#_x0000_t202" style="position:absolute;left:3750;top:184594;height:697;width:8535;v-text-anchor:middle;" fillcolor="#FFFFFF" filled="t" stroked="t" coordsize="21600,21600" o:gfxdata="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MyG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136ACB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shape>
                <v:line id="_x0000_s1026" o:spid="_x0000_s1026" o:spt="20" style="position:absolute;left:5206;top:185290;flip:x;height:567;width:1;" filled="f" stroked="t" coordsize="21600,21600" o:gfxdata="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IMP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501;top:185275;flip:x;height:625;width:1;"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0;top:185901;height:1134;width:3330;v-text-anchor:middle;" fillcolor="#FFFFFF" filled="t" stroked="t" coordsize="21600,21600" o:gfxdata="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9l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11B4A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6D99C85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CF97FB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363D3C9E">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601;top:189355;flip:x;height:567;width:1;" filled="f" stroked="t" coordsize="21600,21600" o:gfxdata="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q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90;top:189265;flip:x;height:567;width:1;"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940;top:185900;height:1134;width:3345;v-text-anchor:middle;" fillcolor="#FFFFFF" filled="t" stroked="t" coordsize="21600,21600" o:gfxdata="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37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A4AE00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41;top:187600;height:1666;width:3373;v-text-anchor:middle;" fillcolor="#FFFFFF" filled="t" stroked="t" coordsize="21600,21600" o:gfxdata="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m/e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06B707">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shape>
                <v:shape id="_x0000_s1026" o:spid="_x0000_s1026" o:spt="202" type="#_x0000_t202" style="position:absolute;left:3616;top:189871;height:1450;width:3434;v-text-anchor:middle;" fillcolor="#FFFFFF" filled="t" stroked="t" coordsize="21600,21600" o:gfxdata="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r9+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FAF3EE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shape>
                <v:line id="_x0000_s1026" o:spid="_x0000_s1026" o:spt="20" style="position:absolute;left:5210;top:187047;flip:x;height:510;width:1;" filled="f" stroked="t" coordsize="21600,21600" o:gfxdata="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ar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602;top:187048;flip:x;height:454;width:1;" filled="f" stroked="t" coordsize="21600,21600" o:gfxdata="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931;top:187484;height:1871;width:3342;v-text-anchor:middle;" fillcolor="#FFFFFF" filled="t" stroked="t" coordsize="21600,21600" o:gfxdata="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Rj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4DF4CE1">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统筹乡镇（街道）、村（社区）网格监管力量，对辖区内河流流域、涉水企业等开展日常巡查并做好记录。</w:t>
                        </w:r>
                      </w:p>
                    </w:txbxContent>
                  </v:textbox>
                </v:shape>
                <v:shape id="_x0000_s1026" o:spid="_x0000_s1026" o:spt="202" type="#_x0000_t202" style="position:absolute;left:8880;top:189941;height:1329;width:3209;v-text-anchor:middle;" fillcolor="#FFFFFF" filled="t" stroked="t" coordsize="21600,21600" o:gfxdata="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jIo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03DF11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对巡查发现问题及时上报生态环境部门</w:t>
                        </w:r>
                      </w:p>
                    </w:txbxContent>
                  </v:textbox>
                </v:shape>
                <v:shape id="_x0000_s1026" o:spid="_x0000_s1026" o:spt="202" type="#_x0000_t202" style="position:absolute;left:3692;top:191787;height:1674;width:3403;v-text-anchor:middle;" fillcolor="#FFFFFF" filled="t" stroked="t" coordsize="21600,21600" o:gfxdata="UEsDBAoAAAAAAIdO4kAAAAAAAAAAAAAAAAAEAAAAZHJzL1BLAwQUAAAACACHTuJAiTPOoLwAAADc&#10;AAAADwAAAGRycy9kb3ducmV2LnhtbEWPQWsCMRSE74X+h/AKvdVki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zq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3A8B9AF">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14:paraId="6433FC2B">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shape>
                <v:shape id="_x0000_s1026" o:spid="_x0000_s1026" o:spt="202" type="#_x0000_t202" style="position:absolute;left:8820;top:191712;height:1600;width:3300;v-text-anchor:middle;" fillcolor="#FFFFFF" filled="t" stroked="t" coordsize="21600,21600" o:gfxdata="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aVt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82C5993">
                        <w:pPr>
                          <w:spacing w:line="320" w:lineRule="exact"/>
                          <w:jc w:val="center"/>
                          <w:rPr>
                            <w:rFonts w:hint="eastAsia" w:ascii="宋体" w:hAnsi="宋体"/>
                            <w:sz w:val="24"/>
                            <w:szCs w:val="24"/>
                            <w:lang w:val="en-US" w:eastAsia="zh-CN"/>
                          </w:rPr>
                        </w:pPr>
                      </w:p>
                      <w:p w14:paraId="6EE9F7D4">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配合生态环境部门</w:t>
                        </w:r>
                      </w:p>
                      <w:p w14:paraId="081D8FA0">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保护相关证据资料及现场</w:t>
                        </w:r>
                      </w:p>
                      <w:p w14:paraId="19FCD01B">
                        <w:pPr>
                          <w:spacing w:line="320" w:lineRule="exact"/>
                          <w:jc w:val="center"/>
                          <w:rPr>
                            <w:rFonts w:hint="default" w:ascii="宋体" w:hAnsi="宋体"/>
                            <w:sz w:val="24"/>
                            <w:szCs w:val="24"/>
                            <w:lang w:val="en-US" w:eastAsia="zh-CN"/>
                          </w:rPr>
                        </w:pPr>
                      </w:p>
                    </w:txbxContent>
                  </v:textbox>
                </v:shape>
                <v:line id="_x0000_s1026" o:spid="_x0000_s1026" o:spt="20" style="position:absolute;left:10536;top:191262;flip:x;height:461;width:1;" filled="f" stroked="t" coordsize="21600,21600" o:gfxdata="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53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5;top:193459;flip:x;height:569;width:1;" filled="f" stroked="t" coordsize="21600,21600" o:gfxdata="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J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456;top:193312;flip:x;height:563;width:1;"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69;top:191337;flip:x;height:461;width:1;" filled="f" stroked="t" coordsize="21600,21600" o:gfxdata="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dA7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35;top:196156;height:1348;width:3344;v-text-anchor:middle;" fillcolor="#FFFFFF" filled="t" stroked="t" coordsize="21600,21600" o:gfxdata="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inh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AE8B23D">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shape>
                <v:shape id="_x0000_s1026" o:spid="_x0000_s1026" o:spt="202" type="#_x0000_t202" style="position:absolute;left:3690;top:196171;height:1389;width:3435;v-text-anchor:middle;" fillcolor="#FFFFFF" filled="t" stroked="t" coordsize="21600,21600" o:gfxdata="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5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F2FF923">
                        <w:pPr>
                          <w:spacing w:line="320" w:lineRule="exact"/>
                          <w:jc w:val="center"/>
                          <w:rPr>
                            <w:rFonts w:hint="eastAsia" w:ascii="宋体" w:hAnsi="宋体"/>
                            <w:color w:val="auto"/>
                            <w:sz w:val="21"/>
                            <w:szCs w:val="21"/>
                            <w:lang w:val="en-US" w:eastAsia="zh-CN"/>
                          </w:rPr>
                        </w:pPr>
                      </w:p>
                      <w:p w14:paraId="0C16BE15">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14:paraId="3FBCD136">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p w14:paraId="2B0377F7">
                        <w:pPr>
                          <w:spacing w:line="320" w:lineRule="exact"/>
                          <w:jc w:val="center"/>
                          <w:rPr>
                            <w:rFonts w:hint="default" w:ascii="宋体" w:hAnsi="宋体" w:eastAsia="宋体"/>
                            <w:sz w:val="24"/>
                            <w:lang w:val="en-US" w:eastAsia="zh-CN"/>
                          </w:rPr>
                        </w:pPr>
                      </w:p>
                    </w:txbxContent>
                  </v:textbox>
                </v:shape>
                <v:shape id="_x0000_s1026" o:spid="_x0000_s1026" o:spt="202" type="#_x0000_t202" style="position:absolute;left:8880;top:193885;height:1718;width:3268;v-text-anchor:middle;" fillcolor="#FFFFFF" filled="t" stroked="t" coordsize="21600,21600" o:gfxdata="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UN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10D4AC">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shape>
                <v:shape id="_x0000_s1026" o:spid="_x0000_s1026" o:spt="202" type="#_x0000_t202" style="position:absolute;left:3751;top:194015;height:1630;width:3389;v-text-anchor:middle;" fillcolor="#FFFFFF" filled="t" stroked="t" coordsize="21600,21600" o:gfxdata="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7Ep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2B6B0D9">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14:paraId="16AC6997">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shape>
                <v:line id="_x0000_s1026" o:spid="_x0000_s1026" o:spt="20" style="position:absolute;left:5214;top:195677;height:491;width:1;" filled="f" stroked="t" coordsize="21600,21600" o:gfxdata="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DYC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517;top:195632;height:458;width:4;" filled="f" stroked="t" coordsize="21600,21600" o:gfxdata="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FQM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4B609A86">
      <w:pPr>
        <w:rPr>
          <w:rFonts w:hint="eastAsia"/>
          <w:highlight w:val="none"/>
        </w:rPr>
      </w:pPr>
    </w:p>
    <w:p w14:paraId="6E209633">
      <w:pPr>
        <w:rPr>
          <w:rFonts w:hint="eastAsia"/>
          <w:highlight w:val="none"/>
        </w:rPr>
      </w:pPr>
    </w:p>
    <w:p w14:paraId="4B8E0569">
      <w:pPr>
        <w:rPr>
          <w:highlight w:val="none"/>
        </w:rPr>
      </w:pPr>
    </w:p>
    <w:p w14:paraId="54F8D0B6">
      <w:pPr>
        <w:rPr>
          <w:rFonts w:hint="eastAsia"/>
          <w:highlight w:val="none"/>
        </w:rPr>
      </w:pPr>
    </w:p>
    <w:p w14:paraId="1604AE3B">
      <w:pPr>
        <w:rPr>
          <w:highlight w:val="none"/>
        </w:rPr>
      </w:pPr>
    </w:p>
    <w:p w14:paraId="769363FA">
      <w:pPr>
        <w:rPr>
          <w:rFonts w:hint="eastAsia"/>
          <w:highlight w:val="none"/>
        </w:rPr>
      </w:pPr>
    </w:p>
    <w:p w14:paraId="51FA7972">
      <w:pPr>
        <w:rPr>
          <w:highlight w:val="none"/>
        </w:rPr>
      </w:pPr>
    </w:p>
    <w:p w14:paraId="548CD649">
      <w:pPr>
        <w:rPr>
          <w:highlight w:val="none"/>
        </w:rPr>
      </w:pPr>
    </w:p>
    <w:p w14:paraId="6EAB8127">
      <w:pPr>
        <w:rPr>
          <w:highlight w:val="none"/>
        </w:rPr>
      </w:pPr>
    </w:p>
    <w:p w14:paraId="58349FF6">
      <w:pPr>
        <w:rPr>
          <w:highlight w:val="none"/>
        </w:rPr>
      </w:pPr>
    </w:p>
    <w:p w14:paraId="18A3EC27">
      <w:pPr>
        <w:rPr>
          <w:highlight w:val="none"/>
        </w:rPr>
      </w:pPr>
    </w:p>
    <w:p w14:paraId="06A87B95">
      <w:pPr>
        <w:rPr>
          <w:highlight w:val="none"/>
        </w:rPr>
      </w:pPr>
    </w:p>
    <w:p w14:paraId="51CE6649">
      <w:pPr>
        <w:rPr>
          <w:highlight w:val="none"/>
        </w:rPr>
      </w:pPr>
    </w:p>
    <w:p w14:paraId="7C479745">
      <w:pPr>
        <w:rPr>
          <w:rFonts w:hint="eastAsia"/>
          <w:highlight w:val="none"/>
        </w:rPr>
      </w:pPr>
    </w:p>
    <w:p w14:paraId="3DC129F4">
      <w:pPr>
        <w:rPr>
          <w:highlight w:val="none"/>
        </w:rPr>
      </w:pPr>
    </w:p>
    <w:p w14:paraId="1BD29384">
      <w:pPr>
        <w:rPr>
          <w:highlight w:val="none"/>
        </w:rPr>
      </w:pPr>
    </w:p>
    <w:p w14:paraId="2C2715DD">
      <w:pPr>
        <w:rPr>
          <w:highlight w:val="none"/>
        </w:rPr>
      </w:pPr>
    </w:p>
    <w:p w14:paraId="761C4BD9">
      <w:pPr>
        <w:rPr>
          <w:highlight w:val="none"/>
        </w:rPr>
      </w:pPr>
    </w:p>
    <w:p w14:paraId="6EB50F16">
      <w:pPr>
        <w:rPr>
          <w:highlight w:val="none"/>
        </w:rPr>
      </w:pPr>
    </w:p>
    <w:p w14:paraId="2B16C7BE">
      <w:pPr>
        <w:rPr>
          <w:highlight w:val="none"/>
        </w:rPr>
      </w:pPr>
    </w:p>
    <w:p w14:paraId="05E6651F">
      <w:pPr>
        <w:rPr>
          <w:highlight w:val="none"/>
        </w:rPr>
      </w:pPr>
    </w:p>
    <w:p w14:paraId="13BE55F0">
      <w:pPr>
        <w:rPr>
          <w:highlight w:val="none"/>
        </w:rPr>
      </w:pPr>
    </w:p>
    <w:p w14:paraId="11346D47">
      <w:pPr>
        <w:rPr>
          <w:rFonts w:hint="eastAsia"/>
          <w:highlight w:val="none"/>
        </w:rPr>
      </w:pPr>
    </w:p>
    <w:p w14:paraId="79D39B86">
      <w:pPr>
        <w:rPr>
          <w:rFonts w:hint="eastAsia"/>
          <w:highlight w:val="none"/>
        </w:rPr>
      </w:pPr>
    </w:p>
    <w:p w14:paraId="00D766A9">
      <w:pPr>
        <w:rPr>
          <w:rFonts w:hint="eastAsia"/>
          <w:highlight w:val="none"/>
        </w:rPr>
      </w:pPr>
    </w:p>
    <w:p w14:paraId="44A7329C">
      <w:pPr>
        <w:rPr>
          <w:rFonts w:hint="eastAsia"/>
          <w:highlight w:val="none"/>
        </w:rPr>
      </w:pPr>
    </w:p>
    <w:p w14:paraId="18BDEEA7">
      <w:pPr>
        <w:rPr>
          <w:rFonts w:hint="eastAsia"/>
          <w:highlight w:val="none"/>
        </w:rPr>
      </w:pPr>
    </w:p>
    <w:p w14:paraId="5E6F7185">
      <w:pPr>
        <w:rPr>
          <w:rFonts w:hint="eastAsia"/>
          <w:highlight w:val="none"/>
        </w:rPr>
      </w:pPr>
    </w:p>
    <w:p w14:paraId="277ABF35">
      <w:pPr>
        <w:rPr>
          <w:rFonts w:hint="eastAsia"/>
          <w:highlight w:val="none"/>
        </w:rPr>
      </w:pPr>
    </w:p>
    <w:p w14:paraId="2B86CDA6">
      <w:pPr>
        <w:rPr>
          <w:rFonts w:hint="eastAsia"/>
          <w:highlight w:val="none"/>
        </w:rPr>
      </w:pPr>
    </w:p>
    <w:p w14:paraId="2B4D396E">
      <w:pPr>
        <w:rPr>
          <w:rFonts w:hint="eastAsia"/>
          <w:highlight w:val="none"/>
        </w:rPr>
      </w:pPr>
    </w:p>
    <w:p w14:paraId="4D65C718">
      <w:pPr>
        <w:rPr>
          <w:rFonts w:hint="eastAsia"/>
          <w:highlight w:val="none"/>
        </w:rPr>
      </w:pPr>
    </w:p>
    <w:p w14:paraId="0303DB8D">
      <w:pPr>
        <w:rPr>
          <w:rFonts w:hint="eastAsia"/>
          <w:highlight w:val="none"/>
        </w:rPr>
      </w:pPr>
    </w:p>
    <w:p w14:paraId="7F2C668B">
      <w:pPr>
        <w:rPr>
          <w:rFonts w:hint="eastAsia"/>
          <w:highlight w:val="none"/>
        </w:rPr>
      </w:pPr>
    </w:p>
    <w:p w14:paraId="515E38F8">
      <w:pPr>
        <w:rPr>
          <w:rFonts w:hint="eastAsia"/>
          <w:highlight w:val="none"/>
        </w:rPr>
      </w:pPr>
    </w:p>
    <w:p w14:paraId="22E28822">
      <w:pPr>
        <w:rPr>
          <w:rFonts w:hint="eastAsia"/>
          <w:highlight w:val="none"/>
        </w:rPr>
      </w:pPr>
    </w:p>
    <w:p w14:paraId="6753B0AB">
      <w:pPr>
        <w:rPr>
          <w:rFonts w:hint="eastAsia"/>
          <w:highlight w:val="none"/>
        </w:rPr>
      </w:pPr>
    </w:p>
    <w:p w14:paraId="7B65C210">
      <w:pPr>
        <w:jc w:val="center"/>
        <w:rPr>
          <w:rFonts w:hint="eastAsia"/>
          <w:highlight w:val="none"/>
        </w:rPr>
      </w:pPr>
    </w:p>
    <w:p w14:paraId="175120D8">
      <w:pPr>
        <w:rPr>
          <w:highlight w:val="none"/>
        </w:rPr>
      </w:pPr>
    </w:p>
    <w:p w14:paraId="61E6DCBC">
      <w:pPr>
        <w:tabs>
          <w:tab w:val="center" w:pos="4153"/>
          <w:tab w:val="right" w:pos="8306"/>
        </w:tabs>
        <w:snapToGrid w:val="0"/>
        <w:jc w:val="left"/>
        <w:rPr>
          <w:rFonts w:hint="eastAsia"/>
          <w:highlight w:val="none"/>
        </w:rPr>
      </w:pPr>
    </w:p>
    <w:p w14:paraId="07B9D6F8">
      <w:pPr>
        <w:jc w:val="both"/>
        <w:rPr>
          <w:rFonts w:hint="eastAsia" w:ascii="方正小标宋_GBK" w:hAnsi="方正小标宋_GBK" w:eastAsia="方正小标宋_GBK" w:cs="方正小标宋_GBK"/>
          <w:sz w:val="32"/>
          <w:szCs w:val="32"/>
          <w:highlight w:val="none"/>
          <w:lang w:eastAsia="zh-CN"/>
        </w:rPr>
      </w:pPr>
    </w:p>
    <w:p w14:paraId="3312185C">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15、危废、固废源头管理和排查整治</w:t>
      </w:r>
    </w:p>
    <w:p w14:paraId="11077752">
      <w:pPr>
        <w:rPr>
          <w:highlight w:val="none"/>
        </w:rPr>
      </w:pPr>
      <w:r>
        <w:rPr>
          <w:sz w:val="28"/>
          <w:highlight w:val="none"/>
        </w:rPr>
        <mc:AlternateContent>
          <mc:Choice Requires="wpg">
            <w:drawing>
              <wp:anchor distT="0" distB="0" distL="114300" distR="114300" simplePos="0" relativeHeight="251664384" behindDoc="0" locked="0" layoutInCell="1" allowOverlap="1">
                <wp:simplePos x="0" y="0"/>
                <wp:positionH relativeFrom="column">
                  <wp:posOffset>-161290</wp:posOffset>
                </wp:positionH>
                <wp:positionV relativeFrom="paragraph">
                  <wp:posOffset>172085</wp:posOffset>
                </wp:positionV>
                <wp:extent cx="5475605" cy="7908925"/>
                <wp:effectExtent l="4445" t="4445" r="6350" b="11430"/>
                <wp:wrapNone/>
                <wp:docPr id="57" name="组合 57"/>
                <wp:cNvGraphicFramePr/>
                <a:graphic xmlns:a="http://schemas.openxmlformats.org/drawingml/2006/main">
                  <a:graphicData uri="http://schemas.microsoft.com/office/word/2010/wordprocessingGroup">
                    <wpg:wgp>
                      <wpg:cNvGrpSpPr/>
                      <wpg:grpSpPr>
                        <a:xfrm>
                          <a:off x="0" y="0"/>
                          <a:ext cx="5475605" cy="7908925"/>
                          <a:chOff x="3673" y="198680"/>
                          <a:chExt cx="8623" cy="12455"/>
                        </a:xfrm>
                      </wpg:grpSpPr>
                      <wps:wsp>
                        <wps:cNvPr id="723" name="文本框 723"/>
                        <wps:cNvSpPr txBox="1"/>
                        <wps:spPr>
                          <a:xfrm>
                            <a:off x="3761" y="198680"/>
                            <a:ext cx="8535" cy="6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6A858">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anchor="ctr" anchorCtr="0" upright="1"/>
                      </wps:wsp>
                      <wps:wsp>
                        <wps:cNvPr id="725" name="直接连接符 725"/>
                        <wps:cNvCnPr/>
                        <wps:spPr>
                          <a:xfrm flipH="1">
                            <a:off x="5305" y="199388"/>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4" name="直接连接符 724"/>
                        <wps:cNvCnPr/>
                        <wps:spPr>
                          <a:xfrm flipH="1">
                            <a:off x="10501" y="199412"/>
                            <a:ext cx="1" cy="510"/>
                          </a:xfrm>
                          <a:prstGeom prst="line">
                            <a:avLst/>
                          </a:prstGeom>
                          <a:ln w="9525" cap="flat" cmpd="sng">
                            <a:solidFill>
                              <a:srgbClr val="000000"/>
                            </a:solidFill>
                            <a:prstDash val="solid"/>
                            <a:headEnd type="none" w="med" len="med"/>
                            <a:tailEnd type="triangle" w="med" len="med"/>
                          </a:ln>
                        </wps:spPr>
                        <wps:bodyPr anchor="ctr" anchorCtr="0" upright="1"/>
                      </wps:wsp>
                      <wps:wsp>
                        <wps:cNvPr id="727" name="文本框 727"/>
                        <wps:cNvSpPr txBox="1"/>
                        <wps:spPr>
                          <a:xfrm>
                            <a:off x="3761" y="199897"/>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B0970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E28E15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0132A0D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077BFFB0">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32" name="直接连接符 732"/>
                        <wps:cNvCnPr/>
                        <wps:spPr>
                          <a:xfrm flipH="1">
                            <a:off x="10542" y="203577"/>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733" name="直接连接符 733"/>
                        <wps:cNvCnPr/>
                        <wps:spPr>
                          <a:xfrm flipH="1">
                            <a:off x="5246" y="203949"/>
                            <a:ext cx="1" cy="582"/>
                          </a:xfrm>
                          <a:prstGeom prst="line">
                            <a:avLst/>
                          </a:prstGeom>
                          <a:ln w="9525" cap="flat" cmpd="sng">
                            <a:solidFill>
                              <a:srgbClr val="000000"/>
                            </a:solidFill>
                            <a:prstDash val="solid"/>
                            <a:headEnd type="none" w="med" len="med"/>
                            <a:tailEnd type="triangle" w="med" len="med"/>
                          </a:ln>
                        </wps:spPr>
                        <wps:bodyPr anchor="ctr" anchorCtr="0" upright="1"/>
                      </wps:wsp>
                      <wps:wsp>
                        <wps:cNvPr id="726" name="文本框 726"/>
                        <wps:cNvSpPr txBox="1"/>
                        <wps:spPr>
                          <a:xfrm>
                            <a:off x="8738" y="199909"/>
                            <a:ext cx="3345"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777DC">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30" name="文本框 730"/>
                        <wps:cNvSpPr txBox="1"/>
                        <wps:spPr>
                          <a:xfrm>
                            <a:off x="3673" y="201674"/>
                            <a:ext cx="3767" cy="22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665604">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anchor="ctr" anchorCtr="0" upright="1"/>
                      </wps:wsp>
                      <wps:wsp>
                        <wps:cNvPr id="735" name="文本框 735"/>
                        <wps:cNvSpPr txBox="1"/>
                        <wps:spPr>
                          <a:xfrm>
                            <a:off x="3762" y="204504"/>
                            <a:ext cx="3434"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4B6DE2">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wps:txbx>
                        <wps:bodyPr anchor="ctr" anchorCtr="0" upright="1"/>
                      </wps:wsp>
                      <wps:wsp>
                        <wps:cNvPr id="729" name="直接连接符 729"/>
                        <wps:cNvCnPr/>
                        <wps:spPr>
                          <a:xfrm>
                            <a:off x="5246" y="20105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28" name="直接连接符 728"/>
                        <wps:cNvCnPr/>
                        <wps:spPr>
                          <a:xfrm flipH="1">
                            <a:off x="10503" y="201044"/>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731" name="文本框 731"/>
                        <wps:cNvSpPr txBox="1"/>
                        <wps:spPr>
                          <a:xfrm>
                            <a:off x="8832" y="201687"/>
                            <a:ext cx="334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845567">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wps:txbx>
                        <wps:bodyPr anchor="ctr" anchorCtr="0" upright="1"/>
                      </wps:wsp>
                      <wps:wsp>
                        <wps:cNvPr id="734" name="文本框 734"/>
                        <wps:cNvSpPr txBox="1"/>
                        <wps:spPr>
                          <a:xfrm>
                            <a:off x="8906" y="204197"/>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EE2EEB">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wps:txbx>
                        <wps:bodyPr anchor="ctr" anchorCtr="0" upright="1"/>
                      </wps:wsp>
                      <wps:wsp>
                        <wps:cNvPr id="738" name="文本框 738"/>
                        <wps:cNvSpPr txBox="1"/>
                        <wps:spPr>
                          <a:xfrm>
                            <a:off x="3748" y="206707"/>
                            <a:ext cx="3403"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9DEBF">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anchor="ctr" anchorCtr="0" upright="1"/>
                      </wps:wsp>
                      <wps:wsp>
                        <wps:cNvPr id="739" name="文本框 739"/>
                        <wps:cNvSpPr txBox="1"/>
                        <wps:spPr>
                          <a:xfrm>
                            <a:off x="8876" y="206325"/>
                            <a:ext cx="3300" cy="11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F70F91">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anchor="ctr" anchorCtr="0" upright="1"/>
                      </wps:wsp>
                      <wps:wsp>
                        <wps:cNvPr id="737" name="直接连接符 737"/>
                        <wps:cNvCnPr>
                          <a:stCxn id="734" idx="2"/>
                          <a:endCxn id="739" idx="0"/>
                        </wps:cNvCnPr>
                        <wps:spPr>
                          <a:xfrm>
                            <a:off x="10511" y="205526"/>
                            <a:ext cx="15" cy="799"/>
                          </a:xfrm>
                          <a:prstGeom prst="line">
                            <a:avLst/>
                          </a:prstGeom>
                          <a:ln w="9525" cap="flat" cmpd="sng">
                            <a:solidFill>
                              <a:srgbClr val="000000"/>
                            </a:solidFill>
                            <a:prstDash val="solid"/>
                            <a:headEnd type="none" w="med" len="med"/>
                            <a:tailEnd type="triangle" w="med" len="med"/>
                          </a:ln>
                        </wps:spPr>
                        <wps:bodyPr anchor="ctr" anchorCtr="0" upright="1"/>
                      </wps:wsp>
                      <wps:wsp>
                        <wps:cNvPr id="740" name="直接连接符 740"/>
                        <wps:cNvCnPr/>
                        <wps:spPr>
                          <a:xfrm flipH="1">
                            <a:off x="5257" y="207668"/>
                            <a:ext cx="1" cy="461"/>
                          </a:xfrm>
                          <a:prstGeom prst="line">
                            <a:avLst/>
                          </a:prstGeom>
                          <a:ln w="9525" cap="flat" cmpd="sng">
                            <a:solidFill>
                              <a:srgbClr val="000000"/>
                            </a:solidFill>
                            <a:prstDash val="solid"/>
                            <a:headEnd type="none" w="med" len="med"/>
                            <a:tailEnd type="triangle" w="med" len="med"/>
                          </a:ln>
                        </wps:spPr>
                        <wps:bodyPr anchor="ctr" anchorCtr="0" upright="1"/>
                      </wps:wsp>
                      <wps:wsp>
                        <wps:cNvPr id="741" name="直接连接符 741"/>
                        <wps:cNvCnPr>
                          <a:stCxn id="739" idx="2"/>
                        </wps:cNvCnPr>
                        <wps:spPr>
                          <a:xfrm>
                            <a:off x="10526" y="207461"/>
                            <a:ext cx="1" cy="515"/>
                          </a:xfrm>
                          <a:prstGeom prst="line">
                            <a:avLst/>
                          </a:prstGeom>
                          <a:ln w="9525" cap="flat" cmpd="sng">
                            <a:solidFill>
                              <a:srgbClr val="000000"/>
                            </a:solidFill>
                            <a:prstDash val="solid"/>
                            <a:headEnd type="none" w="med" len="med"/>
                            <a:tailEnd type="triangle" w="med" len="med"/>
                          </a:ln>
                        </wps:spPr>
                        <wps:bodyPr anchor="ctr" anchorCtr="0" upright="1"/>
                      </wps:wsp>
                      <wps:wsp>
                        <wps:cNvPr id="736" name="直接连接符 736"/>
                        <wps:cNvCnPr/>
                        <wps:spPr>
                          <a:xfrm flipH="1">
                            <a:off x="5225" y="205961"/>
                            <a:ext cx="1" cy="745"/>
                          </a:xfrm>
                          <a:prstGeom prst="line">
                            <a:avLst/>
                          </a:prstGeom>
                          <a:ln w="9525" cap="flat" cmpd="sng">
                            <a:solidFill>
                              <a:srgbClr val="000000"/>
                            </a:solidFill>
                            <a:prstDash val="solid"/>
                            <a:headEnd type="none" w="med" len="med"/>
                            <a:tailEnd type="triangle" w="med" len="med"/>
                          </a:ln>
                        </wps:spPr>
                        <wps:bodyPr anchor="ctr" anchorCtr="0" upright="1"/>
                      </wps:wsp>
                      <wps:wsp>
                        <wps:cNvPr id="747" name="文本框 747"/>
                        <wps:cNvSpPr txBox="1"/>
                        <wps:spPr>
                          <a:xfrm>
                            <a:off x="8895" y="209818"/>
                            <a:ext cx="3344" cy="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CC60E5">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anchor="ctr" anchorCtr="0" upright="1"/>
                      </wps:wsp>
                      <wps:wsp>
                        <wps:cNvPr id="746" name="文本框 746"/>
                        <wps:cNvSpPr txBox="1"/>
                        <wps:spPr>
                          <a:xfrm>
                            <a:off x="3701" y="210095"/>
                            <a:ext cx="3435"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B53AA8">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anchor="ctr" anchorCtr="0" upright="1"/>
                      </wps:wsp>
                      <wps:wsp>
                        <wps:cNvPr id="743" name="文本框 743"/>
                        <wps:cNvSpPr txBox="1"/>
                        <wps:spPr>
                          <a:xfrm>
                            <a:off x="8891" y="207991"/>
                            <a:ext cx="3268"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A4667B">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wps:txbx>
                        <wps:bodyPr anchor="ctr" anchorCtr="0" upright="1"/>
                      </wps:wsp>
                      <wps:wsp>
                        <wps:cNvPr id="742" name="文本框 742"/>
                        <wps:cNvSpPr txBox="1"/>
                        <wps:spPr>
                          <a:xfrm>
                            <a:off x="3762" y="208158"/>
                            <a:ext cx="3389" cy="13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E5285">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anchor="ctr" anchorCtr="0" upright="1"/>
                      </wps:wsp>
                      <wps:wsp>
                        <wps:cNvPr id="744" name="直接连接符 744"/>
                        <wps:cNvCnPr/>
                        <wps:spPr>
                          <a:xfrm flipH="1">
                            <a:off x="5163" y="209485"/>
                            <a:ext cx="1" cy="621"/>
                          </a:xfrm>
                          <a:prstGeom prst="line">
                            <a:avLst/>
                          </a:prstGeom>
                          <a:ln w="9525" cap="flat" cmpd="sng">
                            <a:solidFill>
                              <a:srgbClr val="000000"/>
                            </a:solidFill>
                            <a:prstDash val="solid"/>
                            <a:headEnd type="none" w="med" len="med"/>
                            <a:tailEnd type="triangle" w="med" len="med"/>
                          </a:ln>
                        </wps:spPr>
                        <wps:bodyPr anchor="ctr" anchorCtr="0" upright="1"/>
                      </wps:wsp>
                      <wps:wsp>
                        <wps:cNvPr id="745" name="直接连接符 745"/>
                        <wps:cNvCnPr>
                          <a:stCxn id="743" idx="2"/>
                        </wps:cNvCnPr>
                        <wps:spPr>
                          <a:xfrm>
                            <a:off x="10525" y="209170"/>
                            <a:ext cx="1" cy="657"/>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7pt;margin-top:13.55pt;height:622.75pt;width:431.15pt;z-index:251664384;mso-width-relative:page;mso-height-relative:page;" coordorigin="3673,198680" coordsize="8623,12455" o:gfxdata="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GeEL1vcAAAACwEAAA8AAAAAAAAAAQAgAAAAIgAA&#10;AGRycy9kb3ducmV2LnhtbFBLAQIUABQAAAAIAIdO4kAHQhF0sQYAAEs+AAAOAAAAAAAAAAEAIAAA&#10;ACsBAABkcnMvZTJvRG9jLnhtbFBLBQYAAAAABgAGAFkBAABOCgAAAAA=&#10;">
                <o:lock v:ext="edit" aspectratio="f"/>
                <v:shape id="_x0000_s1026" o:spid="_x0000_s1026" o:spt="202" type="#_x0000_t202" style="position:absolute;left:3761;top:198680;height:683;width:8535;v-text-anchor:middle;" fillcolor="#FFFFFF" filled="t" stroked="t" coordsize="21600,21600" o:gfxdata="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c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AB6A858">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shape>
                <v:line id="_x0000_s1026" o:spid="_x0000_s1026" o:spt="20" style="position:absolute;left:5305;top:199388;flip:x;height:510;width:1;" filled="f" stroked="t" coordsize="21600,21600" o:gfxdata="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s8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1;top:199412;flip:x;height:510;width:1;" filled="f" stroked="t" coordsize="21600,21600" o:gfxdata="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xmq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61;top:199897;height:1134;width:3345;v-text-anchor:middle;" fillcolor="#FFFFFF" filled="t" stroked="t" coordsize="21600,21600" o:gfxdata="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2a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B0970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E28E15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0132A0D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077BFFB0">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0542;top:203577;flip:x;height:624;width:1;" filled="f" stroked="t" coordsize="21600,21600" o:gfxdata="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usG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46;top:203949;flip:x;height:582;width:1;" filled="f" stroked="t" coordsize="21600,21600" o:gfxdata="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9m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738;top:199909;height:1134;width:3345;v-text-anchor:middle;" fillcolor="#FFFFFF" filled="t" stroked="t" coordsize="21600,21600" o:gfxdata="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E/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DA777DC">
                        <w:pPr>
                          <w:spacing w:line="320" w:lineRule="exact"/>
                          <w:jc w:val="center"/>
                          <w:rPr>
                            <w:rFonts w:hint="eastAsia" w:ascii="宋体" w:hAnsi="宋体" w:eastAsiaTheme="minorEastAsia"/>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3;top:201674;height:2284;width:3767;v-text-anchor:middle;" fillcolor="#FFFFFF" filled="t" stroked="t" coordsize="21600,21600" o:gfxdata="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b2Uw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3E665604">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Theme="minorEastAsia"/>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shape>
                <v:shape id="_x0000_s1026" o:spid="_x0000_s1026" o:spt="202" type="#_x0000_t202" style="position:absolute;left:3762;top:204504;height:1450;width:3434;v-text-anchor:middle;" fillcolor="#FFFFFF" filled="t" stroked="t" coordsize="21600,21600" o:gfxdata="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KN1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4B6DE2">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v:textbox>
                </v:shape>
                <v:line id="_x0000_s1026" o:spid="_x0000_s1026" o:spt="20" style="position:absolute;left:5246;top:201056;height:567;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03;top:201044;flip:x;height:567;width:1;" filled="f" stroked="t" coordsize="21600,21600" o:gfxdata="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2C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32;top:201687;height:1871;width:3342;v-text-anchor:middle;" fillcolor="#FFFFFF" filled="t" stroked="t" coordsize="21600,21600" o:gfxdata="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xMV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3845567">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统筹乡镇（街道）、村（社区）网格监管力量、做好日常监管</w:t>
                        </w:r>
                      </w:p>
                    </w:txbxContent>
                  </v:textbox>
                </v:shape>
                <v:shape id="_x0000_s1026" o:spid="_x0000_s1026" o:spt="202" type="#_x0000_t202" style="position:absolute;left:8906;top:204197;height:1329;width:3209;v-text-anchor:middle;" fillcolor="#FFFFFF" filled="t" stroked="t" coordsize="21600,21600" o:gfxdata="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Gks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AEE2EEB">
                        <w:pPr>
                          <w:spacing w:line="320" w:lineRule="exact"/>
                          <w:jc w:val="both"/>
                          <w:rPr>
                            <w:rFonts w:hint="eastAsia" w:ascii="宋体" w:hAnsi="宋体"/>
                            <w:sz w:val="20"/>
                            <w:szCs w:val="20"/>
                            <w:lang w:val="en-US" w:eastAsia="zh-CN"/>
                          </w:rPr>
                        </w:pPr>
                        <w:r>
                          <w:rPr>
                            <w:rFonts w:hint="eastAsia" w:ascii="宋体" w:hAnsi="宋体"/>
                            <w:sz w:val="20"/>
                            <w:szCs w:val="20"/>
                            <w:lang w:val="en-US" w:eastAsia="zh-CN"/>
                          </w:rPr>
                          <w:t>配合部门对辖区涉危废企业危废固废的产生量、类别、贮存、去向等情况开展全面排查并做好记录</w:t>
                        </w:r>
                      </w:p>
                    </w:txbxContent>
                  </v:textbox>
                </v:shape>
                <v:shape id="_x0000_s1026" o:spid="_x0000_s1026" o:spt="202" type="#_x0000_t202" style="position:absolute;left:3748;top:206707;height:941;width:3403;v-text-anchor:middle;" fillcolor="#FFFFFF" filled="t" stroked="t" coordsize="21600,21600" o:gfxdata="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uYx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829DEBF">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shape>
                <v:shape id="_x0000_s1026" o:spid="_x0000_s1026" o:spt="202" type="#_x0000_t202" style="position:absolute;left:8876;top:206325;height:1136;width:3300;v-text-anchor:middle;" fillcolor="#FFFFFF" filled="t" stroked="t" coordsize="21600,21600" o:gfxdata="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HP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CF70F91">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shape>
                <v:line id="_x0000_s1026" o:spid="_x0000_s1026" o:spt="20" style="position:absolute;left:10511;top:205526;height:799;width:15;" filled="f" stroked="t" coordsize="21600,21600" o:gfxdata="UEsDBAoAAAAAAIdO4kAAAAAAAAAAAAAAAAAEAAAAZHJzL1BLAwQUAAAACACHTuJAEXNuh78AAADc&#10;AAAADwAAAGRycy9kb3ducmV2LnhtbEWPQWvCQBSE7wX/w/KE3uomF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zb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57;top:207668;flip:x;height:461;width:1;" filled="f" stroked="t" coordsize="21600,21600" o:gfxdata="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o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526;top:207461;height:515;width:1;" filled="f" stroked="t" coordsize="21600,21600" o:gfxdata="UEsDBAoAAAAAAIdO4kAAAAAAAAAAAAAAAAAEAAAAZHJzL1BLAwQUAAAACACHTuJAqdAgFcAAAADc&#10;AAAADwAAAGRycy9kb3ducmV2LnhtbEWPT2vCQBTE74LfYXmCN91EpA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0CA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25;top:205961;flip:x;height:745;width:1;" filled="f" stroked="t" coordsize="21600,21600" o:gfxdata="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ce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95;top:209818;height:1225;width:3344;v-text-anchor:middle;" fillcolor="#FFFFFF" filled="t" stroked="t" coordsize="21600,21600" o:gfxdata="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lJ/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8CC60E5">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shape>
                <v:shape id="_x0000_s1026" o:spid="_x0000_s1026" o:spt="202" type="#_x0000_t202" style="position:absolute;left:3701;top:210095;height:1040;width:3435;v-text-anchor:middle;" fillcolor="#FFFFFF" filled="t" stroked="t" coordsize="21600,21600" o:gfxdata="UEsDBAoAAAAAAIdO4kAAAAAAAAAAAAAAAAAEAAAAZHJzL1BLAwQUAAAACACHTuJABR7aUbwAAADc&#10;AAAADwAAAGRycy9kb3ducmV2LnhtbEWPT2sCMRTE7wW/Q3gFbzVRx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2l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FB53AA8">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shape>
                <v:shape id="_x0000_s1026" o:spid="_x0000_s1026" o:spt="202" type="#_x0000_t202" style="position:absolute;left:8891;top:207991;height:1179;width:3268;v-text-anchor:middle;" fillcolor="#FFFFFF" filled="t" stroked="t" coordsize="21600,21600" o:gfxdata="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pe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4A4667B">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对照问题清单督促落实整改，配合生态环境部门依法行政，打击违法行为。</w:t>
                        </w:r>
                      </w:p>
                    </w:txbxContent>
                  </v:textbox>
                </v:shape>
                <v:shape id="_x0000_s1026" o:spid="_x0000_s1026" o:spt="202" type="#_x0000_t202" style="position:absolute;left:3762;top:208158;height:1301;width:3389;v-text-anchor:middle;" fillcolor="#FFFFFF" filled="t" stroked="t" coordsize="21600,21600" o:gfxdata="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Xc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8E5285">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shape>
                <v:line id="_x0000_s1026" o:spid="_x0000_s1026" o:spt="20" style="position:absolute;left:5163;top:209485;flip:x;height:621;width:1;" filled="f" stroked="t" coordsize="21600,21600" o:gfxdata="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Y8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25;top:209170;height:657;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FF3146C">
      <w:pPr>
        <w:rPr>
          <w:rFonts w:hint="eastAsia"/>
          <w:highlight w:val="none"/>
        </w:rPr>
      </w:pPr>
    </w:p>
    <w:p w14:paraId="5A3B5B9C">
      <w:pPr>
        <w:rPr>
          <w:rFonts w:hint="eastAsia"/>
          <w:highlight w:val="none"/>
        </w:rPr>
      </w:pPr>
    </w:p>
    <w:p w14:paraId="44D1DE09">
      <w:pPr>
        <w:rPr>
          <w:highlight w:val="none"/>
        </w:rPr>
      </w:pPr>
    </w:p>
    <w:p w14:paraId="040E8DB0">
      <w:pPr>
        <w:rPr>
          <w:rFonts w:hint="eastAsia"/>
          <w:highlight w:val="none"/>
        </w:rPr>
      </w:pPr>
    </w:p>
    <w:p w14:paraId="697757BC">
      <w:pPr>
        <w:rPr>
          <w:highlight w:val="none"/>
        </w:rPr>
      </w:pPr>
    </w:p>
    <w:p w14:paraId="2D3ABF32">
      <w:pPr>
        <w:rPr>
          <w:rFonts w:hint="eastAsia"/>
          <w:highlight w:val="none"/>
        </w:rPr>
      </w:pPr>
    </w:p>
    <w:p w14:paraId="7B222BEC">
      <w:pPr>
        <w:rPr>
          <w:rFonts w:hint="eastAsia"/>
          <w:highlight w:val="none"/>
        </w:rPr>
      </w:pPr>
    </w:p>
    <w:p w14:paraId="1A2CBA8C">
      <w:pPr>
        <w:rPr>
          <w:highlight w:val="none"/>
        </w:rPr>
      </w:pPr>
    </w:p>
    <w:p w14:paraId="2338BA94">
      <w:pPr>
        <w:rPr>
          <w:highlight w:val="none"/>
        </w:rPr>
      </w:pPr>
    </w:p>
    <w:p w14:paraId="59272F87">
      <w:pPr>
        <w:rPr>
          <w:highlight w:val="none"/>
        </w:rPr>
      </w:pPr>
    </w:p>
    <w:p w14:paraId="3E1EF7EC">
      <w:pPr>
        <w:rPr>
          <w:highlight w:val="none"/>
        </w:rPr>
      </w:pPr>
    </w:p>
    <w:p w14:paraId="2BAD59AD">
      <w:pPr>
        <w:rPr>
          <w:highlight w:val="none"/>
        </w:rPr>
      </w:pPr>
    </w:p>
    <w:p w14:paraId="704AEB64">
      <w:pPr>
        <w:rPr>
          <w:highlight w:val="none"/>
        </w:rPr>
      </w:pPr>
    </w:p>
    <w:p w14:paraId="0824311B">
      <w:pPr>
        <w:rPr>
          <w:rFonts w:hint="eastAsia"/>
          <w:highlight w:val="none"/>
        </w:rPr>
      </w:pPr>
    </w:p>
    <w:p w14:paraId="4E006B43">
      <w:pPr>
        <w:rPr>
          <w:rFonts w:hint="eastAsia"/>
          <w:highlight w:val="none"/>
        </w:rPr>
      </w:pPr>
    </w:p>
    <w:p w14:paraId="2567CAED">
      <w:pPr>
        <w:rPr>
          <w:highlight w:val="none"/>
        </w:rPr>
      </w:pPr>
    </w:p>
    <w:p w14:paraId="3A41F9E9">
      <w:pPr>
        <w:rPr>
          <w:highlight w:val="none"/>
        </w:rPr>
      </w:pPr>
    </w:p>
    <w:p w14:paraId="08CDC344">
      <w:pPr>
        <w:rPr>
          <w:highlight w:val="none"/>
        </w:rPr>
      </w:pPr>
    </w:p>
    <w:p w14:paraId="6D7A05AA">
      <w:pPr>
        <w:rPr>
          <w:highlight w:val="none"/>
        </w:rPr>
      </w:pPr>
    </w:p>
    <w:p w14:paraId="3AACF20C">
      <w:pPr>
        <w:rPr>
          <w:highlight w:val="none"/>
        </w:rPr>
      </w:pPr>
    </w:p>
    <w:p w14:paraId="62BFEC2C">
      <w:pPr>
        <w:rPr>
          <w:highlight w:val="none"/>
        </w:rPr>
      </w:pPr>
    </w:p>
    <w:p w14:paraId="5815ED31">
      <w:pPr>
        <w:rPr>
          <w:highlight w:val="none"/>
        </w:rPr>
      </w:pPr>
    </w:p>
    <w:p w14:paraId="5FB23A8A">
      <w:pPr>
        <w:rPr>
          <w:highlight w:val="none"/>
        </w:rPr>
      </w:pPr>
    </w:p>
    <w:p w14:paraId="62636B5A">
      <w:pPr>
        <w:rPr>
          <w:rFonts w:hint="eastAsia"/>
          <w:highlight w:val="none"/>
        </w:rPr>
      </w:pPr>
    </w:p>
    <w:p w14:paraId="696DE7CC">
      <w:pPr>
        <w:rPr>
          <w:rFonts w:hint="eastAsia"/>
          <w:highlight w:val="none"/>
        </w:rPr>
      </w:pPr>
    </w:p>
    <w:p w14:paraId="116276C2">
      <w:pPr>
        <w:rPr>
          <w:rFonts w:hint="eastAsia"/>
          <w:highlight w:val="none"/>
        </w:rPr>
      </w:pPr>
    </w:p>
    <w:p w14:paraId="121E7BDF">
      <w:pPr>
        <w:rPr>
          <w:rFonts w:hint="eastAsia"/>
          <w:highlight w:val="none"/>
        </w:rPr>
      </w:pPr>
    </w:p>
    <w:p w14:paraId="638F2CD4">
      <w:pPr>
        <w:rPr>
          <w:rFonts w:hint="eastAsia"/>
          <w:highlight w:val="none"/>
        </w:rPr>
      </w:pPr>
    </w:p>
    <w:p w14:paraId="23D9A49F">
      <w:pPr>
        <w:rPr>
          <w:highlight w:val="none"/>
        </w:rPr>
      </w:pPr>
    </w:p>
    <w:p w14:paraId="56F312AF">
      <w:pPr>
        <w:rPr>
          <w:rFonts w:hint="eastAsia"/>
          <w:highlight w:val="none"/>
        </w:rPr>
      </w:pPr>
    </w:p>
    <w:p w14:paraId="6B58DA50">
      <w:pPr>
        <w:rPr>
          <w:rFonts w:hint="eastAsia"/>
          <w:highlight w:val="none"/>
        </w:rPr>
      </w:pPr>
    </w:p>
    <w:p w14:paraId="34B3A936">
      <w:pPr>
        <w:rPr>
          <w:rFonts w:hint="eastAsia"/>
          <w:highlight w:val="none"/>
        </w:rPr>
      </w:pPr>
    </w:p>
    <w:p w14:paraId="6F79F76B">
      <w:pPr>
        <w:rPr>
          <w:rFonts w:hint="eastAsia"/>
          <w:highlight w:val="none"/>
        </w:rPr>
      </w:pPr>
    </w:p>
    <w:p w14:paraId="4B09C54A">
      <w:pPr>
        <w:rPr>
          <w:rFonts w:hint="eastAsia"/>
          <w:highlight w:val="none"/>
        </w:rPr>
      </w:pPr>
    </w:p>
    <w:p w14:paraId="464FF898">
      <w:pPr>
        <w:rPr>
          <w:rFonts w:hint="eastAsia"/>
          <w:highlight w:val="none"/>
        </w:rPr>
      </w:pPr>
    </w:p>
    <w:p w14:paraId="495569AD">
      <w:pPr>
        <w:rPr>
          <w:rFonts w:hint="eastAsia"/>
          <w:highlight w:val="none"/>
        </w:rPr>
      </w:pPr>
    </w:p>
    <w:p w14:paraId="59F53338">
      <w:pPr>
        <w:rPr>
          <w:highlight w:val="none"/>
        </w:rPr>
      </w:pPr>
    </w:p>
    <w:p w14:paraId="326F4874">
      <w:pPr>
        <w:tabs>
          <w:tab w:val="center" w:pos="4153"/>
          <w:tab w:val="right" w:pos="8306"/>
        </w:tabs>
        <w:snapToGrid w:val="0"/>
        <w:jc w:val="left"/>
        <w:rPr>
          <w:rFonts w:hint="eastAsia"/>
          <w:highlight w:val="none"/>
        </w:rPr>
      </w:pPr>
    </w:p>
    <w:p w14:paraId="5F40DC4F">
      <w:pPr>
        <w:jc w:val="both"/>
        <w:rPr>
          <w:rFonts w:hint="eastAsia" w:ascii="方正小标宋_GBK" w:hAnsi="方正小标宋_GBK" w:eastAsia="方正小标宋_GBK" w:cs="方正小标宋_GBK"/>
          <w:sz w:val="32"/>
          <w:szCs w:val="32"/>
          <w:highlight w:val="none"/>
          <w:lang w:eastAsia="zh-CN"/>
        </w:rPr>
      </w:pPr>
    </w:p>
    <w:p w14:paraId="5C1E39E7">
      <w:pPr>
        <w:jc w:val="both"/>
        <w:rPr>
          <w:rFonts w:hint="eastAsia" w:ascii="方正小标宋_GBK" w:hAnsi="方正小标宋_GBK" w:eastAsia="方正小标宋_GBK" w:cs="方正小标宋_GBK"/>
          <w:sz w:val="32"/>
          <w:szCs w:val="32"/>
          <w:highlight w:val="none"/>
          <w:lang w:eastAsia="zh-CN"/>
        </w:rPr>
      </w:pPr>
    </w:p>
    <w:p w14:paraId="6880E1ED">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16、VOCs（挥发性有机物）污染深度治理</w:t>
      </w:r>
    </w:p>
    <w:p w14:paraId="499BAE8A">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793408"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1400" name="组合 1400"/>
                <wp:cNvGraphicFramePr/>
                <a:graphic xmlns:a="http://schemas.openxmlformats.org/drawingml/2006/main">
                  <a:graphicData uri="http://schemas.microsoft.com/office/word/2010/wordprocessingGroup">
                    <wpg:wgp>
                      <wpg:cNvGrpSpPr/>
                      <wpg:grpSpPr>
                        <a:xfrm>
                          <a:off x="0" y="0"/>
                          <a:ext cx="5504815" cy="7826375"/>
                          <a:chOff x="6341" y="259669"/>
                          <a:chExt cx="8669" cy="12325"/>
                        </a:xfrm>
                      </wpg:grpSpPr>
                      <wps:wsp>
                        <wps:cNvPr id="1353" name="直接连接符 1353"/>
                        <wps:cNvCnPr>
                          <a:stCxn id="1006" idx="2"/>
                          <a:endCxn id="757" idx="0"/>
                        </wps:cNvCnPr>
                        <wps:spPr>
                          <a:xfrm>
                            <a:off x="8326" y="270396"/>
                            <a:ext cx="0" cy="520"/>
                          </a:xfrm>
                          <a:prstGeom prst="line">
                            <a:avLst/>
                          </a:prstGeom>
                          <a:ln w="9525" cap="flat" cmpd="sng">
                            <a:solidFill>
                              <a:srgbClr val="000000"/>
                            </a:solidFill>
                            <a:prstDash val="solid"/>
                            <a:headEnd type="none" w="med" len="med"/>
                            <a:tailEnd type="triangle" w="med" len="med"/>
                          </a:ln>
                        </wps:spPr>
                        <wps:bodyPr upright="1"/>
                      </wps:wsp>
                      <wpg:grpSp>
                        <wpg:cNvPr id="1295" name="组合 1295"/>
                        <wpg:cNvGrpSpPr/>
                        <wpg:grpSpPr>
                          <a:xfrm>
                            <a:off x="6341" y="259669"/>
                            <a:ext cx="8669" cy="12325"/>
                            <a:chOff x="6341" y="259669"/>
                            <a:chExt cx="8669" cy="12325"/>
                          </a:xfrm>
                        </wpg:grpSpPr>
                        <wpg:grpSp>
                          <wpg:cNvPr id="1294" name="组合 1294"/>
                          <wpg:cNvGrpSpPr/>
                          <wpg:grpSpPr>
                            <a:xfrm>
                              <a:off x="6341" y="259669"/>
                              <a:ext cx="8669" cy="12325"/>
                              <a:chOff x="6300" y="259655"/>
                              <a:chExt cx="8669" cy="12325"/>
                            </a:xfrm>
                          </wpg:grpSpPr>
                          <wps:wsp>
                            <wps:cNvPr id="1006" name="矩形 150"/>
                            <wps:cNvSpPr/>
                            <wps:spPr>
                              <a:xfrm>
                                <a:off x="6300" y="268807"/>
                                <a:ext cx="3969" cy="1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81EDA0">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anchor="ctr" anchorCtr="0" upright="1"/>
                          </wps:wsp>
                          <wpg:grpSp>
                            <wpg:cNvPr id="414" name="组合 414"/>
                            <wpg:cNvGrpSpPr/>
                            <wpg:grpSpPr>
                              <a:xfrm>
                                <a:off x="6300" y="259655"/>
                                <a:ext cx="8669" cy="12325"/>
                                <a:chOff x="6300" y="259655"/>
                                <a:chExt cx="8669" cy="12325"/>
                              </a:xfrm>
                            </wpg:grpSpPr>
                            <wpg:grpSp>
                              <wpg:cNvPr id="75" name="组合 75"/>
                              <wpg:cNvGrpSpPr/>
                              <wpg:grpSpPr>
                                <a:xfrm>
                                  <a:off x="6300" y="259655"/>
                                  <a:ext cx="8669" cy="12325"/>
                                  <a:chOff x="4136" y="212955"/>
                                  <a:chExt cx="8669" cy="12325"/>
                                </a:xfrm>
                              </wpg:grpSpPr>
                              <wpg:grpSp>
                                <wpg:cNvPr id="587" name="组合 587"/>
                                <wpg:cNvGrpSpPr/>
                                <wpg:grpSpPr>
                                  <a:xfrm>
                                    <a:off x="4136" y="215767"/>
                                    <a:ext cx="3969" cy="9513"/>
                                    <a:chOff x="5984" y="858295"/>
                                    <a:chExt cx="3969" cy="9513"/>
                                  </a:xfrm>
                                </wpg:grpSpPr>
                                <wps:wsp>
                                  <wps:cNvPr id="748" name="矩形 143"/>
                                  <wps:cNvSpPr/>
                                  <wps:spPr>
                                    <a:xfrm>
                                      <a:off x="5984" y="858295"/>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3D30C1">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anchor="ctr" anchorCtr="0" upright="1"/>
                                </wps:wsp>
                                <wps:wsp>
                                  <wps:cNvPr id="757" name="矩形 152"/>
                                  <wps:cNvSpPr/>
                                  <wps:spPr>
                                    <a:xfrm>
                                      <a:off x="5984" y="866730"/>
                                      <a:ext cx="3969"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CB1D91">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在区级</w:t>
                                        </w:r>
                                        <w:r>
                                          <w:rPr>
                                            <w:rFonts w:hint="eastAsia" w:ascii="宋体" w:hAnsi="宋体" w:eastAsia="宋体" w:cs="宋体"/>
                                            <w:sz w:val="21"/>
                                            <w:szCs w:val="21"/>
                                          </w:rPr>
                                          <w:t>人民政府网站公开</w:t>
                                        </w:r>
                                      </w:p>
                                    </w:txbxContent>
                                  </wps:txbx>
                                  <wps:bodyPr anchor="ctr" anchorCtr="0" upright="1"/>
                                </wps:wsp>
                              </wpg:grpSp>
                              <wpg:grpSp>
                                <wpg:cNvPr id="592" name="组合 592"/>
                                <wpg:cNvGrpSpPr/>
                                <wpg:grpSpPr>
                                  <a:xfrm>
                                    <a:off x="9375" y="215796"/>
                                    <a:ext cx="3402" cy="3623"/>
                                    <a:chOff x="11346" y="859707"/>
                                    <a:chExt cx="3402" cy="3623"/>
                                  </a:xfrm>
                                </wpg:grpSpPr>
                                <wps:wsp>
                                  <wps:cNvPr id="751" name="矩形 146"/>
                                  <wps:cNvSpPr/>
                                  <wps:spPr>
                                    <a:xfrm>
                                      <a:off x="11346" y="859707"/>
                                      <a:ext cx="3402"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CD157E">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anchor="ctr" anchorCtr="0" upright="1"/>
                                </wps:wsp>
                                <wps:wsp>
                                  <wps:cNvPr id="591" name="矩形 146"/>
                                  <wps:cNvSpPr/>
                                  <wps:spPr>
                                    <a:xfrm>
                                      <a:off x="11357" y="861856"/>
                                      <a:ext cx="3391" cy="14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47ABD7">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anchor="ctr" anchorCtr="0" upright="1"/>
                                </wps:wsp>
                              </wpg:grpSp>
                              <wpg:grpSp>
                                <wpg:cNvPr id="1262" name="组合 1262"/>
                                <wpg:cNvGrpSpPr/>
                                <wpg:grpSpPr>
                                  <a:xfrm>
                                    <a:off x="4136" y="212955"/>
                                    <a:ext cx="8669" cy="2291"/>
                                    <a:chOff x="6001" y="260026"/>
                                    <a:chExt cx="8669" cy="2291"/>
                                  </a:xfrm>
                                </wpg:grpSpPr>
                                <wps:wsp>
                                  <wps:cNvPr id="586" name="文本框 586"/>
                                  <wps:cNvSpPr txBox="1"/>
                                  <wps:spPr>
                                    <a:xfrm>
                                      <a:off x="6001" y="260026"/>
                                      <a:ext cx="8669" cy="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27725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4" name="文本框 594"/>
                                  <wps:cNvSpPr txBox="1"/>
                                  <wps:spPr>
                                    <a:xfrm>
                                      <a:off x="6001" y="261183"/>
                                      <a:ext cx="396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1B869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08B5066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184FE5D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3A3BD183">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5" name="文本框 595"/>
                                  <wps:cNvSpPr txBox="1"/>
                                  <wps:spPr>
                                    <a:xfrm>
                                      <a:off x="11247" y="261183"/>
                                      <a:ext cx="3345"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CB022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48" name="直接连接符 1348"/>
                                <wps:cNvCnPr>
                                  <a:stCxn id="594" idx="2"/>
                                  <a:endCxn id="748" idx="0"/>
                                </wps:cNvCnPr>
                                <wps:spPr>
                                  <a:xfrm>
                                    <a:off x="6121" y="215246"/>
                                    <a:ext cx="0" cy="521"/>
                                  </a:xfrm>
                                  <a:prstGeom prst="line">
                                    <a:avLst/>
                                  </a:prstGeom>
                                  <a:ln w="9525" cap="flat" cmpd="sng">
                                    <a:solidFill>
                                      <a:srgbClr val="000000"/>
                                    </a:solidFill>
                                    <a:prstDash val="solid"/>
                                    <a:headEnd type="none" w="med" len="med"/>
                                    <a:tailEnd type="triangle" w="med" len="med"/>
                                  </a:ln>
                                </wps:spPr>
                                <wps:bodyPr anchor="ctr" anchorCtr="0" upright="1"/>
                              </wps:wsp>
                              <wps:wsp>
                                <wps:cNvPr id="1349" name="直接连接符 1349"/>
                                <wps:cNvCnPr/>
                                <wps:spPr>
                                  <a:xfrm flipH="1">
                                    <a:off x="10809" y="215232"/>
                                    <a:ext cx="1"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09" name="矩形 143"/>
                              <wps:cNvSpPr/>
                              <wps:spPr>
                                <a:xfrm>
                                  <a:off x="6300" y="264082"/>
                                  <a:ext cx="3969" cy="23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833FC3">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anchor="ctr" anchorCtr="0" upright="1"/>
                            </wps:wsp>
                          </wpg:grpSp>
                          <wps:wsp>
                            <wps:cNvPr id="1010" name="矩形 143"/>
                            <wps:cNvSpPr/>
                            <wps:spPr>
                              <a:xfrm>
                                <a:off x="6300" y="267192"/>
                                <a:ext cx="3969" cy="1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4D4AE4">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anchor="ctr" anchorCtr="0" upright="1"/>
                          </wps:wsp>
                        </wpg:grpSp>
                        <wps:wsp>
                          <wps:cNvPr id="1403" name="直接连接符 1403"/>
                          <wps:cNvCnPr>
                            <a:stCxn id="1010" idx="2"/>
                            <a:endCxn id="1006" idx="0"/>
                          </wps:cNvCnPr>
                          <wps:spPr>
                            <a:xfrm>
                              <a:off x="8326" y="268300"/>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793408;mso-width-relative:page;mso-height-relative:page;" coordorigin="6341,259669"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D7Y9mS2gAAAAoBAAAPAAAAAAAAAAEAIAAAACIAAABkcnMvZG93bnJldi54bWxQSwECFAAUAAAA&#10;CACHTuJA0dh8CQsHAADWLgAADgAAAAAAAAABACAAAAApAQAAZHJzL2Uyb0RvYy54bWxQSwUGAAAA&#10;AAYABgBZAQAApgoAAAAA&#10;">
                <o:lock v:ext="edit" aspectratio="f"/>
                <v:line id="_x0000_s1026" o:spid="_x0000_s1026" o:spt="20" style="position:absolute;left:8326;top:270396;height:520;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6341;top:259669;height:12325;width:8669;" coordorigin="6341,259669" coordsize="8669,12325"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6341;top:259669;height:12325;width:8669;" coordorigin="6300,259655" coordsize="8669,12325" o:gfxdata="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g8edL0AAADdAAAADwAAAAAAAAABACAAAAAiAAAAZHJzL2Rvd25yZXYueG1s&#10;UEsBAhQAFAAAAAgAh07iQDMvBZ47AAAAOQAAABUAAAAAAAAAAQAgAAAADAEAAGRycy9ncm91cHNo&#10;YXBleG1sLnhtbFBLBQYAAAAABgAGAGABAADJAwAAAAA=&#10;">
                    <o:lock v:ext="edit" aspectratio="f"/>
                    <v:rect id="矩形 150" o:spid="_x0000_s1026" o:spt="1" style="position:absolute;left:6300;top:268807;height:1575;width:3969;v-text-anchor:middle;" fillcolor="#FFFFFF" filled="t" stroked="t" coordsize="21600,21600" o:gfxdata="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e9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F81EDA0">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生态环境保护部门收集各乡镇(街道)上报的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_x0000_s1026" o:spid="_x0000_s1026" o:spt="203" style="position:absolute;left:6300;top:259655;height:12325;width:8669;" coordorigin="6300,259655" coordsize="8669,12325" o:gfxdata="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Fq6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6300;top:259655;height:12325;width:8669;" coordorigin="4136,212955" coordsize="8669,12325"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4136;top:215767;height:9513;width:3969;" coordorigin="5984,858295" coordsize="3969,9513"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rect id="矩形 143" o:spid="_x0000_s1026" o:spt="1" style="position:absolute;left:5984;top:858295;height:1094;width:3969;v-text-anchor:middle;" fillcolor="#FFFFFF" filled="t" stroked="t" coordsize="21600,21600" o:gfxdata="UEsDBAoAAAAAAIdO4kAAAAAAAAAAAAAAAAAEAAAAZHJzL1BLAwQUAAAACACHTuJAoMUp/rwAAADc&#10;AAAADwAAAGRycy9kb3ducmV2LnhtbEVPz2vCMBS+D/Y/hDfwIpoo4k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FKf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3D30C1">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矩形 152" o:spid="_x0000_s1026" o:spt="1" style="position:absolute;left:5984;top:866730;height:1078;width:3969;v-text-anchor:middle;" fillcolor="#FFFFFF" filled="t" stroked="t" coordsize="21600,21600" o:gfxdata="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DK1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FCB1D91">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在区级</w:t>
                                  </w:r>
                                  <w:r>
                                    <w:rPr>
                                      <w:rFonts w:hint="eastAsia" w:ascii="宋体" w:hAnsi="宋体" w:eastAsia="宋体" w:cs="宋体"/>
                                      <w:sz w:val="21"/>
                                      <w:szCs w:val="21"/>
                                    </w:rPr>
                                    <w:t>人民政府网站公开</w:t>
                                  </w:r>
                                </w:p>
                              </w:txbxContent>
                            </v:textbox>
                          </v:rect>
                        </v:group>
                        <v:group id="_x0000_s1026" o:spid="_x0000_s1026" o:spt="203" style="position:absolute;left:9375;top:215796;height:3623;width:3402;" coordorigin="11346,859707" coordsize="3402,3623"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o:lock v:ext="edit" aspectratio="f"/>
                          <v:rect id="矩形 146" o:spid="_x0000_s1026" o:spt="1" style="position:absolute;left:11346;top:859707;height:1474;width:3402;v-text-anchor:middle;" fillcolor="#FFFFFF" filled="t" stroked="t" coordsize="21600,21600" o:gfxdata="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mFr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7CD157E">
                                  <w:pPr>
                                    <w:jc w:val="center"/>
                                    <w:rPr>
                                      <w:rFonts w:hint="eastAsia" w:ascii="宋体" w:hAnsi="宋体" w:eastAsia="宋体" w:cs="宋体"/>
                                      <w:sz w:val="21"/>
                                      <w:szCs w:val="21"/>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矩形 146" o:spid="_x0000_s1026" o:spt="1" style="position:absolute;left:11357;top:861856;height:1474;width:3391;v-text-anchor:middle;" fillcolor="#FFFFFF" filled="t" stroked="t" coordsize="21600,21600" o:gfxdata="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w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347ABD7">
                                  <w:pPr>
                                    <w:jc w:val="center"/>
                                    <w:rPr>
                                      <w:rFonts w:hint="eastAsia" w:ascii="宋体" w:hAnsi="宋体" w:cs="宋体" w:eastAsiaTheme="minorEastAsia"/>
                                      <w:sz w:val="21"/>
                                      <w:szCs w:val="21"/>
                                      <w:lang w:eastAsia="zh-CN"/>
                                    </w:rPr>
                                  </w:pPr>
                                  <w:r>
                                    <w:rPr>
                                      <w:rFonts w:hint="eastAsia" w:ascii="宋体" w:hAnsi="宋体" w:eastAsia="宋体" w:cs="宋体"/>
                                      <w:sz w:val="21"/>
                                      <w:szCs w:val="21"/>
                                      <w:lang w:eastAsia="zh-CN"/>
                                    </w:rPr>
                                    <w:t>乡镇（</w:t>
                                  </w:r>
                                  <w:r>
                                    <w:rPr>
                                      <w:rFonts w:hint="eastAsia" w:ascii="宋体" w:hAnsi="宋体" w:eastAsia="宋体" w:cs="宋体"/>
                                      <w:sz w:val="21"/>
                                      <w:szCs w:val="21"/>
                                      <w:lang w:val="en-US" w:eastAsia="zh-CN"/>
                                    </w:rPr>
                                    <w:t>街道</w:t>
                                  </w:r>
                                  <w:r>
                                    <w:rPr>
                                      <w:rFonts w:hint="eastAsia" w:ascii="宋体" w:hAnsi="宋体" w:eastAsia="宋体" w:cs="宋体"/>
                                      <w:sz w:val="21"/>
                                      <w:szCs w:val="21"/>
                                      <w:lang w:eastAsia="zh-CN"/>
                                    </w:rPr>
                                    <w:t>）</w:t>
                                  </w:r>
                                  <w:r>
                                    <w:rPr>
                                      <w:rFonts w:hint="eastAsia" w:ascii="宋体" w:hAnsi="宋体" w:eastAsia="宋体" w:cs="宋体"/>
                                      <w:sz w:val="21"/>
                                      <w:szCs w:val="21"/>
                                    </w:rPr>
                                    <w:t>对群众举报或乡镇</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_x0000_s1026" o:spid="_x0000_s1026" o:spt="203" style="position:absolute;left:4136;top:212955;height:2291;width:8669;" coordorigin="6001,260026" coordsize="8669,2291" o:gfxdata="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f1O8vAAAAN0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6001;top:260026;height:600;width:8669;v-text-anchor:middle;" fillcolor="#FFFFFF [3201]" filled="t" stroked="t" coordsize="21600,21600" o:gfxdata="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Pp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2B27725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shape>
                          <v:shape id="_x0000_s1026" o:spid="_x0000_s1026" o:spt="202" type="#_x0000_t202" style="position:absolute;left:6001;top:261183;height:1134;width:3969;v-text-anchor:middle;" fillcolor="#FFFFFF [3201]" filled="t" stroked="t" coordsize="21600,21600" o:gfxdata="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REA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2E1B869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08B5066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184FE5D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3A3BD183">
                                  <w:pPr>
                                    <w:spacing w:line="320" w:lineRule="exact"/>
                                    <w:jc w:val="center"/>
                                    <w:rPr>
                                      <w:rFonts w:hint="default" w:ascii="楷体" w:hAnsi="楷体" w:eastAsia="楷体" w:cs="楷体"/>
                                      <w:sz w:val="28"/>
                                      <w:szCs w:val="28"/>
                                      <w:lang w:val="en-US" w:eastAsia="zh-CN"/>
                                    </w:rPr>
                                  </w:pPr>
                                </w:p>
                              </w:txbxContent>
                            </v:textbox>
                          </v:shape>
                          <v:shape id="_x0000_s1026" o:spid="_x0000_s1026" o:spt="202" type="#_x0000_t202" style="position:absolute;left:11247;top:261183;height:1134;width:3345;v-text-anchor:middle;" fillcolor="#FFFFFF [3201]" filled="t" stroked="t" coordsize="21600,21600" o:gfxdata="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jhm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6CCB0228">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121;top:215246;height:521;width:0;" filled="f" stroked="t" coordsize="21600,21600" o:gfxdata="UEsDBAoAAAAAAIdO4kAAAAAAAAAAAAAAAAAEAAAAZHJzL1BLAwQUAAAACACHTuJA8Bgwc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Bgw&#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0809;top:215232;flip:x;height:567;width:1;" filled="f" stroked="t" coordsize="21600,21600" o:gfxdata="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JE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矩形 143" o:spid="_x0000_s1026" o:spt="1" style="position:absolute;left:6300;top:264082;height:2348;width:3969;v-text-anchor:middle;" fillcolor="#FFFFFF" filled="t" stroked="t" coordsize="21600,21600" o:gfxdata="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O+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1833FC3">
                              <w:pPr>
                                <w:jc w:val="center"/>
                                <w:rPr>
                                  <w:rFonts w:hint="eastAsia" w:ascii="宋体" w:hAnsi="宋体" w:cs="宋体" w:eastAsiaTheme="minorEastAsia"/>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矩形 143" o:spid="_x0000_s1026" o:spt="1" style="position:absolute;left:6300;top:267192;height:1094;width:3969;v-text-anchor:middle;" fillcolor="#FFFFFF" filled="t" stroked="t" coordsize="21600,21600" o:gfxdata="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9D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14D4AE4">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8326;top:268300;height:521;width:0;" filled="f" stroked="t" coordsize="21600,21600" o:gfxdata="UEsDBAoAAAAAAIdO4kAAAAAAAAAAAAAAAAAEAAAAZHJzL1BLAwQUAAAACACHTuJAqHzWpb4AAADd&#10;AAAADwAAAGRycy9kb3ducmV2LnhtbEVPTWsCMRC9F/wPYYTearJtK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zW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14:paraId="0FC9DE04">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699200"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1346" name="直接连接符 134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699200;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wlU22QAAAAoBAAAPAAAAAAAAAAEAIAAAACIA&#10;AABkcnMvZG93bnJldi54bWxQSwECFAAUAAAACACHTuJAFx1kaggCAAD5AwAADgAAAAAAAAABACAA&#10;AAAoAQAAZHJzL2Uyb0RvYy54bWxQSwUGAAAAAAYABgBZAQAAo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022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1347" name="直接连接符 134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70022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8Cl59kAAAAKAQAADwAAAAAAAAABACAAAAAiAAAAZHJzL2Rv&#10;d25yZXYueG1sUEsBAhQAFAAAAAgAh07iQKgYxRgAAgAA7wMAAA4AAAAAAAAAAQAgAAAAKAEAAGRy&#10;cy9lMm9Eb2MueG1sUEsFBgAAAAAGAAYAWQEAAJoFAAAAAA==&#10;">
                <v:fill on="f" focussize="0,0"/>
                <v:stroke color="#000000" joinstyle="round" endarrow="block"/>
                <v:imagedata o:title=""/>
                <o:lock v:ext="edit" aspectratio="f"/>
              </v:line>
            </w:pict>
          </mc:Fallback>
        </mc:AlternateContent>
      </w:r>
    </w:p>
    <w:p w14:paraId="40FA3AF9">
      <w:pPr>
        <w:rPr>
          <w:rFonts w:hint="eastAsia" w:ascii="仿宋_GB2312" w:hAnsi="宋体" w:eastAsia="仿宋_GB2312"/>
          <w:sz w:val="32"/>
          <w:szCs w:val="32"/>
          <w:highlight w:val="none"/>
        </w:rPr>
      </w:pPr>
    </w:p>
    <w:p w14:paraId="791D7467">
      <w:pPr>
        <w:rPr>
          <w:rFonts w:hint="eastAsia" w:ascii="仿宋_GB2312" w:hAnsi="宋体" w:eastAsia="仿宋_GB2312"/>
          <w:sz w:val="32"/>
          <w:szCs w:val="32"/>
          <w:highlight w:val="none"/>
        </w:rPr>
      </w:pPr>
    </w:p>
    <w:p w14:paraId="61EA489A">
      <w:pPr>
        <w:rPr>
          <w:rFonts w:hint="eastAsia" w:ascii="仿宋_GB2312" w:hAnsi="宋体" w:eastAsia="仿宋_GB2312"/>
          <w:sz w:val="32"/>
          <w:szCs w:val="32"/>
          <w:highlight w:val="none"/>
        </w:rPr>
      </w:pPr>
    </w:p>
    <w:p w14:paraId="360B4C58">
      <w:pPr>
        <w:rPr>
          <w:rFonts w:hint="eastAsia" w:ascii="仿宋_GB2312" w:hAnsi="宋体" w:eastAsia="仿宋_GB2312"/>
          <w:sz w:val="32"/>
          <w:szCs w:val="32"/>
          <w:highlight w:val="none"/>
        </w:rPr>
      </w:pPr>
    </w:p>
    <w:p w14:paraId="05DA9B2C">
      <w:pPr>
        <w:rPr>
          <w:rFonts w:hint="eastAsia" w:ascii="仿宋_GB2312" w:hAnsi="宋体" w:eastAsia="仿宋_GB2312"/>
          <w:sz w:val="32"/>
          <w:szCs w:val="32"/>
          <w:highlight w:val="none"/>
        </w:rPr>
      </w:pPr>
    </w:p>
    <w:p w14:paraId="7C8F27E9">
      <w:pPr>
        <w:rPr>
          <w:highlight w:val="none"/>
        </w:rPr>
      </w:pPr>
      <w:r>
        <w:rPr>
          <w:highlight w:val="none"/>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69215</wp:posOffset>
                </wp:positionV>
                <wp:extent cx="0" cy="330835"/>
                <wp:effectExtent l="38100" t="0" r="38100" b="12065"/>
                <wp:wrapNone/>
                <wp:docPr id="1350" name="直接连接符 1350"/>
                <wp:cNvGraphicFramePr/>
                <a:graphic xmlns:a="http://schemas.openxmlformats.org/drawingml/2006/main">
                  <a:graphicData uri="http://schemas.microsoft.com/office/word/2010/wordprocessingShape">
                    <wps:wsp>
                      <wps:cNvCnPr>
                        <a:stCxn id="748" idx="2"/>
                        <a:endCxn id="1009" idx="0"/>
                      </wps:cNvCnPr>
                      <wps:spPr>
                        <a:xfrm>
                          <a:off x="0" y="0"/>
                          <a:ext cx="0"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pt;z-index:251701248;mso-width-relative:page;mso-height-relative:page;" filled="f" stroked="t" coordsize="21600,21600" o:gfxdata="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6o3DYAAAACQEA&#10;AA8AAAAAAAAAAQAgAAAAIgAAAGRycy9kb3ducmV2LnhtbFBLAQIUABQAAAAIAIdO4kA0BjxUGgIA&#10;ADIEAAAOAAAAAAAAAAEAIAAAACcBAABkcnMvZTJvRG9jLnhtbFBLBQYAAAAABgAGAFkBAACzBQAA&#10;AAA=&#10;">
                <v:fill on="f" focussize="0,0"/>
                <v:stroke color="#000000" joinstyle="round" endarrow="block"/>
                <v:imagedata o:title=""/>
                <o:lock v:ext="edit" aspectratio="f"/>
              </v:line>
            </w:pict>
          </mc:Fallback>
        </mc:AlternateContent>
      </w:r>
    </w:p>
    <w:p w14:paraId="6D89F088">
      <w:pPr>
        <w:tabs>
          <w:tab w:val="left" w:pos="6225"/>
        </w:tabs>
        <w:rPr>
          <w:rFonts w:hint="eastAsia"/>
          <w:highlight w:val="none"/>
        </w:rPr>
      </w:pPr>
      <w:r>
        <w:rPr>
          <w:highlight w:val="none"/>
        </w:rPr>
        <mc:AlternateContent>
          <mc:Choice Requires="wps">
            <w:drawing>
              <wp:anchor distT="0" distB="0" distL="114300" distR="114300" simplePos="0" relativeHeight="25170227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1351" name="直接连接符 1351"/>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70227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NIB22QAAAAkBAAAPAAAAAAAAAAEAIAAAACIA&#10;AABkcnMvZG93bnJldi54bWxQSwECFAAUAAAACACHTuJAa0jOzAgCAAD5AwAADgAAAAAAAAABACAA&#10;AAAoAQAAZHJzL2Uyb0RvYy54bWxQSwUGAAAAAAYABgBZAQAAogUAAAAA&#10;">
                <v:fill on="f" focussize="0,0"/>
                <v:stroke color="#000000" joinstyle="round" endarrow="block"/>
                <v:imagedata o:title=""/>
                <o:lock v:ext="edit" aspectratio="f"/>
              </v:line>
            </w:pict>
          </mc:Fallback>
        </mc:AlternateContent>
      </w:r>
    </w:p>
    <w:p w14:paraId="31B59592">
      <w:pPr>
        <w:tabs>
          <w:tab w:val="left" w:pos="6225"/>
        </w:tabs>
        <w:rPr>
          <w:rFonts w:hint="eastAsia"/>
          <w:highlight w:val="none"/>
        </w:rPr>
      </w:pPr>
    </w:p>
    <w:p w14:paraId="0C2DC578">
      <w:pPr>
        <w:tabs>
          <w:tab w:val="left" w:pos="6225"/>
        </w:tabs>
        <w:rPr>
          <w:rFonts w:hint="eastAsia"/>
          <w:highlight w:val="none"/>
        </w:rPr>
      </w:pPr>
    </w:p>
    <w:p w14:paraId="272EF010">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91360" behindDoc="0" locked="0" layoutInCell="1" allowOverlap="1">
                <wp:simplePos x="0" y="0"/>
                <wp:positionH relativeFrom="column">
                  <wp:posOffset>1426845</wp:posOffset>
                </wp:positionH>
                <wp:positionV relativeFrom="paragraph">
                  <wp:posOffset>1098550</wp:posOffset>
                </wp:positionV>
                <wp:extent cx="0" cy="483870"/>
                <wp:effectExtent l="38100" t="0" r="38100" b="11430"/>
                <wp:wrapNone/>
                <wp:docPr id="1402" name="直接连接符 1402"/>
                <wp:cNvGraphicFramePr/>
                <a:graphic xmlns:a="http://schemas.openxmlformats.org/drawingml/2006/main">
                  <a:graphicData uri="http://schemas.microsoft.com/office/word/2010/wordprocessingShape">
                    <wps:wsp>
                      <wps:cNvCnPr>
                        <a:stCxn id="1009" idx="2"/>
                        <a:endCxn id="1010" idx="0"/>
                      </wps:cNvCnPr>
                      <wps:spPr>
                        <a:xfrm>
                          <a:off x="0" y="0"/>
                          <a:ext cx="0"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pt;z-index:251791360;mso-width-relative:page;mso-height-relative:page;" filled="f" stroked="t" coordsize="21600,21600" o:gfxdata="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BCk6NoAAAAL&#10;AQAADwAAAAAAAAABACAAAAAiAAAAZHJzL2Rvd25yZXYueG1sUEsBAhQAFAAAAAgAh07iQLPIoeQa&#10;AgAAMwQAAA4AAAAAAAAAAQAgAAAAKQEAAGRycy9lMm9Eb2MueG1sUEsFBgAAAAAGAAYAWQEAALUF&#10;AAAAAA==&#10;">
                <v:fill on="f" focussize="0,0"/>
                <v:stroke color="#000000" joinstyle="round" endarrow="block"/>
                <v:imagedata o:title=""/>
                <o:lock v:ext="edit" aspectratio="f"/>
              </v:line>
            </w:pict>
          </mc:Fallback>
        </mc:AlternateContent>
      </w:r>
    </w:p>
    <w:p w14:paraId="390C2954">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292F2126">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70329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1352" name="直接连接符 1352"/>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70329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B99bMFBgIAAPkDAAAOAAAAAAAAAAEAIAAAACYB&#10;AABkcnMvZTJvRG9jLnhtbFBLBQYAAAAABgAGAFkBAACeBQAAAAA=&#10;">
                <v:fill on="f" focussize="0,0"/>
                <v:stroke color="#000000" joinstyle="round" endarrow="block"/>
                <v:imagedata o:title=""/>
                <o:lock v:ext="edit" aspectratio="f"/>
              </v:line>
            </w:pict>
          </mc:Fallback>
        </mc:AlternateContent>
      </w:r>
    </w:p>
    <w:p w14:paraId="3B9E134F">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695104"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621" name="文本框 621"/>
                <wp:cNvGraphicFramePr/>
                <a:graphic xmlns:a="http://schemas.openxmlformats.org/drawingml/2006/main">
                  <a:graphicData uri="http://schemas.microsoft.com/office/word/2010/wordprocessingShape">
                    <wps:wsp>
                      <wps:cNvSpPr txBox="1"/>
                      <wps:spPr>
                        <a:xfrm>
                          <a:off x="0" y="0"/>
                          <a:ext cx="2270760"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F89514">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3pt;margin-top:24.25pt;height:52.6pt;width:178.8pt;z-index:251695104;v-text-anchor:middle;mso-width-relative:page;mso-height-relative:page;" fillcolor="#FFFFFF [3201]" filled="t" stroked="t" coordsize="21600,21600" o:gfxdata="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OlSCNkAAAAKAQAADwAAAAAAAAABACAAAAAiAAAAZHJzL2Rvd25yZXYueG1sUEsBAhQAFAAAAAgA&#10;h07iQCSVUxRdAgAAvQQAAA4AAAAAAAAAAQAgAAAAKAEAAGRycy9lMm9Eb2MueG1sUEsFBgAAAAAG&#10;AAYAWQEAAPcFAAAAAA==&#10;">
                <v:fill on="t" focussize="0,0"/>
                <v:stroke weight="0.5pt" color="#000000 [3204]" joinstyle="round"/>
                <v:imagedata o:title=""/>
                <o:lock v:ext="edit" aspectratio="f"/>
                <v:textbox>
                  <w:txbxContent>
                    <w:p w14:paraId="3AF89514">
                      <w:pPr>
                        <w:jc w:val="center"/>
                        <w:rPr>
                          <w:rFonts w:hint="eastAsia" w:eastAsiaTheme="minorEastAsia"/>
                          <w:lang w:val="en-US" w:eastAsia="zh-CN"/>
                        </w:rPr>
                      </w:pPr>
                      <w:r>
                        <w:rPr>
                          <w:rFonts w:hint="eastAsia" w:hAnsi="宋体" w:cs="宋体"/>
                          <w:kern w:val="0"/>
                        </w:rPr>
                        <w:t>协助做好问题整改及执法相关工作</w:t>
                      </w:r>
                    </w:p>
                  </w:txbxContent>
                </v:textbox>
              </v:shape>
            </w:pict>
          </mc:Fallback>
        </mc:AlternateContent>
      </w:r>
    </w:p>
    <w:p w14:paraId="0AF51B91">
      <w:pPr>
        <w:tabs>
          <w:tab w:val="left" w:pos="1585"/>
        </w:tabs>
        <w:jc w:val="left"/>
        <w:rPr>
          <w:rFonts w:hint="eastAsia" w:ascii="仿宋_GB2312" w:hAnsi="仿宋_GB2312" w:eastAsia="仿宋_GB2312" w:cs="仿宋_GB2312"/>
          <w:sz w:val="32"/>
          <w:szCs w:val="32"/>
          <w:highlight w:val="none"/>
        </w:rPr>
      </w:pPr>
    </w:p>
    <w:p w14:paraId="2FFA09E6">
      <w:pPr>
        <w:tabs>
          <w:tab w:val="left" w:pos="1585"/>
        </w:tabs>
        <w:jc w:val="left"/>
        <w:rPr>
          <w:rFonts w:hint="eastAsia" w:ascii="仿宋_GB2312" w:hAnsi="仿宋_GB2312" w:eastAsia="仿宋_GB2312" w:cs="仿宋_GB2312"/>
          <w:sz w:val="32"/>
          <w:szCs w:val="32"/>
          <w:highlight w:val="none"/>
        </w:rPr>
      </w:pPr>
    </w:p>
    <w:p w14:paraId="34E17B58">
      <w:pPr>
        <w:tabs>
          <w:tab w:val="left" w:pos="1585"/>
        </w:tabs>
        <w:jc w:val="left"/>
        <w:rPr>
          <w:rFonts w:hint="eastAsia" w:ascii="仿宋_GB2312" w:hAnsi="仿宋_GB2312" w:eastAsia="仿宋_GB2312" w:cs="仿宋_GB2312"/>
          <w:sz w:val="32"/>
          <w:szCs w:val="32"/>
          <w:highlight w:val="none"/>
        </w:rPr>
      </w:pPr>
    </w:p>
    <w:p w14:paraId="0225EC5F">
      <w:pPr>
        <w:tabs>
          <w:tab w:val="left" w:pos="1585"/>
        </w:tabs>
        <w:jc w:val="left"/>
        <w:rPr>
          <w:rFonts w:hint="eastAsia" w:ascii="仿宋_GB2312" w:hAnsi="仿宋_GB2312" w:eastAsia="仿宋_GB2312" w:cs="仿宋_GB2312"/>
          <w:sz w:val="32"/>
          <w:szCs w:val="32"/>
          <w:highlight w:val="none"/>
        </w:rPr>
      </w:pPr>
    </w:p>
    <w:p w14:paraId="6E202C72">
      <w:pPr>
        <w:tabs>
          <w:tab w:val="left" w:pos="1585"/>
        </w:tabs>
        <w:jc w:val="left"/>
        <w:rPr>
          <w:rFonts w:hint="eastAsia" w:ascii="仿宋_GB2312" w:hAnsi="仿宋_GB2312" w:eastAsia="仿宋_GB2312" w:cs="仿宋_GB2312"/>
          <w:sz w:val="32"/>
          <w:szCs w:val="32"/>
          <w:highlight w:val="none"/>
        </w:rPr>
      </w:pPr>
    </w:p>
    <w:p w14:paraId="226DD099">
      <w:pPr>
        <w:tabs>
          <w:tab w:val="left" w:pos="1585"/>
        </w:tabs>
        <w:jc w:val="left"/>
        <w:rPr>
          <w:rFonts w:hint="eastAsia" w:ascii="仿宋_GB2312" w:hAnsi="仿宋_GB2312" w:eastAsia="仿宋_GB2312" w:cs="仿宋_GB2312"/>
          <w:sz w:val="32"/>
          <w:szCs w:val="32"/>
          <w:highlight w:val="none"/>
        </w:rPr>
      </w:pPr>
    </w:p>
    <w:p w14:paraId="7B79EE16">
      <w:pPr>
        <w:tabs>
          <w:tab w:val="left" w:pos="1585"/>
        </w:tabs>
        <w:jc w:val="left"/>
        <w:rPr>
          <w:rFonts w:hint="eastAsia" w:ascii="仿宋_GB2312" w:hAnsi="仿宋_GB2312" w:eastAsia="仿宋_GB2312" w:cs="仿宋_GB2312"/>
          <w:sz w:val="32"/>
          <w:szCs w:val="32"/>
          <w:highlight w:val="none"/>
        </w:rPr>
      </w:pPr>
    </w:p>
    <w:p w14:paraId="501E790C">
      <w:pPr>
        <w:spacing w:line="560" w:lineRule="exact"/>
        <w:jc w:val="left"/>
        <w:rPr>
          <w:rFonts w:hint="eastAsia" w:ascii="黑体" w:hAnsi="黑体" w:eastAsia="黑体" w:cs="黑体"/>
          <w:sz w:val="36"/>
          <w:szCs w:val="36"/>
          <w:highlight w:val="none"/>
          <w:lang w:val="en-US" w:eastAsia="zh-CN"/>
        </w:rPr>
      </w:pPr>
    </w:p>
    <w:p w14:paraId="21E65A57">
      <w:pPr>
        <w:numPr>
          <w:ilvl w:val="0"/>
          <w:numId w:val="4"/>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rPr>
        <w:t>扬尘综合治理</w:t>
      </w:r>
    </w:p>
    <w:p w14:paraId="0AFE095E">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713536" behindDoc="0" locked="0" layoutInCell="1" allowOverlap="1">
                <wp:simplePos x="0" y="0"/>
                <wp:positionH relativeFrom="column">
                  <wp:posOffset>233680</wp:posOffset>
                </wp:positionH>
                <wp:positionV relativeFrom="paragraph">
                  <wp:posOffset>203835</wp:posOffset>
                </wp:positionV>
                <wp:extent cx="5160010" cy="7801610"/>
                <wp:effectExtent l="4445" t="4445" r="17145" b="23495"/>
                <wp:wrapNone/>
                <wp:docPr id="82" name="组合 82"/>
                <wp:cNvGraphicFramePr/>
                <a:graphic xmlns:a="http://schemas.openxmlformats.org/drawingml/2006/main">
                  <a:graphicData uri="http://schemas.microsoft.com/office/word/2010/wordprocessingGroup">
                    <wpg:wgp>
                      <wpg:cNvGrpSpPr/>
                      <wpg:grpSpPr>
                        <a:xfrm>
                          <a:off x="0" y="0"/>
                          <a:ext cx="5160010" cy="7801542"/>
                          <a:chOff x="4692" y="226865"/>
                          <a:chExt cx="8126" cy="12286"/>
                        </a:xfrm>
                      </wpg:grpSpPr>
                      <wps:wsp>
                        <wps:cNvPr id="758" name="矩形 153"/>
                        <wps:cNvSpPr/>
                        <wps:spPr>
                          <a:xfrm>
                            <a:off x="4715" y="230104"/>
                            <a:ext cx="3402" cy="16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5EDBAE">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anchor="ctr" anchorCtr="0" upright="1"/>
                      </wps:wsp>
                      <wps:wsp>
                        <wps:cNvPr id="761" name="矩形 158"/>
                        <wps:cNvSpPr/>
                        <wps:spPr>
                          <a:xfrm>
                            <a:off x="9416" y="229967"/>
                            <a:ext cx="3402" cy="12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84F868">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wps:txbx>
                        <wps:bodyPr anchor="ctr" anchorCtr="0" upright="1"/>
                      </wps:wsp>
                      <wps:wsp>
                        <wps:cNvPr id="763" name="矩形 160"/>
                        <wps:cNvSpPr/>
                        <wps:spPr>
                          <a:xfrm>
                            <a:off x="9416" y="231947"/>
                            <a:ext cx="3402" cy="1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241792">
                              <w:pPr>
                                <w:rPr>
                                  <w:rFonts w:hint="eastAsia" w:ascii="宋体" w:hAnsi="宋体" w:cs="宋体"/>
                                  <w:sz w:val="21"/>
                                  <w:szCs w:val="21"/>
                                </w:rPr>
                              </w:pPr>
                              <w:r>
                                <w:rPr>
                                  <w:rFonts w:hint="eastAsia" w:ascii="宋体" w:hAnsi="宋体" w:cs="宋体"/>
                                  <w:sz w:val="21"/>
                                  <w:szCs w:val="21"/>
                                </w:rPr>
                                <w:t>发现问题及时按分类上报有关部门</w:t>
                              </w:r>
                            </w:p>
                          </w:txbxContent>
                        </wps:txbx>
                        <wps:bodyPr anchor="ctr" anchorCtr="0" upright="1"/>
                      </wps:wsp>
                      <wpg:grpSp>
                        <wpg:cNvPr id="444" name="组合 444"/>
                        <wpg:cNvGrpSpPr/>
                        <wpg:grpSpPr>
                          <a:xfrm>
                            <a:off x="4715" y="232541"/>
                            <a:ext cx="3403" cy="6610"/>
                            <a:chOff x="2422" y="878511"/>
                            <a:chExt cx="3403" cy="7101"/>
                          </a:xfrm>
                        </wpg:grpSpPr>
                        <wps:wsp>
                          <wps:cNvPr id="764" name="矩形 163"/>
                          <wps:cNvSpPr/>
                          <wps:spPr>
                            <a:xfrm>
                              <a:off x="2422" y="878511"/>
                              <a:ext cx="3402" cy="20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9AC625">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anchor="ctr" anchorCtr="0" upright="1"/>
                        </wps:wsp>
                        <wps:wsp>
                          <wps:cNvPr id="769" name="矩形 198"/>
                          <wps:cNvSpPr/>
                          <wps:spPr>
                            <a:xfrm>
                              <a:off x="2422" y="883973"/>
                              <a:ext cx="3403" cy="16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B4D280">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区级</w:t>
                                </w:r>
                                <w:r>
                                  <w:rPr>
                                    <w:rFonts w:hint="eastAsia" w:ascii="宋体" w:hAnsi="宋体" w:cs="宋体"/>
                                    <w:sz w:val="21"/>
                                    <w:szCs w:val="21"/>
                                  </w:rPr>
                                  <w:t>人民政府网站公开。</w:t>
                                </w:r>
                              </w:p>
                            </w:txbxContent>
                          </wps:txbx>
                          <wps:bodyPr anchor="ctr" anchorCtr="0" upright="1"/>
                        </wps:wsp>
                        <wps:wsp>
                          <wps:cNvPr id="767" name="矩形 197"/>
                          <wps:cNvSpPr/>
                          <wps:spPr>
                            <a:xfrm>
                              <a:off x="2422" y="881716"/>
                              <a:ext cx="3402" cy="16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761EAB">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wps:txbx>
                          <wps:bodyPr anchor="ctr" anchorCtr="0" upright="1"/>
                        </wps:wsp>
                      </wpg:grpSp>
                      <wpg:grpSp>
                        <wpg:cNvPr id="1263" name="组合 1263"/>
                        <wpg:cNvGrpSpPr/>
                        <wpg:grpSpPr>
                          <a:xfrm>
                            <a:off x="4692" y="226865"/>
                            <a:ext cx="8126" cy="2404"/>
                            <a:chOff x="6483" y="260068"/>
                            <a:chExt cx="8126" cy="2404"/>
                          </a:xfrm>
                        </wpg:grpSpPr>
                        <wps:wsp>
                          <wps:cNvPr id="1341" name="文本框 586"/>
                          <wps:cNvSpPr txBox="1"/>
                          <wps:spPr>
                            <a:xfrm>
                              <a:off x="6483" y="260068"/>
                              <a:ext cx="807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0B255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4" name="文本框 594"/>
                          <wps:cNvSpPr txBox="1"/>
                          <wps:spPr>
                            <a:xfrm>
                              <a:off x="6506" y="261338"/>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3F774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F72B02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68F787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789DA5BF">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5" name="文本框 595"/>
                          <wps:cNvSpPr txBox="1"/>
                          <wps:spPr>
                            <a:xfrm>
                              <a:off x="11207" y="261338"/>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0DAEA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54" name="直接连接符 1354"/>
                        <wps:cNvCnPr>
                          <a:stCxn id="1344" idx="2"/>
                          <a:endCxn id="758" idx="0"/>
                        </wps:cNvCnPr>
                        <wps:spPr>
                          <a:xfrm>
                            <a:off x="6416" y="229269"/>
                            <a:ext cx="0" cy="835"/>
                          </a:xfrm>
                          <a:prstGeom prst="line">
                            <a:avLst/>
                          </a:prstGeom>
                          <a:ln w="9525" cap="flat" cmpd="sng">
                            <a:solidFill>
                              <a:srgbClr val="000000"/>
                            </a:solidFill>
                            <a:prstDash val="solid"/>
                            <a:headEnd type="none" w="med" len="med"/>
                            <a:tailEnd type="triangle" w="med" len="med"/>
                          </a:ln>
                        </wps:spPr>
                        <wps:bodyPr anchor="ctr" anchorCtr="0" upright="1"/>
                      </wps:wsp>
                      <wps:wsp>
                        <wps:cNvPr id="1355" name="直接连接符 1355"/>
                        <wps:cNvCnPr>
                          <a:stCxn id="1345" idx="2"/>
                          <a:endCxn id="761" idx="0"/>
                        </wps:cNvCnPr>
                        <wps:spPr>
                          <a:xfrm>
                            <a:off x="11117" y="22926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57" name="直接连接符 1357"/>
                        <wps:cNvCnPr>
                          <a:stCxn id="758" idx="2"/>
                          <a:endCxn id="764" idx="0"/>
                        </wps:cNvCnPr>
                        <wps:spPr>
                          <a:xfrm>
                            <a:off x="6416" y="231706"/>
                            <a:ext cx="0" cy="835"/>
                          </a:xfrm>
                          <a:prstGeom prst="line">
                            <a:avLst/>
                          </a:prstGeom>
                          <a:ln w="9525" cap="flat" cmpd="sng">
                            <a:solidFill>
                              <a:srgbClr val="000000"/>
                            </a:solidFill>
                            <a:prstDash val="solid"/>
                            <a:headEnd type="none" w="med" len="med"/>
                            <a:tailEnd type="triangle" w="med" len="med"/>
                          </a:ln>
                        </wps:spPr>
                        <wps:bodyPr anchor="ctr" anchorCtr="0" upright="1"/>
                      </wps:wsp>
                      <wps:wsp>
                        <wps:cNvPr id="1363" name="直接连接符 1363"/>
                        <wps:cNvCnPr>
                          <a:stCxn id="763" idx="2"/>
                          <a:endCxn id="1365" idx="0"/>
                        </wps:cNvCnPr>
                        <wps:spPr>
                          <a:xfrm>
                            <a:off x="11117" y="233334"/>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4" name="直接连接符 1364"/>
                        <wps:cNvCnPr>
                          <a:stCxn id="761" idx="2"/>
                          <a:endCxn id="763" idx="0"/>
                        </wps:cNvCnPr>
                        <wps:spPr>
                          <a:xfrm>
                            <a:off x="11117" y="23124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1365" name="矩形 160"/>
                        <wps:cNvSpPr/>
                        <wps:spPr>
                          <a:xfrm>
                            <a:off x="9416" y="234032"/>
                            <a:ext cx="3402" cy="11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CFBC95">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anchor="ctr" anchorCtr="0" upright="1"/>
                      </wps:wsp>
                    </wpg:wgp>
                  </a:graphicData>
                </a:graphic>
              </wp:anchor>
            </w:drawing>
          </mc:Choice>
          <mc:Fallback>
            <w:pict>
              <v:group id="_x0000_s1026" o:spid="_x0000_s1026" o:spt="203" style="position:absolute;left:0pt;margin-left:18.4pt;margin-top:16.05pt;height:614.3pt;width:406.3pt;z-index:251713536;mso-width-relative:page;mso-height-relative:page;" coordorigin="4692,226865" coordsize="8126,12286" o:gfxdata="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rrybP9oAAAAKAQAADwAAAAAAAAABACAAAAAiAAAA&#10;ZHJzL2Rvd25yZXYueG1sUEsBAhQAFAAAAAgAh07iQFcJnMpABgAAeisAAA4AAAAAAAAAAQAgAAAA&#10;KQEAAGRycy9lMm9Eb2MueG1sUEsFBgAAAAAGAAYAWQEAANsJAAAAAA==&#10;">
                <o:lock v:ext="edit" aspectratio="f"/>
                <v:rect id="矩形 153" o:spid="_x0000_s1026" o:spt="1" style="position:absolute;left:4715;top:230104;height:1602;width:3402;v-text-anchor:middle;" fillcolor="#FFFFFF" filled="t" stroked="t" coordsize="21600,21600" o:gfxdata="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vy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95EDBAE">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矩形 158" o:spid="_x0000_s1026" o:spt="1" style="position:absolute;left:9416;top:229967;height:1282;width:3402;v-text-anchor:middle;" fillcolor="#FFFFFF" filled="t" stroked="t" coordsize="21600,21600" o:gfxdata="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3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E84F868">
                        <w:pPr>
                          <w:rPr>
                            <w:rFonts w:hint="eastAsia" w:ascii="宋体" w:hAnsi="宋体" w:cs="宋体"/>
                            <w:sz w:val="21"/>
                            <w:szCs w:val="21"/>
                          </w:rPr>
                        </w:pPr>
                        <w:r>
                          <w:rPr>
                            <w:rFonts w:hint="eastAsia" w:ascii="宋体" w:hAnsi="宋体"/>
                            <w:sz w:val="21"/>
                            <w:szCs w:val="21"/>
                            <w:lang w:val="en-US" w:eastAsia="zh-CN"/>
                          </w:rPr>
                          <w:t>统筹乡镇（街道）、村（社区）网格监管力量，</w:t>
                        </w:r>
                        <w:r>
                          <w:rPr>
                            <w:rFonts w:hint="eastAsia" w:ascii="宋体" w:hAnsi="宋体" w:cs="宋体"/>
                            <w:sz w:val="21"/>
                            <w:szCs w:val="21"/>
                          </w:rPr>
                          <w:t>对辖区内扬尘源头情况开展日常巡查。</w:t>
                        </w:r>
                      </w:p>
                    </w:txbxContent>
                  </v:textbox>
                </v:rect>
                <v:rect id="矩形 160" o:spid="_x0000_s1026" o:spt="1" style="position:absolute;left:9416;top:231947;height:1387;width:3402;v-text-anchor:middle;" fillcolor="#FFFFFF" filled="t" stroked="t" coordsize="21600,21600" o:gfxdata="UEsDBAoAAAAAAIdO4kAAAAAAAAAAAAAAAAAEAAAAZHJzL1BLAwQUAAAACACHTuJA5dTn778AAADc&#10;AAAADwAAAGRycy9kb3ducmV2LnhtbEWPQWsCMRSE74L/ITzBS6mJL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U5++/&#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241792">
                        <w:pPr>
                          <w:rPr>
                            <w:rFonts w:hint="eastAsia" w:ascii="宋体" w:hAnsi="宋体" w:cs="宋体"/>
                            <w:sz w:val="21"/>
                            <w:szCs w:val="21"/>
                          </w:rPr>
                        </w:pPr>
                        <w:r>
                          <w:rPr>
                            <w:rFonts w:hint="eastAsia" w:ascii="宋体" w:hAnsi="宋体" w:cs="宋体"/>
                            <w:sz w:val="21"/>
                            <w:szCs w:val="21"/>
                          </w:rPr>
                          <w:t>发现问题及时按分类上报有关部门</w:t>
                        </w:r>
                      </w:p>
                    </w:txbxContent>
                  </v:textbox>
                </v:rect>
                <v:group id="_x0000_s1026" o:spid="_x0000_s1026" o:spt="203" style="position:absolute;left:4715;top:232541;height:6610;width:3403;" coordorigin="2422,878511" coordsize="3403,7101"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rect id="矩形 163" o:spid="_x0000_s1026" o:spt="1" style="position:absolute;left:2422;top:878511;height:2063;width:3402;v-text-anchor:middle;" fillcolor="#FFFFFF" filled="t" stroked="t" coordsize="21600,21600" o:gfxdata="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9f5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9AC625">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按照职责分工开展监督检查，并对群众举报或乡镇</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矩形 198" o:spid="_x0000_s1026" o:spt="1" style="position:absolute;left:2422;top:883973;height:1639;width:3403;v-text-anchor:middle;" fillcolor="#FFFFFF" filled="t" stroked="t" coordsize="21600,21600" o:gfxdata="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80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CB4D280">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按照职责分工将查处结果在</w:t>
                          </w:r>
                          <w:r>
                            <w:rPr>
                              <w:rFonts w:hint="eastAsia" w:ascii="宋体" w:hAnsi="宋体" w:cs="宋体"/>
                              <w:sz w:val="21"/>
                              <w:szCs w:val="21"/>
                              <w:lang w:val="en-US" w:eastAsia="zh-CN"/>
                            </w:rPr>
                            <w:t>区级</w:t>
                          </w:r>
                          <w:r>
                            <w:rPr>
                              <w:rFonts w:hint="eastAsia" w:ascii="宋体" w:hAnsi="宋体" w:cs="宋体"/>
                              <w:sz w:val="21"/>
                              <w:szCs w:val="21"/>
                            </w:rPr>
                            <w:t>人民政府网站公开。</w:t>
                          </w:r>
                        </w:p>
                      </w:txbxContent>
                    </v:textbox>
                  </v:rect>
                  <v:rect id="矩形 197" o:spid="_x0000_s1026" o:spt="1" style="position:absolute;left:2422;top:881716;height:1635;width:3402;v-text-anchor:middle;" fillcolor="#FFFFFF" filled="t" stroked="t" coordsize="21600,21600" o:gfxdata="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v4e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B761EAB">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按照职责分工对发现问题的企业等责令整改或进行查处。</w:t>
                          </w:r>
                        </w:p>
                      </w:txbxContent>
                    </v:textbox>
                  </v:rect>
                </v:group>
                <v:group id="_x0000_s1026" o:spid="_x0000_s1026" o:spt="203" style="position:absolute;left:4692;top:226865;height:2404;width:8126;" coordorigin="6483,260068" coordsize="8126,2404" o:gfxdata="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Qz9ie+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483;top:260068;height:760;width:8073;v-text-anchor:middle;" fillcolor="#FFFFFF [3201]" filled="t" stroked="t" coordsize="21600,21600" o:gfxdata="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Y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1E0B255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shape>
                  <v:shape id="文本框 594" o:spid="_x0000_s1026" o:spt="202" type="#_x0000_t202" style="position:absolute;left:6506;top:261338;height:1134;width:3402;v-text-anchor:middle;" fillcolor="#FFFFFF [3201]" filled="t" stroked="t" coordsize="21600,21600" o:gfxdata="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XC97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113F774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F72B02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68F787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789DA5BF">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07;top:261338;height:1134;width:3402;v-text-anchor:middle;" fillcolor="#FFFFFF [3201]" filled="t" stroked="t" coordsize="21600,21600" o:gfxdata="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ZZ2y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D0DAEA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6416;top:229269;height:835;width:0;" filled="f" stroked="t" coordsize="21600,21600" o:gfxdata="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MrK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117;top:229269;height:698;width:0;" filled="f" stroked="t" coordsize="21600,21600" o:gfxdata="UEsDBAoAAAAAAIdO4kAAAAAAAAAAAAAAAAAEAAAAZHJzL1BLAwQUAAAACACHTuJAm8AJMr4AAADd&#10;AAAADwAAAGRycy9kb3ducmV2LnhtbEVPTWvCQBC9F/wPywi91U0qlh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AJ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416;top:231706;height:835;width:0;" filled="f" stroked="t" coordsize="21600,21600" o:gfxdata="UEsDBAoAAAAAAIdO4kAAAAAAAAAAAAAAAAAEAAAAZHJzL1BLAwQUAAAACACHTuJABF4y3r8AAADd&#10;AAAADwAAAGRycy9kb3ducmV2LnhtbEVPS2vCQBC+C/6HZQq96SYt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Mt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117;top:233334;height:698;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117;top:231249;height:698;width:0;" filled="f" stroked="t" coordsize="21600,21600" o:gfxdata="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Bm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60" o:spid="_x0000_s1026" o:spt="1" style="position:absolute;left:9416;top:234032;height:1108;width:3402;v-text-anchor:middle;" fillcolor="#FFFFFF" filled="t" stroked="t" coordsize="21600,21600" o:gfxdata="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dhc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CFBC95">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14:paraId="2CF76448">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708416"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1360" name="直接连接符 136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708416;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O1H+3ZAAAACQEAAA8AAAAAAAAAAQAgAAAAIgAAAGRycy9k&#10;b3ducmV2LnhtbFBLAQIUABQAAAAIAIdO4kC65Od9AQIAAO8DAAAOAAAAAAAAAAEAIAAAACg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06368"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1356" name="直接连接符 135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706368;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5YhE2gAAAAkBAAAPAAAAAAAAAAEAIAAAACIAAABkcnMv&#10;ZG93bnJldi54bWxQSwECFAAUAAAACACHTuJA65OpJwECAADvAwAADgAAAAAAAAABACAAAAApAQAA&#10;ZHJzL2Uyb0RvYy54bWxQSwUGAAAAAAYABgBZAQAAnAUAAAAA&#10;">
                <v:fill on="f" focussize="0,0"/>
                <v:stroke color="#000000" joinstyle="round" endarrow="block"/>
                <v:imagedata o:title=""/>
                <o:lock v:ext="edit" aspectratio="f"/>
              </v:line>
            </w:pict>
          </mc:Fallback>
        </mc:AlternateContent>
      </w:r>
    </w:p>
    <w:p w14:paraId="4F90F16C">
      <w:pPr>
        <w:spacing w:line="560" w:lineRule="exact"/>
        <w:rPr>
          <w:rFonts w:hint="eastAsia" w:ascii="仿宋_GB2312" w:hAnsi="宋体" w:eastAsia="仿宋_GB2312"/>
          <w:sz w:val="32"/>
          <w:szCs w:val="32"/>
          <w:highlight w:val="none"/>
        </w:rPr>
      </w:pPr>
    </w:p>
    <w:p w14:paraId="32516FCA">
      <w:pPr>
        <w:spacing w:line="560" w:lineRule="exact"/>
        <w:rPr>
          <w:rFonts w:hint="eastAsia" w:ascii="仿宋_GB2312" w:hAnsi="宋体" w:eastAsia="仿宋_GB2312"/>
          <w:sz w:val="32"/>
          <w:szCs w:val="32"/>
          <w:highlight w:val="none"/>
        </w:rPr>
      </w:pPr>
    </w:p>
    <w:p w14:paraId="28B34B8A">
      <w:pPr>
        <w:spacing w:line="560" w:lineRule="exact"/>
        <w:rPr>
          <w:rFonts w:hint="eastAsia" w:ascii="仿宋_GB2312" w:hAnsi="宋体" w:eastAsia="仿宋_GB2312"/>
          <w:sz w:val="32"/>
          <w:szCs w:val="32"/>
          <w:highlight w:val="none"/>
        </w:rPr>
      </w:pPr>
    </w:p>
    <w:p w14:paraId="4F2D0BC3">
      <w:pPr>
        <w:spacing w:line="560" w:lineRule="exact"/>
        <w:rPr>
          <w:rFonts w:hint="eastAsia" w:ascii="仿宋_GB2312" w:hAnsi="宋体" w:eastAsia="仿宋_GB2312"/>
          <w:sz w:val="32"/>
          <w:szCs w:val="32"/>
          <w:highlight w:val="none"/>
        </w:rPr>
      </w:pPr>
    </w:p>
    <w:p w14:paraId="137F131F">
      <w:pPr>
        <w:rPr>
          <w:rFonts w:hint="eastAsia" w:ascii="黑体" w:hAnsi="黑体" w:eastAsia="黑体" w:cs="黑体"/>
          <w:sz w:val="32"/>
          <w:szCs w:val="32"/>
          <w:highlight w:val="none"/>
        </w:rPr>
      </w:pPr>
    </w:p>
    <w:p w14:paraId="7115BDBA">
      <w:pPr>
        <w:rPr>
          <w:rFonts w:hint="eastAsia" w:ascii="黑体" w:hAnsi="黑体" w:eastAsia="黑体" w:cs="黑体"/>
          <w:sz w:val="32"/>
          <w:szCs w:val="32"/>
          <w:highlight w:val="none"/>
        </w:rPr>
      </w:pPr>
    </w:p>
    <w:p w14:paraId="53053965">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14:paraId="1954B1BC">
      <w:pPr>
        <w:rPr>
          <w:rFonts w:hint="eastAsia" w:ascii="仿宋_GB2312" w:hAnsi="宋体" w:eastAsia="仿宋_GB2312"/>
          <w:sz w:val="32"/>
          <w:szCs w:val="32"/>
          <w:highlight w:val="none"/>
        </w:rPr>
      </w:pPr>
    </w:p>
    <w:p w14:paraId="2AF57C5C">
      <w:pPr>
        <w:rPr>
          <w:rFonts w:hint="eastAsia" w:ascii="仿宋_GB2312" w:hAnsi="宋体" w:eastAsia="仿宋_GB2312"/>
          <w:sz w:val="32"/>
          <w:szCs w:val="32"/>
          <w:highlight w:val="none"/>
        </w:rPr>
      </w:pPr>
    </w:p>
    <w:p w14:paraId="6FA3936E">
      <w:pPr>
        <w:rPr>
          <w:rFonts w:hint="eastAsia" w:ascii="仿宋_GB2312" w:hAnsi="宋体" w:eastAsia="仿宋_GB2312"/>
          <w:sz w:val="32"/>
          <w:szCs w:val="32"/>
          <w:highlight w:val="none"/>
        </w:rPr>
      </w:pPr>
    </w:p>
    <w:p w14:paraId="58BE813D">
      <w:pPr>
        <w:rPr>
          <w:rFonts w:hint="eastAsia" w:ascii="仿宋_GB2312" w:hAnsi="宋体" w:eastAsia="仿宋_GB2312"/>
          <w:sz w:val="32"/>
          <w:szCs w:val="32"/>
          <w:highlight w:val="none"/>
        </w:rPr>
      </w:pPr>
    </w:p>
    <w:p w14:paraId="16173F94">
      <w:pPr>
        <w:rPr>
          <w:highlight w:val="none"/>
        </w:rPr>
      </w:pPr>
      <w:r>
        <w:rPr>
          <w:highlight w:val="none"/>
        </w:rPr>
        <mc:AlternateContent>
          <mc:Choice Requires="wps">
            <w:drawing>
              <wp:anchor distT="0" distB="0" distL="114300" distR="114300" simplePos="0" relativeHeight="251707392" behindDoc="0" locked="0" layoutInCell="1" allowOverlap="1">
                <wp:simplePos x="0" y="0"/>
                <wp:positionH relativeFrom="column">
                  <wp:posOffset>1328420</wp:posOffset>
                </wp:positionH>
                <wp:positionV relativeFrom="paragraph">
                  <wp:posOffset>120015</wp:posOffset>
                </wp:positionV>
                <wp:extent cx="0" cy="675005"/>
                <wp:effectExtent l="38100" t="0" r="38100" b="10795"/>
                <wp:wrapNone/>
                <wp:docPr id="1358" name="直接连接符 1358"/>
                <wp:cNvGraphicFramePr/>
                <a:graphic xmlns:a="http://schemas.openxmlformats.org/drawingml/2006/main">
                  <a:graphicData uri="http://schemas.microsoft.com/office/word/2010/wordprocessingShape">
                    <wps:wsp>
                      <wps:cNvCnPr>
                        <a:stCxn id="764" idx="2"/>
                        <a:endCxn id="767" idx="0"/>
                      </wps:cNvCnPr>
                      <wps:spPr>
                        <a:xfrm>
                          <a:off x="0" y="0"/>
                          <a:ext cx="0" cy="6750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6pt;margin-top:9.45pt;height:53.15pt;width:0pt;z-index:251707392;mso-width-relative:page;mso-height-relative:page;" filled="f" stroked="t" coordsize="21600,21600" o:gfxdata="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i0xn2AAAAAoBAAAP&#10;AAAAAAAAAAEAIAAAACIAAABkcnMvZG93bnJldi54bWxQSwECFAAUAAAACACHTuJAqhKCnhgCAAAx&#10;BAAADgAAAAAAAAABACAAAAAnAQAAZHJzL2Uyb0RvYy54bWxQSwUGAAAAAAYABgBZAQAAsQUAAAAA&#10;">
                <v:fill on="f" focussize="0,0"/>
                <v:stroke color="#000000" joinstyle="round" endarrow="block"/>
                <v:imagedata o:title=""/>
                <o:lock v:ext="edit" aspectratio="f"/>
              </v:line>
            </w:pict>
          </mc:Fallback>
        </mc:AlternateContent>
      </w:r>
    </w:p>
    <w:p w14:paraId="5E34F6C5">
      <w:pPr>
        <w:tabs>
          <w:tab w:val="left" w:pos="6225"/>
        </w:tabs>
        <w:rPr>
          <w:rFonts w:hint="eastAsia"/>
          <w:highlight w:val="none"/>
        </w:rPr>
      </w:pPr>
    </w:p>
    <w:p w14:paraId="4F008BCF">
      <w:pPr>
        <w:tabs>
          <w:tab w:val="left" w:pos="6225"/>
        </w:tabs>
        <w:rPr>
          <w:rFonts w:hint="eastAsia"/>
          <w:highlight w:val="none"/>
        </w:rPr>
      </w:pPr>
    </w:p>
    <w:p w14:paraId="25A2E1F2">
      <w:pPr>
        <w:tabs>
          <w:tab w:val="left" w:pos="6225"/>
        </w:tabs>
        <w:rPr>
          <w:rFonts w:hint="eastAsia"/>
          <w:highlight w:val="none"/>
        </w:rPr>
      </w:pPr>
    </w:p>
    <w:p w14:paraId="0DD47714">
      <w:pPr>
        <w:tabs>
          <w:tab w:val="left" w:pos="568"/>
        </w:tabs>
        <w:ind w:firstLine="640" w:firstLineChars="200"/>
        <w:rPr>
          <w:rFonts w:hint="eastAsia" w:ascii="黑体" w:hAnsi="黑体" w:eastAsia="黑体" w:cs="黑体"/>
          <w:sz w:val="32"/>
          <w:szCs w:val="32"/>
          <w:highlight w:val="none"/>
        </w:rPr>
      </w:pPr>
    </w:p>
    <w:p w14:paraId="4C52562C">
      <w:pPr>
        <w:tabs>
          <w:tab w:val="left" w:pos="1585"/>
        </w:tabs>
        <w:jc w:val="left"/>
        <w:rPr>
          <w:rFonts w:hint="eastAsia" w:ascii="仿宋_GB2312" w:hAnsi="仿宋_GB2312" w:eastAsia="仿宋_GB2312" w:cs="仿宋_GB2312"/>
          <w:sz w:val="32"/>
          <w:szCs w:val="32"/>
          <w:highlight w:val="none"/>
        </w:rPr>
      </w:pPr>
    </w:p>
    <w:p w14:paraId="327B8B4C">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709440" behindDoc="0" locked="0" layoutInCell="1" allowOverlap="1">
                <wp:simplePos x="0" y="0"/>
                <wp:positionH relativeFrom="column">
                  <wp:posOffset>1328420</wp:posOffset>
                </wp:positionH>
                <wp:positionV relativeFrom="paragraph">
                  <wp:posOffset>176530</wp:posOffset>
                </wp:positionV>
                <wp:extent cx="635" cy="367665"/>
                <wp:effectExtent l="37465" t="0" r="38100" b="13335"/>
                <wp:wrapNone/>
                <wp:docPr id="1362" name="直接连接符 1362"/>
                <wp:cNvGraphicFramePr/>
                <a:graphic xmlns:a="http://schemas.openxmlformats.org/drawingml/2006/main">
                  <a:graphicData uri="http://schemas.microsoft.com/office/word/2010/wordprocessingShape">
                    <wps:wsp>
                      <wps:cNvCnPr>
                        <a:stCxn id="767" idx="2"/>
                        <a:endCxn id="769" idx="0"/>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6pt;margin-top:13.9pt;height:28.95pt;width:0.05pt;z-index:251709440;mso-width-relative:page;mso-height-relative:page;" filled="f" stroked="t" coordsize="21600,21600" o:gfxdata="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GfgN2QAAAAkB&#10;AAAPAAAAAAAAAAEAIAAAACIAAABkcnMvZG93bnJldi54bWxQSwECFAAUAAAACACHTuJA75SPtRoC&#10;AAAzBAAADgAAAAAAAAABACAAAAAoAQAAZHJzL2Uyb0RvYy54bWxQSwUGAAAAAAYABgBZAQAAtAUA&#10;AAAA&#10;">
                <v:fill on="f" focussize="0,0"/>
                <v:stroke color="#000000" joinstyle="round" endarrow="block"/>
                <v:imagedata o:title=""/>
                <o:lock v:ext="edit" aspectratio="f"/>
              </v:line>
            </w:pict>
          </mc:Fallback>
        </mc:AlternateContent>
      </w:r>
    </w:p>
    <w:p w14:paraId="16E5A8D3">
      <w:pPr>
        <w:spacing w:line="560" w:lineRule="exact"/>
        <w:jc w:val="center"/>
        <w:rPr>
          <w:rFonts w:hint="eastAsia" w:ascii="黑体" w:hAnsi="黑体" w:eastAsia="黑体" w:cs="黑体"/>
          <w:sz w:val="36"/>
          <w:szCs w:val="36"/>
          <w:highlight w:val="none"/>
        </w:rPr>
      </w:pPr>
    </w:p>
    <w:p w14:paraId="2D4D562E">
      <w:pPr>
        <w:spacing w:line="560" w:lineRule="exact"/>
        <w:jc w:val="center"/>
        <w:rPr>
          <w:rFonts w:hint="eastAsia" w:ascii="黑体" w:hAnsi="黑体" w:eastAsia="黑体" w:cs="黑体"/>
          <w:sz w:val="36"/>
          <w:szCs w:val="36"/>
          <w:highlight w:val="none"/>
        </w:rPr>
      </w:pPr>
    </w:p>
    <w:p w14:paraId="4F0BA1E7">
      <w:pPr>
        <w:spacing w:line="560" w:lineRule="exact"/>
        <w:jc w:val="center"/>
        <w:rPr>
          <w:rFonts w:hint="eastAsia" w:ascii="黑体" w:hAnsi="黑体" w:eastAsia="黑体" w:cs="黑体"/>
          <w:sz w:val="36"/>
          <w:szCs w:val="36"/>
          <w:highlight w:val="none"/>
        </w:rPr>
      </w:pPr>
    </w:p>
    <w:p w14:paraId="25AD6062">
      <w:pPr>
        <w:spacing w:line="560" w:lineRule="exact"/>
        <w:jc w:val="center"/>
        <w:rPr>
          <w:rFonts w:hint="eastAsia" w:ascii="黑体" w:hAnsi="黑体" w:eastAsia="黑体" w:cs="黑体"/>
          <w:sz w:val="36"/>
          <w:szCs w:val="36"/>
          <w:highlight w:val="none"/>
        </w:rPr>
      </w:pPr>
    </w:p>
    <w:p w14:paraId="70F31B6E">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18、</w:t>
      </w:r>
      <w:r>
        <w:rPr>
          <w:rFonts w:hint="eastAsia" w:ascii="方正小标宋_GBK" w:hAnsi="方正小标宋_GBK" w:eastAsia="方正小标宋_GBK" w:cs="方正小标宋_GBK"/>
          <w:sz w:val="32"/>
          <w:szCs w:val="32"/>
          <w:highlight w:val="none"/>
        </w:rPr>
        <w:t>重污染天气应急应对</w:t>
      </w:r>
    </w:p>
    <w:p w14:paraId="275C7A88">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15584" behindDoc="0" locked="0" layoutInCell="1" allowOverlap="1">
                <wp:simplePos x="0" y="0"/>
                <wp:positionH relativeFrom="column">
                  <wp:posOffset>-1287145</wp:posOffset>
                </wp:positionH>
                <wp:positionV relativeFrom="paragraph">
                  <wp:posOffset>-187011945</wp:posOffset>
                </wp:positionV>
                <wp:extent cx="7228205" cy="193572130"/>
                <wp:effectExtent l="38100" t="0" r="10795" b="13970"/>
                <wp:wrapNone/>
                <wp:docPr id="86" name="组合 86"/>
                <wp:cNvGraphicFramePr/>
                <a:graphic xmlns:a="http://schemas.openxmlformats.org/drawingml/2006/main">
                  <a:graphicData uri="http://schemas.microsoft.com/office/word/2010/wordprocessingGroup">
                    <wpg:wgp>
                      <wpg:cNvGrpSpPr/>
                      <wpg:grpSpPr>
                        <a:xfrm>
                          <a:off x="0" y="0"/>
                          <a:ext cx="7228205" cy="193572130"/>
                          <a:chOff x="1888" y="-53764"/>
                          <a:chExt cx="11383" cy="304838"/>
                        </a:xfrm>
                      </wpg:grpSpPr>
                      <wpg:grpSp>
                        <wpg:cNvPr id="1366" name="组合 1366"/>
                        <wpg:cNvGrpSpPr/>
                        <wpg:grpSpPr>
                          <a:xfrm>
                            <a:off x="4189" y="240971"/>
                            <a:ext cx="9082" cy="2605"/>
                            <a:chOff x="6001" y="260026"/>
                            <a:chExt cx="9082" cy="2605"/>
                          </a:xfrm>
                        </wpg:grpSpPr>
                        <wps:wsp>
                          <wps:cNvPr id="1367" name="文本框 586"/>
                          <wps:cNvSpPr txBox="1"/>
                          <wps:spPr>
                            <a:xfrm>
                              <a:off x="6001" y="260026"/>
                              <a:ext cx="908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D53054">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8" name="文本框 594"/>
                          <wps:cNvSpPr txBox="1"/>
                          <wps:spPr>
                            <a:xfrm>
                              <a:off x="6001" y="261321"/>
                              <a:ext cx="3456"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02FD2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1D6DB1B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9B7194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793DFB33">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9" name="文本框 595"/>
                          <wps:cNvSpPr txBox="1"/>
                          <wps:spPr>
                            <a:xfrm>
                              <a:off x="11113" y="261321"/>
                              <a:ext cx="3664"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60646B8">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85" name="组合 85"/>
                        <wpg:cNvGrpSpPr/>
                        <wpg:grpSpPr>
                          <a:xfrm>
                            <a:off x="1888" y="-53764"/>
                            <a:ext cx="11154" cy="304838"/>
                            <a:chOff x="1888" y="-53764"/>
                            <a:chExt cx="11154" cy="304838"/>
                          </a:xfrm>
                        </wpg:grpSpPr>
                        <wps:wsp>
                          <wps:cNvPr id="779" name="矩形 233"/>
                          <wps:cNvSpPr/>
                          <wps:spPr>
                            <a:xfrm>
                              <a:off x="4343" y="249851"/>
                              <a:ext cx="3433" cy="12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546D3E">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anchor="ctr" anchorCtr="0" upright="1"/>
                        </wps:wsp>
                        <wps:wsp>
                          <wps:cNvPr id="771" name="矩形 226"/>
                          <wps:cNvSpPr/>
                          <wps:spPr>
                            <a:xfrm>
                              <a:off x="4189" y="244131"/>
                              <a:ext cx="3587" cy="10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D6634">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区级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anchor="ctr" anchorCtr="0" upright="1"/>
                        </wps:wsp>
                        <wps:wsp>
                          <wps:cNvPr id="776" name="矩形 234"/>
                          <wps:cNvSpPr/>
                          <wps:spPr>
                            <a:xfrm>
                              <a:off x="4189" y="247783"/>
                              <a:ext cx="3587"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AA166">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6EA810FB">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wps:txbx>
                          <wps:bodyPr anchor="ctr" anchorCtr="0" upright="1"/>
                        </wps:wsp>
                        <wps:wsp>
                          <wps:cNvPr id="770" name="矩形 225"/>
                          <wps:cNvSpPr/>
                          <wps:spPr>
                            <a:xfrm>
                              <a:off x="9346" y="244047"/>
                              <a:ext cx="3584"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8A534">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wps:txbx>
                          <wps:bodyPr anchor="ctr" anchorCtr="0" upright="1"/>
                        </wps:wsp>
                        <wps:wsp>
                          <wps:cNvPr id="775" name="矩形 230"/>
                          <wps:cNvSpPr/>
                          <wps:spPr>
                            <a:xfrm>
                              <a:off x="9294" y="245572"/>
                              <a:ext cx="3743"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9B2A83">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anchor="ctr" anchorCtr="0" upright="1"/>
                        </wps:wsp>
                        <wps:wsp>
                          <wps:cNvPr id="1380" name="直接连接符 1380"/>
                          <wps:cNvCnPr/>
                          <wps:spPr>
                            <a:xfrm>
                              <a:off x="11094" y="248821"/>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1" name="直接连接符 1371"/>
                          <wps:cNvCnPr/>
                          <wps:spPr>
                            <a:xfrm>
                              <a:off x="6289" y="24356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73" name="直接连接符 1373"/>
                          <wps:cNvCnPr/>
                          <wps:spPr>
                            <a:xfrm>
                              <a:off x="1888" y="-53764"/>
                              <a:ext cx="0" cy="772"/>
                            </a:xfrm>
                            <a:prstGeom prst="line">
                              <a:avLst/>
                            </a:prstGeom>
                            <a:ln w="9525" cap="flat" cmpd="sng">
                              <a:solidFill>
                                <a:srgbClr val="000000"/>
                              </a:solidFill>
                              <a:prstDash val="solid"/>
                              <a:headEnd type="none" w="med" len="med"/>
                              <a:tailEnd type="triangle" w="med" len="med"/>
                            </a:ln>
                          </wps:spPr>
                          <wps:bodyPr anchor="ctr" anchorCtr="0" upright="1"/>
                        </wps:wsp>
                        <wps:wsp>
                          <wps:cNvPr id="1374" name="直接连接符 1374"/>
                          <wps:cNvCnPr/>
                          <wps:spPr>
                            <a:xfrm>
                              <a:off x="6269" y="245228"/>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75" name="直接连接符 1375"/>
                          <wps:cNvCnPr/>
                          <wps:spPr>
                            <a:xfrm>
                              <a:off x="11087" y="244933"/>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6" name="直接连接符 1376"/>
                          <wps:cNvCnPr/>
                          <wps:spPr>
                            <a:xfrm flipH="1">
                              <a:off x="11000" y="243422"/>
                              <a:ext cx="1" cy="624"/>
                            </a:xfrm>
                            <a:prstGeom prst="line">
                              <a:avLst/>
                            </a:prstGeom>
                            <a:ln w="9525" cap="flat" cmpd="sng">
                              <a:solidFill>
                                <a:srgbClr val="000000"/>
                              </a:solidFill>
                              <a:prstDash val="solid"/>
                              <a:headEnd type="none" w="med" len="med"/>
                              <a:tailEnd type="triangle" w="med" len="med"/>
                            </a:ln>
                          </wps:spPr>
                          <wps:bodyPr anchor="ctr" anchorCtr="0" upright="1"/>
                        </wps:wsp>
                        <wps:wsp>
                          <wps:cNvPr id="1378" name="矩形 230"/>
                          <wps:cNvSpPr/>
                          <wps:spPr>
                            <a:xfrm>
                              <a:off x="9324" y="247707"/>
                              <a:ext cx="3718" cy="11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881A9">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anchor="ctr" anchorCtr="0" upright="1"/>
                        </wps:wsp>
                        <wps:wsp>
                          <wps:cNvPr id="1379" name="直接连接符 1379"/>
                          <wps:cNvCnPr/>
                          <wps:spPr>
                            <a:xfrm>
                              <a:off x="11077" y="2471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1" name="文本框 1381"/>
                          <wps:cNvSpPr txBox="1"/>
                          <wps:spPr>
                            <a:xfrm>
                              <a:off x="9374" y="249555"/>
                              <a:ext cx="3638" cy="77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A8A079">
                                <w:pPr>
                                  <w:jc w:val="center"/>
                                  <w:rPr>
                                    <w:rFonts w:hint="eastAsia" w:eastAsiaTheme="minorEastAsia"/>
                                    <w:lang w:val="en-US" w:eastAsia="zh-CN"/>
                                  </w:rPr>
                                </w:pPr>
                                <w:r>
                                  <w:rPr>
                                    <w:rFonts w:hint="eastAsia" w:hAnsi="宋体" w:cs="宋体"/>
                                    <w:kern w:val="0"/>
                                  </w:rPr>
                                  <w:t>协助做好问题整改及执法相关工作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01.35pt;margin-top:-14725.35pt;height:15241.9pt;width:569.15pt;z-index:251715584;mso-width-relative:page;mso-height-relative:page;" coordorigin="1888,-53764"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g&#10;sqRI3gAAABABAAAPAAAAAAAAAAEAIAAAACIAAABkcnMvZG93bnJldi54bWxQSwECFAAUAAAACACH&#10;TuJAVHByVlkGAAAJLwAADgAAAAAAAAABACAAAAAtAQAAZHJzL2Uyb0RvYy54bWxQSwUGAAAAAAYA&#10;BgBZAQAA+AkAAAAA&#10;">
                <o:lock v:ext="edit" aspectratio="f"/>
                <v:group id="_x0000_s1026" o:spid="_x0000_s1026" o:spt="203" style="position:absolute;left:4189;top:240971;height:2605;width:9082;" coordorigin="6001,260026" coordsize="9082,2605"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6001;top:260026;height:760;width:9082;v-text-anchor:middle;" fillcolor="#FFFFFF [3201]" filled="t" stroked="t" coordsize="21600,21600" o:gfxdata="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IA4L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03D53054">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shape>
                  <v:shape id="文本框 594" o:spid="_x0000_s1026" o:spt="202" type="#_x0000_t202" style="position:absolute;left:6001;top:261321;height:1310;width:3456;v-text-anchor:middle;" fillcolor="#FFFFFF [3201]" filled="t" stroked="t" coordsize="21600,21600" o:gfxdata="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tlJK/&#10;AAAA3Q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2902FD2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1D6DB1B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9B7194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793DFB33">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113;top:261321;height:1134;width:3664;v-text-anchor:middle;" fillcolor="#FFFFFF [3201]" filled="t" stroked="t" coordsize="21600,21600" o:gfxdata="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hMQ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60646B8">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1888;top:-53764;height:304838;width:11154;" coordorigin="1888,-53764" coordsize="11154,304838"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rect id="矩形 233" o:spid="_x0000_s1026" o:spt="1" style="position:absolute;left:4343;top:249851;height:1223;width:3433;v-text-anchor:middle;" fillcolor="#FFFFFF" filled="t" stroked="t" coordsize="21600,21600" o:gfxdata="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lRt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0546D3E">
                          <w:pPr>
                            <w:rPr>
                              <w:rFonts w:hint="default" w:eastAsiaTheme="minorEastAsia"/>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矩形 226" o:spid="_x0000_s1026" o:spt="1" style="position:absolute;left:4189;top:244131;height:1077;width:3587;v-text-anchor:middle;" fillcolor="#FFFFFF" filled="t" stroked="t" coordsize="21600,21600" o:gfxdata="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t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AD6634">
                          <w:pPr>
                            <w:rPr>
                              <w:rFonts w:hint="eastAsia" w:ascii="宋体" w:hAnsi="宋体" w:cs="宋体" w:eastAsiaTheme="minorEastAsia"/>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eastAsia="zh-CN"/>
                            </w:rPr>
                            <w:t>区级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矩形 234" o:spid="_x0000_s1026" o:spt="1" style="position:absolute;left:4189;top:247783;height:1422;width:3587;v-text-anchor:middle;" fillcolor="#FFFFFF" filled="t" stroked="t" coordsize="21600,21600" o:gfxdata="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60q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FAA166">
                          <w:pPr>
                            <w:rPr>
                              <w:rFonts w:hint="eastAsia" w:ascii="宋体" w:hAnsi="宋体" w:cs="宋体" w:eastAsiaTheme="minorEastAsia"/>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14:paraId="6EA810FB">
                          <w:pPr>
                            <w:rPr>
                              <w:rFonts w:hint="eastAsia" w:ascii="宋体" w:hAnsi="宋体" w:cs="宋体" w:eastAsiaTheme="minorEastAsia"/>
                              <w:sz w:val="21"/>
                              <w:szCs w:val="21"/>
                              <w:lang w:eastAsia="zh-CN"/>
                            </w:rPr>
                          </w:pPr>
                          <w:r>
                            <w:rPr>
                              <w:rFonts w:hint="eastAsia" w:ascii="宋体" w:hAnsi="宋体" w:cs="宋体"/>
                              <w:sz w:val="21"/>
                              <w:szCs w:val="21"/>
                              <w:lang w:eastAsia="zh-CN"/>
                            </w:rPr>
                            <w:t>）</w:t>
                          </w:r>
                        </w:p>
                      </w:txbxContent>
                    </v:textbox>
                  </v:rect>
                  <v:rect id="矩形 225" o:spid="_x0000_s1026" o:spt="1" style="position:absolute;left:9346;top:244047;height:869;width:3584;v-text-anchor:middle;" fillcolor="#FFFFFF" filled="t" stroked="t" coordsize="21600,21600" o:gfxdata="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f70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7F8A534">
                          <w:pPr>
                            <w:jc w:val="cente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按照属地管理的原则组织辖区内涉气企业进行排查</w:t>
                          </w:r>
                        </w:p>
                      </w:txbxContent>
                    </v:textbox>
                  </v:rect>
                  <v:rect id="矩形 230" o:spid="_x0000_s1026" o:spt="1" style="position:absolute;left:9294;top:245572;height:1523;width:3743;v-text-anchor:middle;" fillcolor="#FFFFFF" filled="t" stroked="t" coordsize="21600,21600" o:gfxdata="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oTN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19B2A83">
                          <w:pPr>
                            <w:rPr>
                              <w:rFonts w:hint="eastAsia" w:ascii="宋体" w:hAnsi="宋体" w:cs="宋体"/>
                              <w:sz w:val="21"/>
                              <w:szCs w:val="21"/>
                            </w:rPr>
                          </w:pPr>
                          <w:r>
                            <w:rPr>
                              <w:rFonts w:hint="eastAsia" w:ascii="宋体" w:hAnsi="宋体" w:cs="宋体"/>
                              <w:sz w:val="21"/>
                              <w:szCs w:val="21"/>
                            </w:rPr>
                            <w:t>乡镇</w:t>
                          </w:r>
                          <w:r>
                            <w:rPr>
                              <w:rFonts w:hint="eastAsia" w:ascii="宋体" w:hAnsi="宋体" w:cs="宋体"/>
                              <w:sz w:val="21"/>
                              <w:szCs w:val="21"/>
                              <w:lang w:eastAsia="zh-CN"/>
                            </w:rPr>
                            <w:t>（</w:t>
                          </w:r>
                          <w:r>
                            <w:rPr>
                              <w:rFonts w:hint="eastAsia" w:ascii="宋体" w:hAnsi="宋体" w:cs="宋体"/>
                              <w:sz w:val="21"/>
                              <w:szCs w:val="21"/>
                              <w:lang w:val="en-US"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11094;top:248821;height:735;width:1;" filled="f" stroked="t" coordsize="21600,21600" o:gfxdata="UEsDBAoAAAAAAIdO4kAAAAAAAAAAAAAAAAAEAAAAZHJzL1BLAwQUAAAACACHTuJA9deG7c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eG&#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9;top:243566;height:567;width:1;" filled="f" stroked="t" coordsize="21600,21600" o:gfxdata="UEsDBAoAAAAAAIdO4kAAAAAAAAAAAAAAAAAEAAAAZHJzL1BLAwQUAAAACACHTuJAr05TUb4AAADd&#10;AAAADwAAAGRycy9kb3ducmV2LnhtbEVPS2vCQBC+F/oflin0VjexUE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5T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88;top:-53764;height:772;width:0;" filled="f" stroked="t" coordsize="21600,21600" o:gfxdata="UEsDBAoAAAAAAIdO4kAAAAAAAAAAAAAAAAAEAAAAZHJzL1BLAwQUAAAACACHTuJAMNBovb4AAADd&#10;AAAADwAAAGRycy9kb3ducmV2LnhtbEVPTWvCQBC9C/6HZQRvukmF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Bo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69;top:245228;height:735;width:1;" filled="f" stroked="t" coordsize="21600,21600" o:gfxdata="UEsDBAoAAAAAAIdO4kAAAAAAAAAAAAAAAAAEAAAAZHJzL1BLAwQUAAAACACHTuJAvznwyb8AAADd&#10;AAAADwAAAGRycy9kb3ducmV2LnhtbEVPS2vCQBC+C/6HZQq96SZt0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58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87;top:244933;height:624;width:1;"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00;top:243422;flip:x;height:624;width:1;" filled="f" stroked="t" coordsize="21600,21600" o:gfxdata="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Ea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30" o:spid="_x0000_s1026" o:spt="1" style="position:absolute;left:9324;top:247707;height:1122;width:3718;v-text-anchor:middle;" fillcolor="#FFFFFF" filled="t" stroked="t" coordsize="21600,21600" o:gfxdata="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89Y&#10;M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2BF881A9">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11077;top:247160;height:567;width:1;"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374;top:249555;height:774;width:3638;v-text-anchor:middle;" fillcolor="#FFFFFF [3201]" filled="t" stroked="t" coordsize="21600,21600" o:gfxdata="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b2/W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AA8A079">
                          <w:pPr>
                            <w:jc w:val="center"/>
                            <w:rPr>
                              <w:rFonts w:hint="eastAsia" w:eastAsiaTheme="minorEastAsia"/>
                              <w:lang w:val="en-US" w:eastAsia="zh-CN"/>
                            </w:rPr>
                          </w:pPr>
                          <w:r>
                            <w:rPr>
                              <w:rFonts w:hint="eastAsia" w:hAnsi="宋体" w:cs="宋体"/>
                              <w:kern w:val="0"/>
                            </w:rPr>
                            <w:t>协助做好问题整改及执法相关工作</w:t>
                          </w:r>
                        </w:p>
                      </w:txbxContent>
                    </v:textbox>
                  </v:shape>
                </v:group>
              </v:group>
            </w:pict>
          </mc:Fallback>
        </mc:AlternateContent>
      </w:r>
    </w:p>
    <w:p w14:paraId="08B5FC1A">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1372" name="直接连接符 137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711488;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Xy9ctoAAAAJAQAADwAAAAAAAAABACAAAAAiAAAAZHJz&#10;L2Rvd25yZXYueG1sUEsBAhQAFAAAAAgAh07iQEo0Df0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0464"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1370" name="直接连接符 137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710464;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ziurbAAAACQEAAA8AAAAAAAAAAQAgAAAAIgAAAGRy&#10;cy9kb3ducmV2LnhtbFBLAQIUABQAAAAIAIdO4kCny80SAgIAAO8DAAAOAAAAAAAAAAEAIAAAACoB&#10;AABkcnMvZTJvRG9jLnhtbFBLBQYAAAAABgAGAFkBAACeBQAAAAA=&#10;">
                <v:fill on="f" focussize="0,0"/>
                <v:stroke color="#000000" joinstyle="round" endarrow="block"/>
                <v:imagedata o:title=""/>
                <o:lock v:ext="edit" aspectratio="f"/>
              </v:line>
            </w:pict>
          </mc:Fallback>
        </mc:AlternateContent>
      </w:r>
    </w:p>
    <w:p w14:paraId="428448C6">
      <w:pPr>
        <w:spacing w:line="560" w:lineRule="exact"/>
        <w:rPr>
          <w:rFonts w:hint="eastAsia" w:ascii="仿宋_GB2312" w:hAnsi="宋体" w:eastAsia="仿宋_GB2312"/>
          <w:sz w:val="32"/>
          <w:szCs w:val="32"/>
          <w:highlight w:val="none"/>
        </w:rPr>
      </w:pPr>
    </w:p>
    <w:p w14:paraId="139D5B0E">
      <w:pPr>
        <w:spacing w:line="560" w:lineRule="exact"/>
        <w:rPr>
          <w:rFonts w:hint="eastAsia" w:ascii="仿宋_GB2312" w:hAnsi="宋体" w:eastAsia="仿宋_GB2312"/>
          <w:sz w:val="32"/>
          <w:szCs w:val="32"/>
          <w:highlight w:val="none"/>
        </w:rPr>
      </w:pPr>
    </w:p>
    <w:p w14:paraId="4CE1FCC2">
      <w:pPr>
        <w:spacing w:line="560" w:lineRule="exact"/>
        <w:rPr>
          <w:rFonts w:hint="eastAsia" w:ascii="仿宋_GB2312" w:hAnsi="宋体" w:eastAsia="仿宋_GB2312"/>
          <w:sz w:val="32"/>
          <w:szCs w:val="32"/>
          <w:highlight w:val="none"/>
        </w:rPr>
      </w:pPr>
    </w:p>
    <w:p w14:paraId="48626772">
      <w:pPr>
        <w:spacing w:line="560" w:lineRule="exact"/>
        <w:rPr>
          <w:rFonts w:hint="eastAsia" w:ascii="仿宋_GB2312" w:hAnsi="宋体" w:eastAsia="仿宋_GB2312"/>
          <w:sz w:val="32"/>
          <w:szCs w:val="32"/>
          <w:highlight w:val="none"/>
        </w:rPr>
      </w:pPr>
    </w:p>
    <w:p w14:paraId="1F5E7C15">
      <w:pPr>
        <w:rPr>
          <w:rFonts w:hint="eastAsia" w:ascii="仿宋_GB2312" w:hAnsi="宋体" w:eastAsia="仿宋_GB2312"/>
          <w:sz w:val="32"/>
          <w:szCs w:val="32"/>
          <w:highlight w:val="none"/>
        </w:rPr>
      </w:pPr>
    </w:p>
    <w:p w14:paraId="217B4BBA">
      <w:pPr>
        <w:rPr>
          <w:rFonts w:hint="eastAsia" w:ascii="仿宋_GB2312" w:hAnsi="宋体" w:eastAsia="仿宋_GB2312"/>
          <w:sz w:val="32"/>
          <w:szCs w:val="32"/>
          <w:highlight w:val="none"/>
        </w:rPr>
      </w:pPr>
    </w:p>
    <w:p w14:paraId="72391C92">
      <w:pPr>
        <w:rPr>
          <w:rFonts w:hint="eastAsia" w:ascii="仿宋_GB2312" w:hAnsi="宋体" w:eastAsia="仿宋_GB2312"/>
          <w:sz w:val="32"/>
          <w:szCs w:val="32"/>
          <w:highlight w:val="none"/>
        </w:rPr>
      </w:pPr>
    </w:p>
    <w:p w14:paraId="6CED83CC">
      <w:pPr>
        <w:rPr>
          <w:rFonts w:hint="eastAsia" w:ascii="仿宋_GB2312" w:hAnsi="宋体" w:eastAsia="仿宋_GB2312"/>
          <w:sz w:val="32"/>
          <w:szCs w:val="32"/>
          <w:highlight w:val="none"/>
        </w:rPr>
      </w:pPr>
      <w:r>
        <mc:AlternateContent>
          <mc:Choice Requires="wps">
            <w:drawing>
              <wp:anchor distT="0" distB="0" distL="114300" distR="114300" simplePos="0" relativeHeight="251786240"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1011" name="矩形 226"/>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253838">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anchor="ctr" anchorCtr="0" upright="1"/>
                    </wps:wsp>
                  </a:graphicData>
                </a:graphic>
              </wp:anchor>
            </w:drawing>
          </mc:Choice>
          <mc:Fallback>
            <w:pict>
              <v:rect id="矩形 226" o:spid="_x0000_s1026" o:spt="1" style="position:absolute;left:0pt;margin-left:13.7pt;margin-top:2.15pt;height:53.85pt;width:179.35pt;z-index:251786240;v-text-anchor:middle;mso-width-relative:page;mso-height-relative:page;" fillcolor="#FFFFFF" filled="t" stroked="t" coordsize="21600,21600" o:gfxdata="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YPM27ZAAAACAEAAA8AAAAA&#10;AAAAAQAgAAAAIgAAAGRycy9kb3ducmV2LnhtbFBLAQIUABQAAAAIAIdO4kA1hw2JEwIAAEkEAAAO&#10;AAAAAAAAAAEAIAAAACgBAABkcnMvZTJvRG9jLnhtbFBLBQYAAAAABgAGAFkBAACtBQAAAAA=&#10;">
                <v:fill on="t" focussize="0,0"/>
                <v:stroke color="#000000" joinstyle="miter"/>
                <v:imagedata o:title=""/>
                <o:lock v:ext="edit" aspectratio="f"/>
                <v:textbox>
                  <w:txbxContent>
                    <w:p w14:paraId="2C253838">
                      <w:pPr>
                        <w:rPr>
                          <w:rFonts w:hint="eastAsia" w:ascii="宋体" w:hAnsi="宋体" w:cs="宋体" w:eastAsiaTheme="minorEastAsia"/>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14:paraId="1E1B767C">
      <w:pPr>
        <w:rPr>
          <w:rFonts w:hint="eastAsia" w:ascii="仿宋_GB2312" w:hAnsi="宋体" w:eastAsia="仿宋_GB2312"/>
          <w:sz w:val="32"/>
          <w:szCs w:val="32"/>
          <w:highlight w:val="none"/>
        </w:rPr>
      </w:pPr>
      <w:r>
        <mc:AlternateContent>
          <mc:Choice Requires="wps">
            <w:drawing>
              <wp:anchor distT="0" distB="0" distL="114300" distR="114300" simplePos="0" relativeHeight="251773952"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1016" name="直接连接符 1016"/>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6pt;margin-top:24.8pt;height:36.75pt;width:0.05pt;z-index:251773952;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UC3h2gAAAAoBAAAPAAAAAAAAAAEA&#10;IAAAACIAAABkcnMvZG93bnJldi54bWxQSwECFAAUAAAACACHTuJAMT41Tw0CAAAKBAAADgAAAAAA&#10;AAABACAAAAApAQAAZHJzL2Uyb0RvYy54bWxQSwUGAAAAAAYABgBZAQAAqAUAAAAA&#10;">
                <v:fill on="f" focussize="0,0"/>
                <v:stroke color="#000000" joinstyle="round" endarrow="block"/>
                <v:imagedata o:title=""/>
                <o:lock v:ext="edit" aspectratio="f"/>
              </v:line>
            </w:pict>
          </mc:Fallback>
        </mc:AlternateContent>
      </w:r>
    </w:p>
    <w:p w14:paraId="11B5031D">
      <w:pPr>
        <w:rPr>
          <w:highlight w:val="none"/>
        </w:rPr>
      </w:pPr>
    </w:p>
    <w:p w14:paraId="5387333F">
      <w:pPr>
        <w:tabs>
          <w:tab w:val="left" w:pos="6225"/>
        </w:tabs>
        <w:rPr>
          <w:rFonts w:hint="eastAsia"/>
          <w:highlight w:val="none"/>
        </w:rPr>
      </w:pPr>
    </w:p>
    <w:p w14:paraId="5E209A25">
      <w:pPr>
        <w:tabs>
          <w:tab w:val="left" w:pos="6225"/>
        </w:tabs>
        <w:rPr>
          <w:rFonts w:hint="eastAsia"/>
          <w:highlight w:val="none"/>
        </w:rPr>
      </w:pPr>
    </w:p>
    <w:p w14:paraId="52A57571">
      <w:pPr>
        <w:tabs>
          <w:tab w:val="left" w:pos="6225"/>
        </w:tabs>
        <w:rPr>
          <w:rFonts w:hint="eastAsia"/>
          <w:highlight w:val="none"/>
        </w:rPr>
      </w:pPr>
    </w:p>
    <w:p w14:paraId="4F7AB45B">
      <w:pPr>
        <w:tabs>
          <w:tab w:val="left" w:pos="568"/>
        </w:tabs>
        <w:rPr>
          <w:rFonts w:hint="eastAsia" w:ascii="黑体" w:hAnsi="黑体" w:eastAsia="黑体" w:cs="黑体"/>
          <w:sz w:val="32"/>
          <w:szCs w:val="32"/>
          <w:highlight w:val="none"/>
        </w:rPr>
      </w:pPr>
    </w:p>
    <w:p w14:paraId="57A4318A">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792384"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1407" name="直接连接符 140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117.55pt;margin-top:9.55pt;height:28.35pt;width:0.05pt;z-index:251792384;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E3QPZAAAACQEAAA8AAAAAAAAAAQAg&#10;AAAAIgAAAGRycy9kb3ducmV2LnhtbFBLAQIUABQAAAAIAIdO4kCPGacUDQIAAAoEAAAOAAAAAAAA&#10;AAEAIAAAACgBAABkcnMvZTJvRG9jLnhtbFBLBQYAAAAABgAGAFkBAACnBQAAAAA=&#10;">
                <v:fill on="f" focussize="0,0"/>
                <v:stroke color="#000000" joinstyle="round" endarrow="block"/>
                <v:imagedata o:title=""/>
                <o:lock v:ext="edit" aspectratio="f"/>
              </v:line>
            </w:pict>
          </mc:Fallback>
        </mc:AlternateContent>
      </w:r>
    </w:p>
    <w:p w14:paraId="768DD9E8">
      <w:pPr>
        <w:spacing w:line="560" w:lineRule="exact"/>
        <w:ind w:firstLine="1800" w:firstLineChars="500"/>
        <w:jc w:val="both"/>
        <w:rPr>
          <w:rFonts w:hint="eastAsia" w:ascii="黑体" w:hAnsi="黑体" w:eastAsia="黑体" w:cs="黑体"/>
          <w:sz w:val="36"/>
          <w:szCs w:val="36"/>
          <w:highlight w:val="none"/>
          <w:lang w:val="en-US" w:eastAsia="zh-CN"/>
        </w:rPr>
      </w:pPr>
    </w:p>
    <w:p w14:paraId="7CA8084E">
      <w:pPr>
        <w:spacing w:line="560" w:lineRule="exact"/>
        <w:ind w:firstLine="1800" w:firstLineChars="500"/>
        <w:jc w:val="both"/>
        <w:rPr>
          <w:rFonts w:hint="eastAsia" w:ascii="黑体" w:hAnsi="黑体" w:eastAsia="黑体" w:cs="黑体"/>
          <w:sz w:val="36"/>
          <w:szCs w:val="36"/>
          <w:highlight w:val="none"/>
          <w:lang w:val="en-US" w:eastAsia="zh-CN"/>
        </w:rPr>
      </w:pPr>
    </w:p>
    <w:p w14:paraId="4A17B1D0">
      <w:pPr>
        <w:spacing w:line="560" w:lineRule="exact"/>
        <w:ind w:firstLine="1800" w:firstLineChars="500"/>
        <w:jc w:val="both"/>
        <w:rPr>
          <w:rFonts w:hint="eastAsia" w:ascii="黑体" w:hAnsi="黑体" w:eastAsia="黑体" w:cs="黑体"/>
          <w:sz w:val="36"/>
          <w:szCs w:val="36"/>
          <w:highlight w:val="none"/>
          <w:lang w:val="en-US" w:eastAsia="zh-CN"/>
        </w:rPr>
      </w:pPr>
    </w:p>
    <w:p w14:paraId="4C2AE98D">
      <w:pPr>
        <w:spacing w:line="560" w:lineRule="exact"/>
        <w:ind w:firstLine="1800" w:firstLineChars="500"/>
        <w:jc w:val="both"/>
        <w:rPr>
          <w:rFonts w:hint="eastAsia" w:ascii="黑体" w:hAnsi="黑体" w:eastAsia="黑体" w:cs="黑体"/>
          <w:sz w:val="36"/>
          <w:szCs w:val="36"/>
          <w:highlight w:val="none"/>
          <w:lang w:val="en-US" w:eastAsia="zh-CN"/>
        </w:rPr>
      </w:pPr>
    </w:p>
    <w:p w14:paraId="7C8E8E9B">
      <w:pPr>
        <w:spacing w:line="560" w:lineRule="exact"/>
        <w:ind w:firstLine="1800" w:firstLineChars="500"/>
        <w:jc w:val="both"/>
        <w:rPr>
          <w:rFonts w:hint="eastAsia" w:ascii="黑体" w:hAnsi="黑体" w:eastAsia="黑体" w:cs="黑体"/>
          <w:sz w:val="36"/>
          <w:szCs w:val="36"/>
          <w:highlight w:val="none"/>
          <w:lang w:val="en-US" w:eastAsia="zh-CN"/>
        </w:rPr>
      </w:pPr>
    </w:p>
    <w:p w14:paraId="06CA0939">
      <w:pPr>
        <w:spacing w:line="560" w:lineRule="exact"/>
        <w:ind w:firstLine="1800" w:firstLineChars="500"/>
        <w:jc w:val="both"/>
        <w:rPr>
          <w:rFonts w:hint="eastAsia" w:ascii="黑体" w:hAnsi="黑体" w:eastAsia="黑体" w:cs="黑体"/>
          <w:sz w:val="36"/>
          <w:szCs w:val="36"/>
          <w:highlight w:val="none"/>
          <w:lang w:val="en-US" w:eastAsia="zh-CN"/>
        </w:rPr>
      </w:pPr>
    </w:p>
    <w:p w14:paraId="66ABEBD5">
      <w:pPr>
        <w:spacing w:line="560" w:lineRule="exact"/>
        <w:ind w:firstLine="1800" w:firstLineChars="500"/>
        <w:jc w:val="both"/>
        <w:rPr>
          <w:rFonts w:hint="eastAsia" w:ascii="黑体" w:hAnsi="黑体" w:eastAsia="黑体" w:cs="黑体"/>
          <w:sz w:val="36"/>
          <w:szCs w:val="36"/>
          <w:highlight w:val="none"/>
          <w:lang w:val="en-US" w:eastAsia="zh-CN"/>
        </w:rPr>
      </w:pPr>
    </w:p>
    <w:p w14:paraId="6DF66B55">
      <w:pPr>
        <w:spacing w:line="560" w:lineRule="exact"/>
        <w:ind w:firstLine="1800" w:firstLineChars="500"/>
        <w:jc w:val="both"/>
        <w:rPr>
          <w:rFonts w:hint="eastAsia" w:ascii="黑体" w:hAnsi="黑体" w:eastAsia="黑体" w:cs="黑体"/>
          <w:sz w:val="36"/>
          <w:szCs w:val="36"/>
          <w:highlight w:val="none"/>
          <w:lang w:val="en-US" w:eastAsia="zh-CN"/>
        </w:rPr>
      </w:pPr>
    </w:p>
    <w:p w14:paraId="1B666978">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19、突发环境事件应急应对</w:t>
      </w:r>
    </w:p>
    <w:p w14:paraId="3A9B1B61">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17632" behindDoc="0" locked="0" layoutInCell="1" allowOverlap="1">
                <wp:simplePos x="0" y="0"/>
                <wp:positionH relativeFrom="column">
                  <wp:posOffset>-43815</wp:posOffset>
                </wp:positionH>
                <wp:positionV relativeFrom="paragraph">
                  <wp:posOffset>154940</wp:posOffset>
                </wp:positionV>
                <wp:extent cx="5601970" cy="6355080"/>
                <wp:effectExtent l="5080" t="4445" r="12700" b="22225"/>
                <wp:wrapNone/>
                <wp:docPr id="101" name="组合 101"/>
                <wp:cNvGraphicFramePr/>
                <a:graphic xmlns:a="http://schemas.openxmlformats.org/drawingml/2006/main">
                  <a:graphicData uri="http://schemas.microsoft.com/office/word/2010/wordprocessingGroup">
                    <wpg:wgp>
                      <wpg:cNvGrpSpPr/>
                      <wpg:grpSpPr>
                        <a:xfrm>
                          <a:off x="0" y="0"/>
                          <a:ext cx="5601970" cy="6355080"/>
                          <a:chOff x="3846" y="255057"/>
                          <a:chExt cx="8822" cy="10008"/>
                        </a:xfrm>
                      </wpg:grpSpPr>
                      <wpg:grpSp>
                        <wpg:cNvPr id="1382" name="组合 1382"/>
                        <wpg:cNvGrpSpPr/>
                        <wpg:grpSpPr>
                          <a:xfrm>
                            <a:off x="3846" y="255057"/>
                            <a:ext cx="8758" cy="2504"/>
                            <a:chOff x="5545" y="260026"/>
                            <a:chExt cx="8758" cy="2504"/>
                          </a:xfrm>
                        </wpg:grpSpPr>
                        <wps:wsp>
                          <wps:cNvPr id="1383" name="文本框 586"/>
                          <wps:cNvSpPr txBox="1"/>
                          <wps:spPr>
                            <a:xfrm>
                              <a:off x="5553" y="260026"/>
                              <a:ext cx="874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D4CFA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4" name="文本框 594"/>
                          <wps:cNvSpPr txBox="1"/>
                          <wps:spPr>
                            <a:xfrm>
                              <a:off x="5545" y="261395"/>
                              <a:ext cx="4325" cy="1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A054C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984C27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5B7E444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50A4F309">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5" name="文本框 595"/>
                          <wps:cNvSpPr txBox="1"/>
                          <wps:spPr>
                            <a:xfrm>
                              <a:off x="10902" y="261406"/>
                              <a:ext cx="3401" cy="105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A8A72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99" name="组合 99"/>
                        <wpg:cNvGrpSpPr/>
                        <wpg:grpSpPr>
                          <a:xfrm>
                            <a:off x="3846" y="257502"/>
                            <a:ext cx="8822" cy="7563"/>
                            <a:chOff x="3846" y="257513"/>
                            <a:chExt cx="8822" cy="7563"/>
                          </a:xfrm>
                        </wpg:grpSpPr>
                        <wps:wsp>
                          <wps:cNvPr id="782" name="矩形 7"/>
                          <wps:cNvSpPr/>
                          <wps:spPr>
                            <a:xfrm>
                              <a:off x="9256" y="258085"/>
                              <a:ext cx="3402" cy="14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2C6A65">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wps:txbx>
                          <wps:bodyPr anchor="ctr" anchorCtr="0" upright="1"/>
                        </wps:wsp>
                        <wps:wsp>
                          <wps:cNvPr id="787" name="矩形 9"/>
                          <wps:cNvSpPr/>
                          <wps:spPr>
                            <a:xfrm>
                              <a:off x="3928" y="262487"/>
                              <a:ext cx="4211"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D899BB">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wps:txbx>
                          <wps:bodyPr anchor="ctr" anchorCtr="0" upright="1"/>
                        </wps:wsp>
                        <wps:wsp>
                          <wps:cNvPr id="786" name="矩形 254"/>
                          <wps:cNvSpPr/>
                          <wps:spPr>
                            <a:xfrm>
                              <a:off x="9266" y="26023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CECF1E">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wps:txbx>
                          <wps:bodyPr anchor="ctr" anchorCtr="0" upright="1"/>
                        </wps:wsp>
                        <wps:wsp>
                          <wps:cNvPr id="784" name="矩形 4"/>
                          <wps:cNvSpPr/>
                          <wps:spPr>
                            <a:xfrm>
                              <a:off x="3846" y="259938"/>
                              <a:ext cx="4286" cy="17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F150C0">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04F82097">
                                <w:pPr>
                                  <w:rPr>
                                    <w:rFonts w:hint="eastAsia" w:ascii="宋体" w:hAnsi="宋体" w:eastAsia="宋体" w:cs="宋体"/>
                                    <w:szCs w:val="21"/>
                                  </w:rPr>
                                </w:pPr>
                              </w:p>
                            </w:txbxContent>
                          </wps:txbx>
                          <wps:bodyPr anchor="ctr" anchorCtr="0" upright="1"/>
                        </wps:wsp>
                        <wps:wsp>
                          <wps:cNvPr id="789" name="矩形 6"/>
                          <wps:cNvSpPr/>
                          <wps:spPr>
                            <a:xfrm>
                              <a:off x="3915" y="263965"/>
                              <a:ext cx="431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15639C">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wps:txbx>
                          <wps:bodyPr anchor="ctr" anchorCtr="0" upright="1"/>
                        </wps:wsp>
                        <wps:wsp>
                          <wps:cNvPr id="1406" name="直接连接符 1406"/>
                          <wps:cNvCnPr/>
                          <wps:spPr>
                            <a:xfrm>
                              <a:off x="6246" y="261670"/>
                              <a:ext cx="1" cy="843"/>
                            </a:xfrm>
                            <a:prstGeom prst="line">
                              <a:avLst/>
                            </a:prstGeom>
                            <a:ln w="9525" cap="flat" cmpd="sng">
                              <a:solidFill>
                                <a:srgbClr val="000000"/>
                              </a:solidFill>
                              <a:prstDash val="solid"/>
                              <a:headEnd type="none" w="med" len="med"/>
                              <a:tailEnd type="triangle" w="med" len="med"/>
                            </a:ln>
                          </wps:spPr>
                          <wps:bodyPr anchor="ctr" anchorCtr="0" upright="1"/>
                        </wps:wsp>
                        <wps:wsp>
                          <wps:cNvPr id="1389" name="直接连接符 1389"/>
                          <wps:cNvCnPr/>
                          <wps:spPr>
                            <a:xfrm>
                              <a:off x="11042" y="257513"/>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388" name="直接连接符 1388"/>
                          <wps:cNvCnPr/>
                          <wps:spPr>
                            <a:xfrm>
                              <a:off x="6281" y="257561"/>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404" name="直接连接符 1404"/>
                          <wps:cNvCnPr/>
                          <wps:spPr>
                            <a:xfrm>
                              <a:off x="6282" y="259206"/>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390" name="直接连接符 1390"/>
                          <wps:cNvCnPr/>
                          <wps:spPr>
                            <a:xfrm>
                              <a:off x="11068" y="259485"/>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405" name="直接连接符 1405"/>
                          <wps:cNvCnPr/>
                          <wps:spPr>
                            <a:xfrm>
                              <a:off x="6308" y="26326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 name="矩形 4"/>
                          <wps:cNvSpPr/>
                          <wps:spPr>
                            <a:xfrm>
                              <a:off x="3846" y="258202"/>
                              <a:ext cx="4273" cy="103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1B383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wps:txbx>
                          <wps:bodyPr anchor="ctr" anchorCtr="0" upright="1"/>
                        </wps:wsp>
                      </wpg:grpSp>
                    </wpg:wgp>
                  </a:graphicData>
                </a:graphic>
              </wp:anchor>
            </w:drawing>
          </mc:Choice>
          <mc:Fallback>
            <w:pict>
              <v:group id="_x0000_s1026" o:spid="_x0000_s1026" o:spt="203" style="position:absolute;left:0pt;margin-left:-3.45pt;margin-top:12.2pt;height:500.4pt;width:441.1pt;z-index:251717632;mso-width-relative:page;mso-height-relative:page;" coordorigin="3846,255057"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&#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D5z3ZLbAAAACgEAAA8AAAAAAAAAAQAgAAAAIgAAAGRy&#10;cy9kb3ducmV2LnhtbFBLAQIUABQAAAAIAIdO4kBMAyzFBAYAANYpAAAOAAAAAAAAAAEAIAAAACoB&#10;AABkcnMvZTJvRG9jLnhtbFBLBQYAAAAABgAGAFkBAACgCQAAAAA=&#10;">
                <o:lock v:ext="edit" aspectratio="f"/>
                <v:group id="_x0000_s1026" o:spid="_x0000_s1026" o:spt="203" style="position:absolute;left:3846;top:255057;height:2504;width:8758;" coordorigin="5545,260026" coordsize="8758,2504" o:gfxdata="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2Sutu+AAAA3QAAAA8AAAAAAAAAAQAgAAAAIgAAAGRycy9kb3ducmV2Lnht&#10;bFBLAQIUABQAAAAIAIdO4kAzLwWeOwAAADkAAAAVAAAAAAAAAAEAIAAAAA0BAABkcnMvZ3JvdXBz&#10;aGFwZXhtbC54bWxQSwUGAAAAAAYABgBgAQAAygMAAAAA&#10;">
                  <o:lock v:ext="edit" aspectratio="f"/>
                  <v:shape id="文本框 586" o:spid="_x0000_s1026" o:spt="202" type="#_x0000_t202" style="position:absolute;left:5553;top:260026;height:760;width:8740;v-text-anchor:middle;" fillcolor="#FFFFFF [3201]" filled="t" stroked="t" coordsize="21600,21600" o:gfxdata="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4B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41D4CFA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shape>
                  <v:shape id="文本框 594" o:spid="_x0000_s1026" o:spt="202" type="#_x0000_t202" style="position:absolute;left:5545;top:261395;height:1135;width:4325;v-text-anchor:middle;" fillcolor="#FFFFFF [3201]" filled="t" stroked="t" coordsize="21600,21600" o:gfxdata="UEsDBAoAAAAAAIdO4kAAAAAAAAAAAAAAAAAEAAAAZHJzL1BLAwQUAAAACACHTuJACux4bbwAAADd&#10;AAAADwAAAGRycy9kb3ducmV2LnhtbEVP24rCMBB9X/Afwgi+ram6LK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seG2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63A054C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3984C27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5B7E444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50A4F309">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0902;top:261406;height:1058;width:3401;v-text-anchor:middle;" fillcolor="#FFFFFF [3201]" filled="t" stroked="t" coordsize="21600,21600" o:gfxdata="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3fa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2A8A72A">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group id="_x0000_s1026" o:spid="_x0000_s1026" o:spt="203" style="position:absolute;left:3846;top:257502;height:7563;width:8822;" coordorigin="3846,257513" coordsize="8822,7563"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rect id="矩形 7" o:spid="_x0000_s1026" o:spt="1" style="position:absolute;left:9256;top:258085;height:1417;width:3402;v-text-anchor:middle;" fillcolor="#FFFFFF" filled="t" stroked="t" coordsize="21600,21600" o:gfxdata="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p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82C6A65">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环境突发事件发生后，所在地乡镇（街道）人民政府，在规定时间内上报生态环境、应急部门。</w:t>
                          </w:r>
                        </w:p>
                      </w:txbxContent>
                    </v:textbox>
                  </v:rect>
                  <v:rect id="矩形 9" o:spid="_x0000_s1026" o:spt="1" style="position:absolute;left:3928;top:262487;height:767;width:4211;v-text-anchor:middle;" fillcolor="#FFFFFF" filled="t" stroked="t" coordsize="21600,21600" o:gfxdata="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jB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5D899BB">
                          <w:pPr>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相关部门对突发环境事件进行调查（监测），报告情况进展，对突发环境事件进行处理。</w:t>
                          </w:r>
                        </w:p>
                      </w:txbxContent>
                    </v:textbox>
                  </v:rect>
                  <v:rect id="矩形 254" o:spid="_x0000_s1026" o:spt="1" style="position:absolute;left:9266;top:260233;height:1109;width:3402;v-text-anchor:middle;" fillcolor="#FFFFFF" filled="t" stroked="t" coordsize="21600,21600" o:gfxdata="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voo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7CECF1E">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各乡镇（街道）人民政府根据应急预案，积极响应，配合做好突发环境时间的应急处置工作。</w:t>
                          </w:r>
                        </w:p>
                      </w:txbxContent>
                    </v:textbox>
                  </v:rect>
                  <v:rect id="矩形 4" o:spid="_x0000_s1026" o:spt="1" style="position:absolute;left:3846;top:259938;height:1732;width:4286;v-text-anchor:middle;" fillcolor="#FFFFFF" filled="t" stroked="t" coordsize="21600,21600" o:gfxdata="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m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FF150C0">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14:paraId="04F82097">
                          <w:pPr>
                            <w:rPr>
                              <w:rFonts w:hint="eastAsia" w:ascii="宋体" w:hAnsi="宋体" w:eastAsia="宋体" w:cs="宋体"/>
                              <w:szCs w:val="21"/>
                            </w:rPr>
                          </w:pPr>
                        </w:p>
                      </w:txbxContent>
                    </v:textbox>
                  </v:rect>
                  <v:rect id="矩形 6" o:spid="_x0000_s1026" o:spt="1" style="position:absolute;left:3915;top:263965;height:1111;width:4311;v-text-anchor:middle;" fillcolor="#FFFFFF" filled="t" stroked="t" coordsize="21600,21600" o:gfxdata="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wNv+/&#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615639C">
                          <w:pPr>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生态环境部门根据处置情况和应急响应终止条件，提出应急响应终止建议，并报告</w:t>
                          </w:r>
                          <w:r>
                            <w:rPr>
                              <w:rFonts w:hint="eastAsia" w:asciiTheme="minorEastAsia" w:hAnsiTheme="minorEastAsia" w:cstheme="minorEastAsia"/>
                              <w:szCs w:val="21"/>
                              <w:lang w:val="en-US" w:eastAsia="zh-CN"/>
                            </w:rPr>
                            <w:t>上级</w:t>
                          </w:r>
                          <w:r>
                            <w:rPr>
                              <w:rFonts w:hint="eastAsia" w:asciiTheme="minorEastAsia" w:hAnsiTheme="minorEastAsia" w:eastAsiaTheme="minorEastAsia" w:cstheme="minorEastAsia"/>
                              <w:szCs w:val="21"/>
                              <w:lang w:val="en-US" w:eastAsia="zh-CN"/>
                            </w:rPr>
                            <w:t>生态环境</w:t>
                          </w:r>
                          <w:r>
                            <w:rPr>
                              <w:rFonts w:hint="eastAsia" w:asciiTheme="minorEastAsia" w:hAnsiTheme="minorEastAsia" w:cstheme="minorEastAsia"/>
                              <w:szCs w:val="21"/>
                              <w:lang w:val="en-US" w:eastAsia="zh-CN"/>
                            </w:rPr>
                            <w:t>部门</w:t>
                          </w:r>
                          <w:r>
                            <w:rPr>
                              <w:rFonts w:hint="eastAsia" w:asciiTheme="minorEastAsia" w:hAnsiTheme="minorEastAsia" w:eastAsiaTheme="minorEastAsia" w:cstheme="minorEastAsia"/>
                              <w:szCs w:val="21"/>
                              <w:lang w:val="en-US" w:eastAsia="zh-CN"/>
                            </w:rPr>
                            <w:t>。</w:t>
                          </w:r>
                        </w:p>
                      </w:txbxContent>
                    </v:textbox>
                  </v:rect>
                  <v:line id="_x0000_s1026" o:spid="_x0000_s1026" o:spt="20" style="position:absolute;left:6246;top:261670;height:843;width:1;" filled="f" stroked="t" coordsize="21600,21600" o:gfxdata="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t1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42;top:257513;height:567;width:1;" filled="f" stroked="t" coordsize="21600,21600" o:gfxdata="UEsDBAoAAAAAAIdO4kAAAAAAAAAAAAAAAAAEAAAAZHJzL1BLAwQUAAAACACHTuJAZO0vcL4AAADd&#10;AAAADwAAAGRycy9kb3ducmV2LnhtbEVPS2vCQBC+F/wPywi91U0slB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0v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81;top:257561;height:567;width:1;" filled="f" stroked="t" coordsize="21600,21600" o:gfxdata="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GK&#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82;top:259206;height:735;width:1;" filled="f" stroked="t" coordsize="21600,21600" o:gfxdata="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VO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1068;top:259485;height:735;width:1;" filled="f" stroked="t" coordsize="21600,21600"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08;top:263260;height:735;width:1;" filled="f" stroked="t" coordsize="21600,21600" o:gfxdata="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nr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 o:spid="_x0000_s1026" o:spt="1" style="position:absolute;left:3846;top:258202;height:1039;width:4273;v-text-anchor:middle;" fillcolor="#FFFFFF" filled="t" stroked="t" coordsize="21600,21600" o:gfxdata="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Ufr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B1B3831">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生态环境部门</w:t>
                          </w:r>
                          <w:r>
                            <w:rPr>
                              <w:rFonts w:hint="eastAsia" w:asciiTheme="minorEastAsia" w:hAnsiTheme="minorEastAsia" w:eastAsiaTheme="minorEastAsia" w:cstheme="minorEastAsia"/>
                              <w:kern w:val="0"/>
                            </w:rPr>
                            <w:t>负责制定环境应急预案</w:t>
                          </w:r>
                        </w:p>
                      </w:txbxContent>
                    </v:textbox>
                  </v:rect>
                </v:group>
              </v:group>
            </w:pict>
          </mc:Fallback>
        </mc:AlternateContent>
      </w:r>
    </w:p>
    <w:p w14:paraId="42D06076">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1387" name="直接连接符 1387"/>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714560;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Ci5KdcAAAAKAQAADwAAAAAAAAABACAAAAAiAAAA&#10;ZHJzL2Rvd25yZXYueG1sUEsBAhQAFAAAAAgAh07iQPM3p4gIAgAA+QMAAA4AAAAAAAAAAQAgAAAA&#10;JgEAAGRycy9lMm9Eb2MueG1sUEsFBgAAAAAGAAYAWQEAAKAFAAAAAA==&#10;">
                <v:fill on="f" focussize="0,0"/>
                <v:stroke color="#000000" joinstyle="round" endarrow="block"/>
                <v:imagedata o:title=""/>
                <o:lock v:ext="edit" aspectratio="f"/>
              </v:line>
            </w:pict>
          </mc:Fallback>
        </mc:AlternateContent>
      </w:r>
    </w:p>
    <w:p w14:paraId="05FE711C">
      <w:pPr>
        <w:rPr>
          <w:rFonts w:hint="eastAsia" w:ascii="仿宋_GB2312" w:hAnsi="宋体" w:eastAsia="仿宋_GB2312"/>
          <w:sz w:val="32"/>
          <w:szCs w:val="32"/>
          <w:highlight w:val="none"/>
        </w:rPr>
      </w:pPr>
    </w:p>
    <w:p w14:paraId="4CAEE315">
      <w:pPr>
        <w:rPr>
          <w:rFonts w:hint="eastAsia" w:ascii="仿宋_GB2312" w:hAnsi="宋体" w:eastAsia="仿宋_GB2312"/>
          <w:sz w:val="32"/>
          <w:szCs w:val="32"/>
          <w:highlight w:val="none"/>
        </w:rPr>
      </w:pPr>
    </w:p>
    <w:p w14:paraId="108FFBC0">
      <w:pPr>
        <w:rPr>
          <w:rFonts w:hint="eastAsia" w:ascii="仿宋_GB2312" w:hAnsi="宋体" w:eastAsia="仿宋_GB2312"/>
          <w:sz w:val="32"/>
          <w:szCs w:val="32"/>
          <w:highlight w:val="none"/>
        </w:rPr>
      </w:pPr>
    </w:p>
    <w:p w14:paraId="1CAD7B01">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712512"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1386" name="直接连接符 138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712512;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kBrbAAAADQEAAA8AAAAAAAAAAQAgAAAAIgAAAGRycy9k&#10;b3ducmV2LnhtbFBLAQIUABQAAAAIAIdO4kAhKvcq/wEAAO8DAAAOAAAAAAAAAAEAIAAAACoBAABk&#10;cnMvZTJvRG9jLnhtbFBLBQYAAAAABgAGAFkBAACbBQAAAAA=&#10;">
                <v:fill on="f" focussize="0,0"/>
                <v:stroke color="#000000" joinstyle="round" endarrow="block"/>
                <v:imagedata o:title=""/>
                <o:lock v:ext="edit" aspectratio="f"/>
              </v:line>
            </w:pict>
          </mc:Fallback>
        </mc:AlternateContent>
      </w:r>
    </w:p>
    <w:p w14:paraId="158069F3">
      <w:pPr>
        <w:rPr>
          <w:rFonts w:hint="eastAsia" w:ascii="仿宋_GB2312" w:hAnsi="宋体" w:eastAsia="仿宋_GB2312"/>
          <w:sz w:val="32"/>
          <w:szCs w:val="32"/>
          <w:highlight w:val="none"/>
        </w:rPr>
      </w:pPr>
    </w:p>
    <w:p w14:paraId="70CCB7BE">
      <w:pPr>
        <w:rPr>
          <w:rFonts w:hint="eastAsia" w:ascii="仿宋_GB2312" w:hAnsi="宋体" w:eastAsia="仿宋_GB2312"/>
          <w:sz w:val="32"/>
          <w:szCs w:val="32"/>
          <w:highlight w:val="none"/>
        </w:rPr>
      </w:pPr>
    </w:p>
    <w:p w14:paraId="5F33F6E7">
      <w:pPr>
        <w:rPr>
          <w:rFonts w:hint="eastAsia" w:ascii="仿宋_GB2312" w:hAnsi="宋体" w:eastAsia="仿宋_GB2312"/>
          <w:sz w:val="32"/>
          <w:szCs w:val="32"/>
          <w:highlight w:val="none"/>
        </w:rPr>
      </w:pPr>
    </w:p>
    <w:p w14:paraId="730C3D6E">
      <w:pPr>
        <w:rPr>
          <w:rFonts w:hint="eastAsia" w:ascii="仿宋_GB2312" w:hAnsi="宋体" w:eastAsia="仿宋_GB2312"/>
          <w:sz w:val="32"/>
          <w:szCs w:val="32"/>
          <w:highlight w:val="none"/>
        </w:rPr>
      </w:pPr>
    </w:p>
    <w:p w14:paraId="3A572FAF">
      <w:pPr>
        <w:rPr>
          <w:rFonts w:hint="eastAsia" w:ascii="仿宋_GB2312" w:hAnsi="宋体" w:eastAsia="仿宋_GB2312"/>
          <w:sz w:val="32"/>
          <w:szCs w:val="32"/>
          <w:highlight w:val="none"/>
        </w:rPr>
      </w:pPr>
    </w:p>
    <w:p w14:paraId="386CB75E">
      <w:pPr>
        <w:rPr>
          <w:rFonts w:hint="eastAsia" w:ascii="仿宋_GB2312" w:hAnsi="宋体" w:eastAsia="仿宋_GB2312"/>
          <w:sz w:val="32"/>
          <w:szCs w:val="32"/>
          <w:highlight w:val="none"/>
        </w:rPr>
      </w:pPr>
    </w:p>
    <w:p w14:paraId="49D51FA9">
      <w:pPr>
        <w:rPr>
          <w:highlight w:val="none"/>
        </w:rPr>
      </w:pPr>
    </w:p>
    <w:p w14:paraId="4CC947DC">
      <w:pPr>
        <w:tabs>
          <w:tab w:val="left" w:pos="6225"/>
        </w:tabs>
        <w:rPr>
          <w:rFonts w:hint="eastAsia"/>
          <w:highlight w:val="none"/>
        </w:rPr>
      </w:pPr>
    </w:p>
    <w:p w14:paraId="55991631">
      <w:pPr>
        <w:tabs>
          <w:tab w:val="left" w:pos="6225"/>
        </w:tabs>
        <w:rPr>
          <w:rFonts w:hint="eastAsia"/>
          <w:highlight w:val="none"/>
        </w:rPr>
      </w:pPr>
    </w:p>
    <w:p w14:paraId="0911083A">
      <w:pPr>
        <w:tabs>
          <w:tab w:val="left" w:pos="6225"/>
        </w:tabs>
        <w:rPr>
          <w:rFonts w:hint="eastAsia"/>
          <w:highlight w:val="none"/>
        </w:rPr>
      </w:pPr>
    </w:p>
    <w:p w14:paraId="34D80678">
      <w:pPr>
        <w:tabs>
          <w:tab w:val="left" w:pos="6225"/>
        </w:tabs>
        <w:ind w:firstLine="640" w:firstLineChars="200"/>
        <w:rPr>
          <w:rFonts w:hint="eastAsia" w:ascii="黑体" w:hAnsi="黑体" w:eastAsia="黑体" w:cs="黑体"/>
          <w:sz w:val="32"/>
          <w:szCs w:val="32"/>
          <w:highlight w:val="none"/>
        </w:rPr>
      </w:pPr>
    </w:p>
    <w:p w14:paraId="2A20DE71">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14:paraId="3E1E4753">
      <w:pPr>
        <w:tabs>
          <w:tab w:val="left" w:pos="568"/>
        </w:tabs>
        <w:ind w:firstLine="640" w:firstLineChars="200"/>
        <w:rPr>
          <w:rFonts w:hint="eastAsia" w:ascii="黑体" w:hAnsi="黑体" w:eastAsia="黑体" w:cs="黑体"/>
          <w:sz w:val="32"/>
          <w:szCs w:val="32"/>
          <w:highlight w:val="none"/>
        </w:rPr>
      </w:pPr>
    </w:p>
    <w:p w14:paraId="1069BAD3">
      <w:pPr>
        <w:tabs>
          <w:tab w:val="left" w:pos="568"/>
        </w:tabs>
        <w:ind w:firstLine="640" w:firstLineChars="200"/>
        <w:rPr>
          <w:rFonts w:hint="eastAsia" w:ascii="黑体" w:hAnsi="黑体" w:eastAsia="黑体" w:cs="黑体"/>
          <w:sz w:val="32"/>
          <w:szCs w:val="32"/>
          <w:highlight w:val="none"/>
        </w:rPr>
      </w:pPr>
    </w:p>
    <w:p w14:paraId="6DFB2FDA">
      <w:pPr>
        <w:tabs>
          <w:tab w:val="left" w:pos="1585"/>
        </w:tabs>
        <w:jc w:val="left"/>
        <w:rPr>
          <w:rFonts w:hint="eastAsia" w:ascii="仿宋_GB2312" w:hAnsi="仿宋_GB2312" w:eastAsia="仿宋_GB2312" w:cs="仿宋_GB2312"/>
          <w:sz w:val="32"/>
          <w:szCs w:val="32"/>
          <w:highlight w:val="none"/>
        </w:rPr>
      </w:pPr>
    </w:p>
    <w:p w14:paraId="7C306868">
      <w:pPr>
        <w:tabs>
          <w:tab w:val="left" w:pos="1585"/>
        </w:tabs>
        <w:jc w:val="left"/>
        <w:rPr>
          <w:rFonts w:hint="eastAsia" w:ascii="仿宋_GB2312" w:hAnsi="仿宋_GB2312" w:eastAsia="仿宋_GB2312" w:cs="仿宋_GB2312"/>
          <w:sz w:val="32"/>
          <w:szCs w:val="32"/>
          <w:highlight w:val="none"/>
        </w:rPr>
      </w:pPr>
    </w:p>
    <w:p w14:paraId="4092791B">
      <w:pPr>
        <w:tabs>
          <w:tab w:val="left" w:pos="1585"/>
        </w:tabs>
        <w:jc w:val="left"/>
        <w:rPr>
          <w:rFonts w:hint="eastAsia" w:ascii="仿宋_GB2312" w:hAnsi="仿宋_GB2312" w:eastAsia="仿宋_GB2312" w:cs="仿宋_GB2312"/>
          <w:sz w:val="32"/>
          <w:szCs w:val="32"/>
          <w:highlight w:val="none"/>
        </w:rPr>
      </w:pPr>
    </w:p>
    <w:p w14:paraId="0E545107">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20、畜禽规模养殖污染整治</w:t>
      </w:r>
    </w:p>
    <w:p w14:paraId="4570983F">
      <w:pPr>
        <w:rPr>
          <w:highlight w:val="none"/>
        </w:rPr>
      </w:pPr>
      <w:r>
        <w:rPr>
          <w:sz w:val="28"/>
        </w:rPr>
        <mc:AlternateContent>
          <mc:Choice Requires="wpg">
            <w:drawing>
              <wp:anchor distT="0" distB="0" distL="114300" distR="114300" simplePos="0" relativeHeight="251793408"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20" name="组合 320"/>
                <wp:cNvGraphicFramePr/>
                <a:graphic xmlns:a="http://schemas.openxmlformats.org/drawingml/2006/main">
                  <a:graphicData uri="http://schemas.microsoft.com/office/word/2010/wordprocessingGroup">
                    <wpg:wgp>
                      <wpg:cNvGrpSpPr/>
                      <wpg:grpSpPr>
                        <a:xfrm>
                          <a:off x="0" y="0"/>
                          <a:ext cx="5462270" cy="6917690"/>
                          <a:chOff x="2410" y="329889"/>
                          <a:chExt cx="8602" cy="10894"/>
                        </a:xfrm>
                      </wpg:grpSpPr>
                      <wps:wsp>
                        <wps:cNvPr id="206" name="直接连接符 206"/>
                        <wps:cNvCnPr/>
                        <wps:spPr>
                          <a:xfrm flipH="1">
                            <a:off x="3997" y="33884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00" name="直接连接符 300"/>
                        <wps:cNvCnPr/>
                        <wps:spPr>
                          <a:xfrm flipH="1">
                            <a:off x="3997" y="337363"/>
                            <a:ext cx="0" cy="680"/>
                          </a:xfrm>
                          <a:prstGeom prst="line">
                            <a:avLst/>
                          </a:prstGeom>
                          <a:ln w="9525" cap="flat" cmpd="sng">
                            <a:solidFill>
                              <a:srgbClr val="000000"/>
                            </a:solidFill>
                            <a:prstDash val="solid"/>
                            <a:headEnd type="none" w="med" len="med"/>
                            <a:tailEnd type="triangle" w="med" len="med"/>
                          </a:ln>
                        </wps:spPr>
                        <wps:bodyPr anchor="ctr" anchorCtr="0" upright="1"/>
                      </wps:wsp>
                      <wpg:grpSp>
                        <wpg:cNvPr id="312" name="组合 312"/>
                        <wpg:cNvGrpSpPr/>
                        <wpg:grpSpPr>
                          <a:xfrm>
                            <a:off x="2410" y="329889"/>
                            <a:ext cx="8602" cy="10894"/>
                            <a:chOff x="2410" y="329889"/>
                            <a:chExt cx="8602" cy="10894"/>
                          </a:xfrm>
                        </wpg:grpSpPr>
                        <wpg:grpSp>
                          <wpg:cNvPr id="476" name="组合 476"/>
                          <wpg:cNvGrpSpPr/>
                          <wpg:grpSpPr>
                            <a:xfrm>
                              <a:off x="2410" y="329889"/>
                              <a:ext cx="8602" cy="10894"/>
                              <a:chOff x="6814" y="927215"/>
                              <a:chExt cx="8602" cy="10894"/>
                            </a:xfrm>
                          </wpg:grpSpPr>
                          <wps:wsp>
                            <wps:cNvPr id="790" name="文本框 790"/>
                            <wps:cNvSpPr txBox="1"/>
                            <wps:spPr>
                              <a:xfrm>
                                <a:off x="6854" y="927215"/>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FE716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anchor="ctr" anchorCtr="0" upright="1"/>
                          </wps:wsp>
                          <wps:wsp>
                            <wps:cNvPr id="791" name="直接连接符 791"/>
                            <wps:cNvCnPr/>
                            <wps:spPr>
                              <a:xfrm flipH="1">
                                <a:off x="8420" y="928017"/>
                                <a:ext cx="0" cy="535"/>
                              </a:xfrm>
                              <a:prstGeom prst="line">
                                <a:avLst/>
                              </a:prstGeom>
                              <a:ln w="9525" cap="flat" cmpd="sng">
                                <a:solidFill>
                                  <a:srgbClr val="000000"/>
                                </a:solidFill>
                                <a:prstDash val="solid"/>
                                <a:headEnd type="none" w="med" len="med"/>
                                <a:tailEnd type="triangle" w="med" len="med"/>
                              </a:ln>
                            </wps:spPr>
                            <wps:bodyPr anchor="ctr" anchorCtr="0" upright="1"/>
                          </wps:wsp>
                          <wps:wsp>
                            <wps:cNvPr id="792" name="直接连接符 792"/>
                            <wps:cNvCnPr/>
                            <wps:spPr>
                              <a:xfrm>
                                <a:off x="13659" y="927981"/>
                                <a:ext cx="0" cy="555"/>
                              </a:xfrm>
                              <a:prstGeom prst="line">
                                <a:avLst/>
                              </a:prstGeom>
                              <a:ln w="9525" cap="flat" cmpd="sng">
                                <a:solidFill>
                                  <a:srgbClr val="000000"/>
                                </a:solidFill>
                                <a:prstDash val="solid"/>
                                <a:headEnd type="none" w="med" len="med"/>
                                <a:tailEnd type="triangle" w="med" len="med"/>
                              </a:ln>
                            </wps:spPr>
                            <wps:bodyPr anchor="ctr" anchorCtr="0" upright="1"/>
                          </wps:wsp>
                          <wps:wsp>
                            <wps:cNvPr id="793" name="文本框 793"/>
                            <wps:cNvSpPr txBox="1"/>
                            <wps:spPr>
                              <a:xfrm>
                                <a:off x="6814" y="9285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DCDAB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E46737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C8DEF0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3AEB5E04">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99" name="直接连接符 799"/>
                            <wps:cNvCnPr>
                              <a:stCxn id="797" idx="2"/>
                              <a:endCxn id="802" idx="0"/>
                            </wps:cNvCnPr>
                            <wps:spPr>
                              <a:xfrm>
                                <a:off x="13715" y="931372"/>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00" name="直接连接符 800"/>
                            <wps:cNvCnPr/>
                            <wps:spPr>
                              <a:xfrm flipH="1">
                                <a:off x="8328" y="930910"/>
                                <a:ext cx="0" cy="859"/>
                              </a:xfrm>
                              <a:prstGeom prst="line">
                                <a:avLst/>
                              </a:prstGeom>
                              <a:ln w="9525" cap="flat" cmpd="sng">
                                <a:solidFill>
                                  <a:srgbClr val="000000"/>
                                </a:solidFill>
                                <a:prstDash val="solid"/>
                                <a:headEnd type="none" w="med" len="med"/>
                                <a:tailEnd type="triangle" w="med" len="med"/>
                              </a:ln>
                            </wps:spPr>
                            <wps:bodyPr anchor="ctr" anchorCtr="0" upright="1"/>
                          </wps:wsp>
                          <wps:wsp>
                            <wps:cNvPr id="794" name="文本框 794"/>
                            <wps:cNvSpPr txBox="1"/>
                            <wps:spPr>
                              <a:xfrm>
                                <a:off x="12014" y="928575"/>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5D70D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98" name="文本框 798"/>
                            <wps:cNvSpPr txBox="1"/>
                            <wps:spPr>
                              <a:xfrm>
                                <a:off x="6814" y="930370"/>
                                <a:ext cx="3402" cy="22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1A605C">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657A1DD6">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anchor="ctr" anchorCtr="0" upright="1"/>
                          </wps:wsp>
                          <wps:wsp>
                            <wps:cNvPr id="801" name="文本框 801"/>
                            <wps:cNvSpPr txBox="1"/>
                            <wps:spPr>
                              <a:xfrm>
                                <a:off x="6814" y="933326"/>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4EEF58">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wps:txbx>
                            <wps:bodyPr anchor="ctr" anchorCtr="0" upright="1"/>
                          </wps:wsp>
                          <wps:wsp>
                            <wps:cNvPr id="796" name="直接连接符 796"/>
                            <wps:cNvCnPr/>
                            <wps:spPr>
                              <a:xfrm flipH="1">
                                <a:off x="8376" y="929651"/>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795" name="直接连接符 795"/>
                            <wps:cNvCnPr/>
                            <wps:spPr>
                              <a:xfrm>
                                <a:off x="13661" y="92969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797" name="文本框 797"/>
                            <wps:cNvSpPr txBox="1"/>
                            <wps:spPr>
                              <a:xfrm>
                                <a:off x="12014" y="930285"/>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0C838A">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anchor="ctr" anchorCtr="0" upright="1"/>
                          </wps:wsp>
                          <wps:wsp>
                            <wps:cNvPr id="802" name="文本框 802"/>
                            <wps:cNvSpPr txBox="1"/>
                            <wps:spPr>
                              <a:xfrm>
                                <a:off x="12014" y="931922"/>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371B85">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wps:txbx>
                            <wps:bodyPr anchor="ctr" anchorCtr="0" upright="1"/>
                          </wps:wsp>
                          <wps:wsp>
                            <wps:cNvPr id="806" name="文本框 806"/>
                            <wps:cNvSpPr txBox="1"/>
                            <wps:spPr>
                              <a:xfrm>
                                <a:off x="6814" y="935361"/>
                                <a:ext cx="3402"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FD7A7">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anchor="ctr" anchorCtr="0" upright="1"/>
                          </wps:wsp>
                          <wps:wsp>
                            <wps:cNvPr id="805" name="文本框 805"/>
                            <wps:cNvSpPr txBox="1"/>
                            <wps:spPr>
                              <a:xfrm>
                                <a:off x="12014" y="933801"/>
                                <a:ext cx="3402"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9A683">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wps:txbx>
                            <wps:bodyPr anchor="ctr" anchorCtr="0" upright="1"/>
                          </wps:wsp>
                          <wps:wsp>
                            <wps:cNvPr id="803" name="直接连接符 803"/>
                            <wps:cNvCnPr/>
                            <wps:spPr>
                              <a:xfrm flipH="1">
                                <a:off x="13737" y="933279"/>
                                <a:ext cx="0" cy="461"/>
                              </a:xfrm>
                              <a:prstGeom prst="line">
                                <a:avLst/>
                              </a:prstGeom>
                              <a:ln w="9525" cap="flat" cmpd="sng">
                                <a:solidFill>
                                  <a:srgbClr val="000000"/>
                                </a:solidFill>
                                <a:prstDash val="solid"/>
                                <a:headEnd type="none" w="med" len="med"/>
                                <a:tailEnd type="triangle" w="med" len="med"/>
                              </a:ln>
                            </wps:spPr>
                            <wps:bodyPr anchor="ctr" anchorCtr="0" upright="1"/>
                          </wps:wsp>
                          <wps:wsp>
                            <wps:cNvPr id="808" name="直接连接符 808"/>
                            <wps:cNvCnPr>
                              <a:stCxn id="805" idx="2"/>
                              <a:endCxn id="810" idx="0"/>
                            </wps:cNvCnPr>
                            <wps:spPr>
                              <a:xfrm>
                                <a:off x="13715" y="935506"/>
                                <a:ext cx="0" cy="550"/>
                              </a:xfrm>
                              <a:prstGeom prst="line">
                                <a:avLst/>
                              </a:prstGeom>
                              <a:ln w="9525" cap="flat" cmpd="sng">
                                <a:solidFill>
                                  <a:srgbClr val="000000"/>
                                </a:solidFill>
                                <a:prstDash val="solid"/>
                                <a:headEnd type="none" w="med" len="med"/>
                                <a:tailEnd type="triangle" w="med" len="med"/>
                              </a:ln>
                            </wps:spPr>
                            <wps:bodyPr anchor="ctr" anchorCtr="0" upright="1"/>
                          </wps:wsp>
                          <wps:wsp>
                            <wps:cNvPr id="810" name="文本框 810"/>
                            <wps:cNvSpPr txBox="1"/>
                            <wps:spPr>
                              <a:xfrm>
                                <a:off x="12014" y="936056"/>
                                <a:ext cx="3402"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FFD026">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anchor="ctr" anchorCtr="0" upright="1"/>
                          </wps:wsp>
                          <wps:wsp>
                            <wps:cNvPr id="809" name="文本框 809"/>
                            <wps:cNvSpPr txBox="1"/>
                            <wps:spPr>
                              <a:xfrm>
                                <a:off x="6814" y="936853"/>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CC6E5C">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anchor="ctr" anchorCtr="0" upright="1"/>
                          </wps:wsp>
                          <wps:wsp>
                            <wps:cNvPr id="54" name="直接连接符 54"/>
                            <wps:cNvCnPr/>
                            <wps:spPr>
                              <a:xfrm flipH="1">
                                <a:off x="8432" y="92798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94" name="直接连接符 194"/>
                            <wps:cNvCnPr/>
                            <wps:spPr>
                              <a:xfrm>
                                <a:off x="13671" y="92798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11" name="直接连接符 311"/>
                          <wps:cNvCnPr/>
                          <wps:spPr>
                            <a:xfrm flipH="1">
                              <a:off x="3997" y="335311"/>
                              <a:ext cx="0" cy="68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2.5pt;margin-top:9.35pt;height:544.7pt;width:430.1pt;z-index:251793408;mso-width-relative:page;mso-height-relative:page;" coordorigin="2410,329889"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LhuG0bZAAAACQEAAA8AAAAAAAAAAQAgAAAAIgAAAGRycy9kb3ducmV2&#10;LnhtbFBLAQIUABQAAAAIAIdO4kBwJT1xbwYAAPo9AAAOAAAAAAAAAAEAIAAAACgBAABkcnMvZTJv&#10;RG9jLnhtbFBLBQYAAAAABgAGAFkBAAAJCgAAAAA=&#10;">
                <o:lock v:ext="edit" aspectratio="f"/>
                <v:line id="_x0000_s1026" o:spid="_x0000_s1026" o:spt="20" style="position:absolute;left:3997;top:338849;flip:x;height:680;width:0;" filled="f" stroked="t" coordsize="21600,21600" o:gfxdata="UEsDBAoAAAAAAIdO4kAAAAAAAAAAAAAAAAAEAAAAZHJzL1BLAwQUAAAACACHTuJAJIOulb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tjM4G/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r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997;top:337363;flip:x;height:680;width:0;" filled="f" stroked="t" coordsize="21600,21600" o:gfxdata="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nO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2410;top:329889;height:10894;width:8602;" coordorigin="2410,329889" coordsize="8602,10894"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410;top:329889;height:10894;width:8602;" coordorigin="6814,927215" coordsize="8602,10894" o:gfxdata="UEsDBAoAAAAAAIdO4kAAAAAAAAAAAAAAAAAEAAAAZHJzL1BLAwQUAAAACACHTuJAWFdwx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V3DH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854;top:927215;height:757;width:8535;v-text-anchor:middle;" fillcolor="#FFFFFF" filled="t" stroked="t" coordsize="21600,21600" o:gfxdata="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by/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1FE716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shape>
                    <v:line id="_x0000_s1026" o:spid="_x0000_s1026" o:spt="20" style="position:absolute;left:8420;top:928017;flip:x;height:535;width:0;" filled="f" stroked="t" coordsize="21600,21600" o:gfxdata="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gD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59;top:927981;height:555;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814;top:928512;height:1134;width:3402;v-text-anchor:middle;" fillcolor="#FFFFFF" filled="t" stroked="t" coordsize="21600,21600" o:gfxdata="UEsDBAoAAAAAAIdO4kAAAAAAAAAAAAAAAAAEAAAAZHJzL1BLAwQUAAAACACHTuJAawlVjrwAAADc&#10;AAAADwAAAGRycy9kb3ducmV2LnhtbEWPT2sCMRTE7wW/Q3iCt5qo0D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JV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DCDAB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E46737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7C8DEF0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：5658695</w:t>
                            </w:r>
                          </w:p>
                          <w:p w14:paraId="3AEB5E04">
                            <w:pPr>
                              <w:spacing w:line="320" w:lineRule="exact"/>
                              <w:jc w:val="center"/>
                              <w:rPr>
                                <w:rFonts w:hint="default" w:ascii="楷体" w:hAnsi="楷体" w:eastAsia="楷体" w:cs="楷体"/>
                                <w:sz w:val="28"/>
                                <w:szCs w:val="28"/>
                                <w:lang w:val="en-US" w:eastAsia="zh-CN"/>
                              </w:rPr>
                            </w:pPr>
                          </w:p>
                        </w:txbxContent>
                      </v:textbox>
                    </v:shape>
                    <v:line id="_x0000_s1026" o:spid="_x0000_s1026" o:spt="20" style="position:absolute;left:13715;top:931372;height:550;width:0;" filled="f" stroked="t" coordsize="21600,21600" o:gfxdata="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GA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328;top:930910;flip:x;height:859;width:0;" filled="f" stroked="t" coordsize="21600,21600" o:gfxdata="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pK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12014;top:928575;height:1134;width:3402;v-text-anchor:middle;" fillcolor="#FFFFFF" filled="t" stroked="t" coordsize="21600,21600" o:gfxdata="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gzf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5D70D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6814;top:930370;height:2259;width:3402;v-text-anchor:middle;" fillcolor="#FFFFFF" filled="t" stroked="t" coordsize="21600,21600" o:gfxdata="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tx/+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01A605C">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14:paraId="657A1DD6">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shape>
                    <v:shape id="_x0000_s1026" o:spid="_x0000_s1026" o:spt="202" type="#_x0000_t202" style="position:absolute;left:6814;top:933326;height:1311;width:3402;v-text-anchor:middle;" fillcolor="#FFFFFF" filled="t" stroked="t" coordsize="21600,21600" o:gfxdata="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lvs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24EEF58">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对规模化养殖场进行监督管理，及时查处违法行为</w:t>
                            </w:r>
                          </w:p>
                        </w:txbxContent>
                      </v:textbox>
                    </v:shape>
                    <v:line id="_x0000_s1026" o:spid="_x0000_s1026" o:spt="20" style="position:absolute;left:8376;top:929651;flip:x;height:680;width:0;" filled="f" stroked="t" coordsize="21600,21600" o:gfxdata="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5i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661;top:929694;height:567;width:0;" filled="f" stroked="t" coordsize="21600,21600" o:gfxdata="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wp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2014;top:930285;height:1087;width:3402;v-text-anchor:middle;" fillcolor="#FFFFFF" filled="t" stroked="t" coordsize="21600,21600" o:gfxdata="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yU4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50C838A">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shape>
                    <v:shape id="_x0000_s1026" o:spid="_x0000_s1026" o:spt="202" type="#_x0000_t202" style="position:absolute;left:12014;top:931922;height:1329;width:3402;v-text-anchor:middle;" fillcolor="#FFFFFF" filled="t" stroked="t" coordsize="21600,21600" o:gfxdata="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H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5371B85">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发现未采取措施乱排乱放等违法违规行为及时劝告制止，并及时上报相关部门处理</w:t>
                            </w:r>
                          </w:p>
                        </w:txbxContent>
                      </v:textbox>
                    </v:shape>
                    <v:shape id="_x0000_s1026" o:spid="_x0000_s1026" o:spt="202" type="#_x0000_t202" style="position:absolute;left:6814;top:935361;height:768;width:3402;v-text-anchor:middle;" fillcolor="#FFFFFF" filled="t" stroked="t" coordsize="21600,21600" o:gfxdata="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wPf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E3FD7A7">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shape>
                    <v:shape id="_x0000_s1026" o:spid="_x0000_s1026" o:spt="202" type="#_x0000_t202" style="position:absolute;left:12014;top:933801;height:1705;width:3402;v-text-anchor:middle;" fillcolor="#FFFFFF" filled="t" stroked="t" coordsize="21600,21600" o:gfxdata="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p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19A683">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配合做好执法相关工作，监督养殖场废弃物收集和综合利用工作</w:t>
                            </w:r>
                          </w:p>
                        </w:txbxContent>
                      </v:textbox>
                    </v:shape>
                    <v:line id="_x0000_s1026" o:spid="_x0000_s1026" o:spt="20" style="position:absolute;left:13737;top:933279;flip:x;height:461;width:0;" filled="f" stroked="t" coordsize="21600,21600" o:gfxdata="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Lj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715;top:935506;height:550;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12014;top:936056;height:1216;width:3402;v-text-anchor:middle;" fillcolor="#FFFFFF" filled="t" stroked="t" coordsize="21600,21600" o:gfxdata="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xc9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2FFD026">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shape>
                    <v:shape id="_x0000_s1026" o:spid="_x0000_s1026" o:spt="202" type="#_x0000_t202" style="position:absolute;left:6814;top:936853;height:1256;width:3402;v-text-anchor:middle;" fillcolor="#FFFFFF" filled="t" stroked="t" coordsize="21600,21600" o:gfxdata="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9j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FCC6E5C">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shape>
                    <v:line id="_x0000_s1026" o:spid="_x0000_s1026" o:spt="20" style="position:absolute;left:8432;top:927981;flip:x;height:567;width:0;" filled="f" stroked="t" coordsize="21600,21600" o:gfxdata="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lt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671;top:927981;height:567;width:0;" filled="f" stroked="t" coordsize="21600,21600" o:gfxdata="UEsDBAoAAAAAAIdO4kAAAAAAAAAAAAAAAAAEAAAAZHJzL1BLAwQUAAAACACHTuJAcYxtMr0AAADc&#10;AAAADwAAAGRycy9kb3ducmV2LnhtbEVPS2vCQBC+F/wPywi91U2klB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G0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_x0000_s1026" o:spid="_x0000_s1026" o:spt="20" style="position:absolute;left:3997;top:335311;flip:x;height:680;width:0;" filled="f" stroked="t" coordsize="21600,21600" o:gfxdata="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r6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14:paraId="6B65B7AF"/>
    <w:p w14:paraId="512DCC6D">
      <w:pPr>
        <w:rPr>
          <w:rFonts w:hint="eastAsia"/>
          <w:highlight w:val="none"/>
        </w:rPr>
      </w:pPr>
    </w:p>
    <w:p w14:paraId="3596966C">
      <w:pPr>
        <w:rPr>
          <w:rFonts w:hint="eastAsia"/>
          <w:highlight w:val="none"/>
        </w:rPr>
      </w:pPr>
    </w:p>
    <w:p w14:paraId="6256138A">
      <w:pPr>
        <w:rPr>
          <w:rFonts w:hint="eastAsia"/>
          <w:highlight w:val="none"/>
        </w:rPr>
      </w:pPr>
    </w:p>
    <w:p w14:paraId="63BE8386">
      <w:pPr>
        <w:rPr>
          <w:highlight w:val="none"/>
        </w:rPr>
      </w:pPr>
    </w:p>
    <w:p w14:paraId="0A1C64A8">
      <w:pPr>
        <w:rPr>
          <w:rFonts w:hint="eastAsia"/>
          <w:highlight w:val="none"/>
        </w:rPr>
      </w:pPr>
    </w:p>
    <w:p w14:paraId="386AB22B">
      <w:pPr>
        <w:rPr>
          <w:highlight w:val="none"/>
        </w:rPr>
      </w:pPr>
    </w:p>
    <w:p w14:paraId="63896899">
      <w:pPr>
        <w:rPr>
          <w:highlight w:val="none"/>
        </w:rPr>
      </w:pPr>
    </w:p>
    <w:p w14:paraId="5A6DDCC3">
      <w:pPr>
        <w:rPr>
          <w:highlight w:val="none"/>
        </w:rPr>
      </w:pPr>
    </w:p>
    <w:p w14:paraId="144DC9AB">
      <w:pPr>
        <w:rPr>
          <w:highlight w:val="none"/>
        </w:rPr>
      </w:pPr>
    </w:p>
    <w:p w14:paraId="1F50C37B">
      <w:pPr>
        <w:rPr>
          <w:highlight w:val="none"/>
        </w:rPr>
      </w:pPr>
    </w:p>
    <w:p w14:paraId="739902FC">
      <w:pPr>
        <w:rPr>
          <w:highlight w:val="none"/>
        </w:rPr>
      </w:pPr>
    </w:p>
    <w:p w14:paraId="1ED5E391">
      <w:pPr>
        <w:rPr>
          <w:highlight w:val="none"/>
        </w:rPr>
      </w:pPr>
    </w:p>
    <w:p w14:paraId="1C72B8D7">
      <w:pPr>
        <w:rPr>
          <w:highlight w:val="none"/>
        </w:rPr>
      </w:pPr>
    </w:p>
    <w:p w14:paraId="2BECA498">
      <w:pPr>
        <w:rPr>
          <w:highlight w:val="none"/>
        </w:rPr>
      </w:pPr>
    </w:p>
    <w:p w14:paraId="38CE636F">
      <w:pPr>
        <w:rPr>
          <w:highlight w:val="none"/>
        </w:rPr>
      </w:pPr>
    </w:p>
    <w:p w14:paraId="673B9E26">
      <w:pPr>
        <w:rPr>
          <w:highlight w:val="none"/>
        </w:rPr>
      </w:pPr>
    </w:p>
    <w:p w14:paraId="726F1C8E">
      <w:pPr>
        <w:rPr>
          <w:highlight w:val="none"/>
        </w:rPr>
      </w:pPr>
    </w:p>
    <w:p w14:paraId="18BFC6B1">
      <w:pPr>
        <w:rPr>
          <w:highlight w:val="none"/>
        </w:rPr>
      </w:pPr>
    </w:p>
    <w:p w14:paraId="4D6CB4B4">
      <w:pPr>
        <w:rPr>
          <w:highlight w:val="none"/>
        </w:rPr>
      </w:pPr>
    </w:p>
    <w:p w14:paraId="40296453">
      <w:pPr>
        <w:rPr>
          <w:rFonts w:hint="eastAsia"/>
          <w:highlight w:val="none"/>
        </w:rPr>
      </w:pPr>
    </w:p>
    <w:p w14:paraId="624EA266">
      <w:pPr>
        <w:rPr>
          <w:rFonts w:hint="eastAsia"/>
          <w:highlight w:val="none"/>
        </w:rPr>
      </w:pPr>
    </w:p>
    <w:p w14:paraId="0C390BEE">
      <w:pPr>
        <w:rPr>
          <w:rFonts w:hint="eastAsia"/>
          <w:highlight w:val="none"/>
        </w:rPr>
      </w:pPr>
    </w:p>
    <w:p w14:paraId="094705E2">
      <w:pPr>
        <w:rPr>
          <w:rFonts w:hint="eastAsia"/>
          <w:highlight w:val="none"/>
        </w:rPr>
      </w:pPr>
    </w:p>
    <w:p w14:paraId="055BF090">
      <w:pPr>
        <w:rPr>
          <w:rFonts w:hint="eastAsia"/>
          <w:highlight w:val="none"/>
        </w:rPr>
      </w:pPr>
    </w:p>
    <w:p w14:paraId="16640554">
      <w:pPr>
        <w:rPr>
          <w:rFonts w:hint="eastAsia"/>
          <w:highlight w:val="none"/>
        </w:rPr>
      </w:pPr>
    </w:p>
    <w:p w14:paraId="7DF49B9C">
      <w:pPr>
        <w:rPr>
          <w:rFonts w:hint="eastAsia"/>
          <w:highlight w:val="none"/>
        </w:rPr>
      </w:pPr>
    </w:p>
    <w:p w14:paraId="3A0C599B">
      <w:pPr>
        <w:rPr>
          <w:rFonts w:hint="eastAsia"/>
          <w:sz w:val="72"/>
          <w:szCs w:val="144"/>
          <w:highlight w:val="none"/>
        </w:rPr>
      </w:pPr>
    </w:p>
    <w:p w14:paraId="16D24820">
      <w:pPr>
        <w:rPr>
          <w:rFonts w:hint="eastAsia"/>
          <w:highlight w:val="none"/>
        </w:rPr>
      </w:pPr>
    </w:p>
    <w:p w14:paraId="70A5FF15">
      <w:pPr>
        <w:rPr>
          <w:rFonts w:hint="eastAsia"/>
          <w:highlight w:val="none"/>
        </w:rPr>
      </w:pPr>
    </w:p>
    <w:p w14:paraId="535B6C89">
      <w:pPr>
        <w:rPr>
          <w:rFonts w:hint="eastAsia"/>
          <w:highlight w:val="none"/>
        </w:rPr>
      </w:pPr>
    </w:p>
    <w:p w14:paraId="54FACDC7">
      <w:pPr>
        <w:rPr>
          <w:rFonts w:hint="eastAsia"/>
          <w:highlight w:val="none"/>
        </w:rPr>
      </w:pPr>
    </w:p>
    <w:p w14:paraId="1951316D">
      <w:pPr>
        <w:rPr>
          <w:rFonts w:hint="eastAsia"/>
          <w:highlight w:val="none"/>
        </w:rPr>
      </w:pPr>
    </w:p>
    <w:p w14:paraId="40E0801A">
      <w:pPr>
        <w:rPr>
          <w:rFonts w:hint="eastAsia"/>
          <w:highlight w:val="none"/>
        </w:rPr>
      </w:pPr>
    </w:p>
    <w:p w14:paraId="3043D19F">
      <w:pPr>
        <w:tabs>
          <w:tab w:val="left" w:pos="1585"/>
        </w:tabs>
        <w:jc w:val="left"/>
        <w:rPr>
          <w:rFonts w:hint="eastAsia" w:ascii="仿宋_GB2312" w:hAnsi="仿宋_GB2312" w:eastAsia="仿宋_GB2312" w:cs="仿宋_GB2312"/>
          <w:sz w:val="32"/>
          <w:szCs w:val="32"/>
          <w:highlight w:val="none"/>
        </w:rPr>
      </w:pPr>
    </w:p>
    <w:p w14:paraId="1EF3CBFE">
      <w:pPr>
        <w:tabs>
          <w:tab w:val="left" w:pos="1585"/>
        </w:tabs>
        <w:jc w:val="left"/>
        <w:rPr>
          <w:rFonts w:hint="eastAsia" w:ascii="仿宋_GB2312" w:hAnsi="仿宋_GB2312" w:eastAsia="仿宋_GB2312" w:cs="仿宋_GB2312"/>
          <w:sz w:val="32"/>
          <w:szCs w:val="32"/>
          <w:highlight w:val="none"/>
        </w:rPr>
      </w:pPr>
    </w:p>
    <w:p w14:paraId="0389D8AA">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21、秸秆禁烧专项整治</w:t>
      </w:r>
    </w:p>
    <w:p w14:paraId="7A6EF963">
      <w:pPr>
        <w:rPr>
          <w:rStyle w:val="14"/>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777024"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104" name="组合 104"/>
                <wp:cNvGraphicFramePr/>
                <a:graphic xmlns:a="http://schemas.openxmlformats.org/drawingml/2006/main">
                  <a:graphicData uri="http://schemas.microsoft.com/office/word/2010/wordprocessingGroup">
                    <wpg:wgp>
                      <wpg:cNvGrpSpPr/>
                      <wpg:grpSpPr>
                        <a:xfrm>
                          <a:off x="0" y="0"/>
                          <a:ext cx="5478780" cy="6410325"/>
                          <a:chOff x="3981" y="283322"/>
                          <a:chExt cx="8628" cy="10095"/>
                        </a:xfrm>
                      </wpg:grpSpPr>
                      <wps:wsp>
                        <wps:cNvPr id="811" name="矩形 811"/>
                        <wps:cNvSpPr/>
                        <wps:spPr>
                          <a:xfrm>
                            <a:off x="3994" y="286238"/>
                            <a:ext cx="3402" cy="1137"/>
                          </a:xfrm>
                          <a:prstGeom prst="rect">
                            <a:avLst/>
                          </a:prstGeom>
                          <a:noFill/>
                          <a:ln w="9525" cap="flat" cmpd="sng">
                            <a:solidFill>
                              <a:srgbClr val="000000"/>
                            </a:solidFill>
                            <a:prstDash val="solid"/>
                            <a:miter/>
                            <a:headEnd type="none" w="med" len="med"/>
                            <a:tailEnd type="none" w="med" len="med"/>
                          </a:ln>
                        </wps:spPr>
                        <wps:txbx>
                          <w:txbxContent>
                            <w:p w14:paraId="7B54D4A5">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wps:txbx>
                        <wps:bodyPr anchor="ctr" anchorCtr="0" upright="1"/>
                      </wps:wsp>
                      <wps:wsp>
                        <wps:cNvPr id="813" name="矩形 813"/>
                        <wps:cNvSpPr/>
                        <wps:spPr>
                          <a:xfrm>
                            <a:off x="9207" y="286400"/>
                            <a:ext cx="3402" cy="1956"/>
                          </a:xfrm>
                          <a:prstGeom prst="rect">
                            <a:avLst/>
                          </a:prstGeom>
                          <a:noFill/>
                          <a:ln w="9525" cap="flat" cmpd="sng">
                            <a:solidFill>
                              <a:srgbClr val="000000"/>
                            </a:solidFill>
                            <a:prstDash val="solid"/>
                            <a:miter/>
                            <a:headEnd type="none" w="med" len="med"/>
                            <a:tailEnd type="none" w="med" len="med"/>
                          </a:ln>
                        </wps:spPr>
                        <wps:txbx>
                          <w:txbxContent>
                            <w:p w14:paraId="6DF5E58A">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14:paraId="25630BA8">
                              <w:pPr>
                                <w:spacing w:line="240" w:lineRule="exact"/>
                                <w:rPr>
                                  <w:sz w:val="18"/>
                                  <w:szCs w:val="18"/>
                                </w:rPr>
                              </w:pPr>
                            </w:p>
                          </w:txbxContent>
                        </wps:txbx>
                        <wps:bodyPr anchor="ctr" anchorCtr="0" upright="1"/>
                      </wps:wsp>
                      <wps:wsp>
                        <wps:cNvPr id="816" name="矩形 816"/>
                        <wps:cNvSpPr/>
                        <wps:spPr>
                          <a:xfrm>
                            <a:off x="3981" y="287806"/>
                            <a:ext cx="3402" cy="3369"/>
                          </a:xfrm>
                          <a:prstGeom prst="rect">
                            <a:avLst/>
                          </a:prstGeom>
                          <a:noFill/>
                          <a:ln w="9525" cap="flat" cmpd="sng">
                            <a:solidFill>
                              <a:srgbClr val="000000"/>
                            </a:solidFill>
                            <a:prstDash val="solid"/>
                            <a:miter/>
                            <a:headEnd type="none" w="med" len="med"/>
                            <a:tailEnd type="none" w="med" len="med"/>
                          </a:ln>
                        </wps:spPr>
                        <wps:txbx>
                          <w:txbxContent>
                            <w:p w14:paraId="2D9F9B91">
                              <w:pPr>
                                <w:spacing w:line="300" w:lineRule="exact"/>
                                <w:rPr>
                                  <w:rStyle w:val="14"/>
                                  <w:rFonts w:hint="default" w:ascii="宋体" w:hAnsi="宋体"/>
                                  <w:color w:val="FF0000"/>
                                  <w:sz w:val="21"/>
                                  <w:szCs w:val="21"/>
                                  <w:lang w:val="en-US" w:eastAsia="zh-CN"/>
                                </w:rPr>
                              </w:pPr>
                              <w:r>
                                <w:rPr>
                                  <w:rFonts w:hint="eastAsia" w:hAnsi="宋体" w:cs="宋体"/>
                                  <w:kern w:val="0"/>
                                </w:rPr>
                                <w:t>生态环境部门</w:t>
                              </w:r>
                              <w:r>
                                <w:rPr>
                                  <w:rStyle w:val="14"/>
                                  <w:rFonts w:hint="eastAsia" w:ascii="宋体" w:hAnsi="宋体"/>
                                  <w:sz w:val="21"/>
                                  <w:szCs w:val="21"/>
                                  <w:lang w:eastAsia="zh-CN"/>
                                </w:rPr>
                                <w:t>对秸秆禁烧工作实施统一监管、发现有秸秆焚烧隐患问题的乡镇、村及农户责令整改并加强防范。</w:t>
                              </w:r>
                              <w:r>
                                <w:rPr>
                                  <w:rStyle w:val="14"/>
                                  <w:rFonts w:hint="eastAsia" w:ascii="宋体" w:hAnsi="宋体"/>
                                  <w:sz w:val="21"/>
                                  <w:szCs w:val="21"/>
                                  <w:lang w:val="en-US" w:eastAsia="zh-CN"/>
                                </w:rPr>
                                <w:t>以及全区火点核查工作。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负责制定全区秸秆综合利用方案病指导全区开展农业秸秆综合利用工作。</w:t>
                              </w:r>
                            </w:p>
                            <w:p w14:paraId="7EB1553B">
                              <w:pPr>
                                <w:rPr>
                                  <w:rFonts w:hint="eastAsia"/>
                                  <w:lang w:eastAsia="zh-CN"/>
                                </w:rPr>
                              </w:pPr>
                            </w:p>
                          </w:txbxContent>
                        </wps:txbx>
                        <wps:bodyPr anchor="ctr" anchorCtr="0" upright="1"/>
                      </wps:wsp>
                      <wps:wsp>
                        <wps:cNvPr id="818" name="矩形 818"/>
                        <wps:cNvSpPr/>
                        <wps:spPr>
                          <a:xfrm>
                            <a:off x="9207" y="288929"/>
                            <a:ext cx="3402" cy="1204"/>
                          </a:xfrm>
                          <a:prstGeom prst="rect">
                            <a:avLst/>
                          </a:prstGeom>
                          <a:noFill/>
                          <a:ln w="9525" cap="flat" cmpd="sng">
                            <a:solidFill>
                              <a:srgbClr val="000000"/>
                            </a:solidFill>
                            <a:prstDash val="solid"/>
                            <a:miter/>
                            <a:headEnd type="none" w="med" len="med"/>
                            <a:tailEnd type="none" w="med" len="med"/>
                          </a:ln>
                        </wps:spPr>
                        <wps:txbx>
                          <w:txbxContent>
                            <w:p w14:paraId="741AC610">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wps:txbx>
                        <wps:bodyPr anchor="ctr" anchorCtr="0" upright="1"/>
                      </wps:wsp>
                      <wps:wsp>
                        <wps:cNvPr id="821" name="矩形 821"/>
                        <wps:cNvSpPr/>
                        <wps:spPr>
                          <a:xfrm>
                            <a:off x="3994" y="291606"/>
                            <a:ext cx="3402" cy="1811"/>
                          </a:xfrm>
                          <a:prstGeom prst="rect">
                            <a:avLst/>
                          </a:prstGeom>
                          <a:noFill/>
                          <a:ln w="9525" cap="flat" cmpd="sng">
                            <a:solidFill>
                              <a:srgbClr val="000000"/>
                            </a:solidFill>
                            <a:prstDash val="solid"/>
                            <a:miter/>
                            <a:headEnd type="none" w="med" len="med"/>
                            <a:tailEnd type="none" w="med" len="med"/>
                          </a:ln>
                        </wps:spPr>
                        <wps:txbx>
                          <w:txbxContent>
                            <w:p w14:paraId="4FED53AE">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wps:txbx>
                        <wps:bodyPr anchor="ctr" anchorCtr="0" upright="1"/>
                      </wps:wsp>
                      <wpg:grpSp>
                        <wpg:cNvPr id="2" name="组合 2"/>
                        <wpg:cNvGrpSpPr/>
                        <wpg:grpSpPr>
                          <a:xfrm>
                            <a:off x="4047" y="283322"/>
                            <a:ext cx="8562" cy="2505"/>
                            <a:chOff x="5869" y="260026"/>
                            <a:chExt cx="8562" cy="2505"/>
                          </a:xfrm>
                        </wpg:grpSpPr>
                        <wps:wsp>
                          <wps:cNvPr id="3"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239F99">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文本框 594"/>
                          <wps:cNvSpPr txBox="1"/>
                          <wps:spPr>
                            <a:xfrm>
                              <a:off x="5869" y="261377"/>
                              <a:ext cx="3349"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EF0E6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1157E9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11DC67E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51BFE02B">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595"/>
                          <wps:cNvSpPr txBox="1"/>
                          <wps:spPr>
                            <a:xfrm>
                              <a:off x="11029" y="261397"/>
                              <a:ext cx="3402" cy="1134"/>
                            </a:xfrm>
                            <a:prstGeom prst="rect">
                              <a:avLst/>
                            </a:prstGeom>
                            <a:solidFill>
                              <a:schemeClr val="lt1"/>
                            </a:solidFill>
                            <a:ln w="31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1C6DB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8" name="直接连接符 8"/>
                        <wps:cNvCnPr/>
                        <wps:spPr>
                          <a:xfrm>
                            <a:off x="5751" y="285820"/>
                            <a:ext cx="1" cy="397"/>
                          </a:xfrm>
                          <a:prstGeom prst="line">
                            <a:avLst/>
                          </a:prstGeom>
                          <a:ln w="9525" cap="flat" cmpd="sng">
                            <a:solidFill>
                              <a:srgbClr val="000000"/>
                            </a:solidFill>
                            <a:prstDash val="solid"/>
                            <a:headEnd type="none" w="med" len="med"/>
                            <a:tailEnd type="triangle" w="med" len="med"/>
                          </a:ln>
                        </wps:spPr>
                        <wps:bodyPr anchor="ctr" anchorCtr="0" upright="1"/>
                      </wps:wsp>
                      <wps:wsp>
                        <wps:cNvPr id="9" name="直接连接符 9"/>
                        <wps:cNvCnPr>
                          <a:stCxn id="5" idx="2"/>
                          <a:endCxn id="813" idx="0"/>
                        </wps:cNvCnPr>
                        <wps:spPr>
                          <a:xfrm>
                            <a:off x="10908" y="285840"/>
                            <a:ext cx="0" cy="560"/>
                          </a:xfrm>
                          <a:prstGeom prst="line">
                            <a:avLst/>
                          </a:prstGeom>
                          <a:ln w="9525" cap="flat" cmpd="sng">
                            <a:solidFill>
                              <a:srgbClr val="000000"/>
                            </a:solidFill>
                            <a:prstDash val="solid"/>
                            <a:headEnd type="none" w="med" len="med"/>
                            <a:tailEnd type="triangle" w="med" len="med"/>
                          </a:ln>
                        </wps:spPr>
                        <wps:bodyPr anchor="ctr" anchorCtr="0" upright="1"/>
                      </wps:wsp>
                      <wps:wsp>
                        <wps:cNvPr id="10" name="直接连接符 10"/>
                        <wps:cNvCnPr>
                          <a:stCxn id="811" idx="2"/>
                          <a:endCxn id="816" idx="0"/>
                        </wps:cNvCnPr>
                        <wps:spPr>
                          <a:xfrm flipH="1">
                            <a:off x="5682" y="2873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2" name="直接连接符 12"/>
                        <wps:cNvCnPr>
                          <a:stCxn id="816" idx="2"/>
                          <a:endCxn id="821" idx="0"/>
                        </wps:cNvCnPr>
                        <wps:spPr>
                          <a:xfrm>
                            <a:off x="5682" y="291175"/>
                            <a:ext cx="13" cy="431"/>
                          </a:xfrm>
                          <a:prstGeom prst="line">
                            <a:avLst/>
                          </a:prstGeom>
                          <a:ln w="9525" cap="flat" cmpd="sng">
                            <a:solidFill>
                              <a:srgbClr val="000000"/>
                            </a:solidFill>
                            <a:prstDash val="solid"/>
                            <a:headEnd type="none" w="med" len="med"/>
                            <a:tailEnd type="triangle" w="med" len="med"/>
                          </a:ln>
                        </wps:spPr>
                        <wps:bodyPr anchor="ctr" anchorCtr="0" upright="1"/>
                      </wps:wsp>
                      <wps:wsp>
                        <wps:cNvPr id="13" name="直接连接符 13"/>
                        <wps:cNvCnPr>
                          <a:stCxn id="813" idx="2"/>
                          <a:endCxn id="818" idx="0"/>
                        </wps:cNvCnPr>
                        <wps:spPr>
                          <a:xfrm>
                            <a:off x="10908" y="288356"/>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46" name="直接连接符 46"/>
                        <wps:cNvCnPr>
                          <a:stCxn id="818" idx="2"/>
                          <a:endCxn id="47" idx="0"/>
                        </wps:cNvCnPr>
                        <wps:spPr>
                          <a:xfrm>
                            <a:off x="10908" y="290133"/>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47" name="矩形 47"/>
                        <wps:cNvSpPr/>
                        <wps:spPr>
                          <a:xfrm>
                            <a:off x="9207" y="290906"/>
                            <a:ext cx="3402" cy="1114"/>
                          </a:xfrm>
                          <a:prstGeom prst="rect">
                            <a:avLst/>
                          </a:prstGeom>
                          <a:noFill/>
                          <a:ln w="9525" cap="flat" cmpd="sng">
                            <a:solidFill>
                              <a:srgbClr val="000000"/>
                            </a:solidFill>
                            <a:prstDash val="solid"/>
                            <a:miter/>
                            <a:headEnd type="none" w="med" len="med"/>
                            <a:tailEnd type="none" w="med" len="med"/>
                          </a:ln>
                        </wps:spPr>
                        <wps:txbx>
                          <w:txbxContent>
                            <w:p w14:paraId="709442B2">
                              <w:pPr>
                                <w:jc w:val="center"/>
                                <w:rPr>
                                  <w:rFonts w:hint="eastAsia"/>
                                  <w:lang w:eastAsia="zh-CN"/>
                                </w:rPr>
                              </w:pPr>
                              <w:r>
                                <w:rPr>
                                  <w:rStyle w:val="14"/>
                                  <w:rFonts w:hint="eastAsia" w:ascii="宋体" w:hAnsi="宋体"/>
                                  <w:sz w:val="21"/>
                                  <w:szCs w:val="21"/>
                                  <w:lang w:eastAsia="zh-CN"/>
                                </w:rPr>
                                <w:t>协助责任部门做好调查、取证工作</w:t>
                              </w:r>
                            </w:p>
                          </w:txbxContent>
                        </wps:txbx>
                        <wps:bodyPr anchor="ctr" anchorCtr="0" upright="1"/>
                      </wps:wsp>
                    </wpg:wgp>
                  </a:graphicData>
                </a:graphic>
              </wp:anchor>
            </w:drawing>
          </mc:Choice>
          <mc:Fallback>
            <w:pict>
              <v:group id="_x0000_s1026" o:spid="_x0000_s1026" o:spt="203" style="position:absolute;left:0pt;margin-left:7.95pt;margin-top:13.75pt;height:504.75pt;width:431.4pt;z-index:251777024;mso-width-relative:page;mso-height-relative:page;" coordorigin="3981,283322"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AH3bWdkAAAAKAQAADwAAAAAAAAABACAAAAAiAAAAZHJzL2Rvd25yZXYueG1sUEsBAhQAFAAAAAgA&#10;h07iQAwBjb8mBgAA4ygAAA4AAAAAAAAAAQAgAAAAKAEAAGRycy9lMm9Eb2MueG1sUEsFBgAAAAAG&#10;AAYAWQEAAMAJAAAAAA==&#10;">
                <o:lock v:ext="edit" aspectratio="f"/>
                <v:rect id="_x0000_s1026" o:spid="_x0000_s1026" o:spt="1" style="position:absolute;left:3994;top:286238;height:1137;width:3402;v-text-anchor:middle;" filled="f" stroked="t" coordsize="21600,21600" o:gfxdata="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POU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B54D4A5">
                        <w:pPr>
                          <w:spacing w:line="300" w:lineRule="exact"/>
                          <w:rPr>
                            <w:sz w:val="21"/>
                            <w:szCs w:val="21"/>
                          </w:rPr>
                        </w:pPr>
                        <w:r>
                          <w:rPr>
                            <w:rFonts w:hint="eastAsia" w:hAnsi="宋体" w:cs="宋体"/>
                            <w:kern w:val="0"/>
                          </w:rPr>
                          <w:t>生态环境部门</w:t>
                        </w:r>
                        <w:r>
                          <w:rPr>
                            <w:rStyle w:val="14"/>
                            <w:rFonts w:hint="eastAsia" w:ascii="宋体" w:hAnsi="宋体"/>
                            <w:sz w:val="21"/>
                            <w:szCs w:val="21"/>
                          </w:rPr>
                          <w:t>、农业农村</w:t>
                        </w:r>
                        <w:r>
                          <w:rPr>
                            <w:rStyle w:val="14"/>
                            <w:rFonts w:hint="eastAsia" w:ascii="宋体" w:hAnsi="宋体"/>
                            <w:sz w:val="21"/>
                            <w:szCs w:val="21"/>
                            <w:lang w:eastAsia="zh-CN"/>
                          </w:rPr>
                          <w:t>部门</w:t>
                        </w:r>
                        <w:r>
                          <w:rPr>
                            <w:rStyle w:val="14"/>
                            <w:rFonts w:hint="eastAsia" w:ascii="宋体" w:hAnsi="宋体"/>
                            <w:sz w:val="21"/>
                            <w:szCs w:val="21"/>
                          </w:rPr>
                          <w:t>、自然资源和规划</w:t>
                        </w:r>
                        <w:r>
                          <w:rPr>
                            <w:rStyle w:val="14"/>
                            <w:rFonts w:hint="eastAsia" w:ascii="宋体" w:hAnsi="宋体"/>
                            <w:sz w:val="21"/>
                            <w:szCs w:val="21"/>
                            <w:lang w:eastAsia="zh-CN"/>
                          </w:rPr>
                          <w:t>部门</w:t>
                        </w:r>
                        <w:r>
                          <w:rPr>
                            <w:rStyle w:val="14"/>
                            <w:rFonts w:hint="eastAsia" w:ascii="宋体" w:hAnsi="宋体"/>
                            <w:sz w:val="21"/>
                            <w:szCs w:val="21"/>
                            <w:lang w:val="en-US" w:eastAsia="zh-CN"/>
                          </w:rPr>
                          <w:t>联合</w:t>
                        </w:r>
                        <w:r>
                          <w:rPr>
                            <w:rStyle w:val="14"/>
                            <w:rFonts w:hint="eastAsia" w:ascii="宋体" w:hAnsi="宋体"/>
                            <w:sz w:val="21"/>
                            <w:szCs w:val="21"/>
                            <w:lang w:eastAsia="zh-CN"/>
                          </w:rPr>
                          <w:t>制定</w:t>
                        </w:r>
                        <w:r>
                          <w:rPr>
                            <w:rStyle w:val="14"/>
                            <w:rFonts w:ascii="宋体" w:hAnsi="宋体"/>
                            <w:sz w:val="21"/>
                            <w:szCs w:val="21"/>
                          </w:rPr>
                          <w:t>秸秆禁烧专项整治</w:t>
                        </w:r>
                        <w:r>
                          <w:rPr>
                            <w:rStyle w:val="14"/>
                            <w:rFonts w:hint="eastAsia" w:ascii="宋体" w:hAnsi="宋体"/>
                            <w:sz w:val="21"/>
                            <w:szCs w:val="21"/>
                          </w:rPr>
                          <w:t>管理计划。</w:t>
                        </w:r>
                      </w:p>
                    </w:txbxContent>
                  </v:textbox>
                </v:rect>
                <v:rect id="_x0000_s1026" o:spid="_x0000_s1026" o:spt="1" style="position:absolute;left:9207;top:286400;height:1956;width:3402;v-text-anchor:middle;" filled="f" stroked="t" coordsize="21600,21600" o:gfxdata="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31v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6DF5E58A">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通过张贴标语、发放宣传手册、开动宣传车、召开秸秆禁烧大会等方式进行安全宣传教育，统筹乡镇（</w:t>
                        </w:r>
                        <w:r>
                          <w:rPr>
                            <w:rStyle w:val="14"/>
                            <w:rFonts w:hint="eastAsia" w:ascii="宋体" w:hAnsi="宋体"/>
                            <w:sz w:val="21"/>
                            <w:szCs w:val="21"/>
                            <w:lang w:val="en-US" w:eastAsia="zh-CN"/>
                          </w:rPr>
                          <w:t>街道）</w:t>
                        </w:r>
                        <w:r>
                          <w:rPr>
                            <w:rStyle w:val="14"/>
                            <w:rFonts w:hint="eastAsia" w:ascii="宋体" w:hAnsi="宋体"/>
                            <w:sz w:val="21"/>
                            <w:szCs w:val="21"/>
                            <w:lang w:eastAsia="zh-CN"/>
                          </w:rPr>
                          <w:t>、村（</w:t>
                        </w:r>
                        <w:r>
                          <w:rPr>
                            <w:rStyle w:val="14"/>
                            <w:rFonts w:hint="eastAsia" w:ascii="宋体" w:hAnsi="宋体"/>
                            <w:sz w:val="21"/>
                            <w:szCs w:val="21"/>
                            <w:lang w:val="en-US" w:eastAsia="zh-CN"/>
                          </w:rPr>
                          <w:t>社区</w:t>
                        </w:r>
                        <w:r>
                          <w:rPr>
                            <w:rStyle w:val="14"/>
                            <w:rFonts w:hint="eastAsia" w:ascii="宋体" w:hAnsi="宋体"/>
                            <w:sz w:val="21"/>
                            <w:szCs w:val="21"/>
                            <w:lang w:eastAsia="zh-CN"/>
                          </w:rPr>
                          <w:t>）网络监管力量开展日常巡查等</w:t>
                        </w:r>
                      </w:p>
                      <w:p w14:paraId="25630BA8">
                        <w:pPr>
                          <w:spacing w:line="240" w:lineRule="exact"/>
                          <w:rPr>
                            <w:sz w:val="18"/>
                            <w:szCs w:val="18"/>
                          </w:rPr>
                        </w:pPr>
                      </w:p>
                    </w:txbxContent>
                  </v:textbox>
                </v:rect>
                <v:rect id="_x0000_s1026" o:spid="_x0000_s1026" o:spt="1" style="position:absolute;left:3981;top:287806;height:3369;width:3402;v-text-anchor:middle;" filled="f" stroked="t" coordsize="21600,21600" o:gfxdata="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2lYk&#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14:paraId="2D9F9B91">
                        <w:pPr>
                          <w:spacing w:line="300" w:lineRule="exact"/>
                          <w:rPr>
                            <w:rStyle w:val="14"/>
                            <w:rFonts w:hint="default" w:ascii="宋体" w:hAnsi="宋体"/>
                            <w:color w:val="FF0000"/>
                            <w:sz w:val="21"/>
                            <w:szCs w:val="21"/>
                            <w:lang w:val="en-US" w:eastAsia="zh-CN"/>
                          </w:rPr>
                        </w:pPr>
                        <w:r>
                          <w:rPr>
                            <w:rFonts w:hint="eastAsia" w:hAnsi="宋体" w:cs="宋体"/>
                            <w:kern w:val="0"/>
                          </w:rPr>
                          <w:t>生态环境部门</w:t>
                        </w:r>
                        <w:r>
                          <w:rPr>
                            <w:rStyle w:val="14"/>
                            <w:rFonts w:hint="eastAsia" w:ascii="宋体" w:hAnsi="宋体"/>
                            <w:sz w:val="21"/>
                            <w:szCs w:val="21"/>
                            <w:lang w:eastAsia="zh-CN"/>
                          </w:rPr>
                          <w:t>对秸秆禁烧工作实施统一监管、发现有秸秆焚烧隐患问题的乡镇、村及农户责令整改并加强防范。</w:t>
                        </w:r>
                        <w:r>
                          <w:rPr>
                            <w:rStyle w:val="14"/>
                            <w:rFonts w:hint="eastAsia" w:ascii="宋体" w:hAnsi="宋体"/>
                            <w:sz w:val="21"/>
                            <w:szCs w:val="21"/>
                            <w:lang w:val="en-US" w:eastAsia="zh-CN"/>
                          </w:rPr>
                          <w:t>以及全区火点核查工作。</w:t>
                        </w:r>
                        <w:r>
                          <w:rPr>
                            <w:rStyle w:val="14"/>
                            <w:rFonts w:hint="eastAsia" w:ascii="宋体" w:hAnsi="宋体"/>
                            <w:sz w:val="21"/>
                            <w:szCs w:val="21"/>
                          </w:rPr>
                          <w:t>自然资源和规划</w:t>
                        </w:r>
                        <w:r>
                          <w:rPr>
                            <w:rStyle w:val="14"/>
                            <w:rFonts w:hint="eastAsia" w:ascii="宋体" w:hAnsi="宋体"/>
                            <w:sz w:val="21"/>
                            <w:szCs w:val="21"/>
                            <w:lang w:eastAsia="zh-CN"/>
                          </w:rPr>
                          <w:t>部门对在国有林场、苗圃和风景名胜区内进行秸秆燃烧的监督管理。</w:t>
                        </w:r>
                        <w:r>
                          <w:rPr>
                            <w:rStyle w:val="14"/>
                            <w:rFonts w:hint="eastAsia" w:ascii="宋体" w:hAnsi="宋体"/>
                            <w:sz w:val="21"/>
                            <w:szCs w:val="21"/>
                          </w:rPr>
                          <w:t>农</w:t>
                        </w:r>
                        <w:r>
                          <w:rPr>
                            <w:rStyle w:val="14"/>
                            <w:rFonts w:hint="eastAsia" w:ascii="宋体" w:hAnsi="宋体"/>
                            <w:color w:val="auto"/>
                            <w:sz w:val="21"/>
                            <w:szCs w:val="21"/>
                          </w:rPr>
                          <w:t>业农村</w:t>
                        </w:r>
                        <w:r>
                          <w:rPr>
                            <w:rStyle w:val="14"/>
                            <w:rFonts w:hint="eastAsia" w:ascii="宋体" w:hAnsi="宋体"/>
                            <w:color w:val="auto"/>
                            <w:sz w:val="21"/>
                            <w:szCs w:val="21"/>
                            <w:lang w:eastAsia="zh-CN"/>
                          </w:rPr>
                          <w:t>部门</w:t>
                        </w:r>
                        <w:r>
                          <w:rPr>
                            <w:rStyle w:val="14"/>
                            <w:rFonts w:hint="eastAsia" w:ascii="宋体" w:hAnsi="宋体"/>
                            <w:color w:val="auto"/>
                            <w:sz w:val="21"/>
                            <w:szCs w:val="21"/>
                            <w:lang w:val="en-US" w:eastAsia="zh-CN"/>
                          </w:rPr>
                          <w:t>负责制定全区秸秆综合利用方案病指导全区开展农业秸秆综合利用工作。</w:t>
                        </w:r>
                      </w:p>
                      <w:p w14:paraId="7EB1553B">
                        <w:pPr>
                          <w:rPr>
                            <w:rFonts w:hint="eastAsia"/>
                            <w:lang w:eastAsia="zh-CN"/>
                          </w:rPr>
                        </w:pPr>
                      </w:p>
                    </w:txbxContent>
                  </v:textbox>
                </v:rect>
                <v:rect id="_x0000_s1026" o:spid="_x0000_s1026" o:spt="1" style="position:absolute;left:9207;top:288929;height:1204;width:3402;v-text-anchor:middle;" filled="f" stroked="t" coordsize="21600,21600" o:gfxdata="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WfN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41AC610">
                        <w:pPr>
                          <w:spacing w:line="300" w:lineRule="exact"/>
                          <w:jc w:val="center"/>
                          <w:rPr>
                            <w:rStyle w:val="14"/>
                            <w:rFonts w:hint="eastAsia" w:ascii="宋体" w:hAnsi="宋体"/>
                            <w:sz w:val="21"/>
                            <w:szCs w:val="21"/>
                            <w:lang w:eastAsia="zh-CN"/>
                          </w:rPr>
                        </w:pPr>
                        <w:r>
                          <w:rPr>
                            <w:rStyle w:val="14"/>
                            <w:rFonts w:hint="eastAsia" w:ascii="宋体" w:hAnsi="宋体"/>
                            <w:sz w:val="21"/>
                            <w:szCs w:val="21"/>
                            <w:lang w:eastAsia="zh-CN"/>
                          </w:rPr>
                          <w:t>各乡镇（</w:t>
                        </w:r>
                        <w:r>
                          <w:rPr>
                            <w:rStyle w:val="14"/>
                            <w:rFonts w:hint="eastAsia" w:ascii="宋体" w:hAnsi="宋体"/>
                            <w:sz w:val="21"/>
                            <w:szCs w:val="21"/>
                            <w:lang w:val="en-US" w:eastAsia="zh-CN"/>
                          </w:rPr>
                          <w:t>街道）</w:t>
                        </w:r>
                        <w:r>
                          <w:rPr>
                            <w:rStyle w:val="14"/>
                            <w:rFonts w:hint="eastAsia" w:ascii="宋体" w:hAnsi="宋体"/>
                            <w:sz w:val="21"/>
                            <w:szCs w:val="21"/>
                            <w:lang w:eastAsia="zh-CN"/>
                          </w:rPr>
                          <w:t>发现人为燃烧秸秆等违法违规行为及时制止并上报</w:t>
                        </w:r>
                      </w:p>
                    </w:txbxContent>
                  </v:textbox>
                </v:rect>
                <v:rect id="_x0000_s1026" o:spid="_x0000_s1026" o:spt="1" style="position:absolute;left:3994;top:291606;height:1811;width:3402;v-text-anchor:middle;" filled="f" stroked="t" coordsize="21600,21600" o:gfxdata="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fBO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14:paraId="4FED53AE">
                        <w:pPr>
                          <w:spacing w:line="300" w:lineRule="exact"/>
                          <w:rPr>
                            <w:rStyle w:val="14"/>
                            <w:rFonts w:hint="eastAsia" w:ascii="宋体" w:hAnsi="宋体"/>
                            <w:sz w:val="21"/>
                            <w:szCs w:val="21"/>
                            <w:lang w:eastAsia="zh-CN"/>
                          </w:rPr>
                        </w:pPr>
                        <w:r>
                          <w:rPr>
                            <w:rStyle w:val="14"/>
                            <w:rFonts w:hint="eastAsia" w:ascii="宋体" w:hAnsi="宋体"/>
                            <w:sz w:val="21"/>
                            <w:szCs w:val="21"/>
                            <w:lang w:eastAsia="zh-CN"/>
                          </w:rPr>
                          <w:t>公安</w:t>
                        </w:r>
                        <w:r>
                          <w:rPr>
                            <w:rStyle w:val="14"/>
                            <w:rFonts w:hint="eastAsia" w:ascii="宋体" w:hAnsi="宋体"/>
                            <w:sz w:val="21"/>
                            <w:szCs w:val="21"/>
                            <w:lang w:val="en-US" w:eastAsia="zh-CN"/>
                          </w:rPr>
                          <w:t>部门</w:t>
                        </w:r>
                        <w:r>
                          <w:rPr>
                            <w:rStyle w:val="14"/>
                            <w:rFonts w:hint="eastAsia" w:ascii="宋体" w:hAnsi="宋体"/>
                            <w:sz w:val="21"/>
                            <w:szCs w:val="21"/>
                            <w:lang w:eastAsia="zh-CN"/>
                          </w:rPr>
                          <w:t>接收各乡镇及相关部门移交的线索，对符合立案或行政处罚的线索，受理行政案件或刑事立案；情形严重的，依法采取刑事强制措施。</w:t>
                        </w:r>
                      </w:p>
                    </w:txbxContent>
                  </v:textbox>
                </v:rect>
                <v:group id="_x0000_s1026" o:spid="_x0000_s1026" o:spt="203" style="position:absolute;left:4047;top:283322;height:2505;width:8562;" coordorigin="5869,260026" coordsize="8562,250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SInIgbsAAADa&#10;AAAADwAAAGRycy9kb3ducmV2LnhtbEWP3YrCMBSE74V9h3AWvNPUFUSqUUQQdi8WauwDHJtjU2xO&#10;ShN/n36zIHg5zMw3zHJ9d624Uh8azwom4wwEceVNw7WC8rAbzUGEiGyw9UwKHhRgvfoYLDE3/sZ7&#10;uupYiwThkKMCG2OXSxkqSw7D2HfEyTv53mFMsq+l6fGW4K6VX1k2kw4bTgsWO9paqs764hRcuuKw&#10;mf7+aFs8ymecH3VT7LRSw89JtgAR6R7f4Vf72yiYwv+Vd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nIgbsAAADa&#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2C239F99">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shape>
                  <v:shape id="文本框 594" o:spid="_x0000_s1026" o:spt="202" type="#_x0000_t202" style="position:absolute;left:5869;top:261377;height:1134;width:3349;v-text-anchor:middle;" fillcolor="#FFFFFF [3201]" filled="t" stroked="t" coordsize="21600,21600" o:gfxdata="UEsDBAoAAAAAAIdO4kAAAAAAAAAAAAAAAAAEAAAAZHJzL1BLAwQUAAAACACHTuJAxK4cEb0AAADa&#10;AAAADwAAAGRycy9kb3ducmV2LnhtbEWPT2vCQBTE7wW/w/KEXkrdWKS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hwR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14:paraId="07EF0E6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71157E9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11DC67E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51BFE02B">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029;top:261397;height:1134;width:3402;v-text-anchor:middle;" fillcolor="#FFFFFF [3201]" filled="t" stroked="t" coordsize="21600,21600" o:gfxdata="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rmKvQAA&#10;ANoAAAAPAAAAAAAAAAEAIAAAACIAAABkcnMvZG93bnJldi54bWxQSwECFAAUAAAACACHTuJAMy8F&#10;njsAAAA5AAAAEAAAAAAAAAABACAAAAAMAQAAZHJzL3NoYXBleG1sLnhtbFBLBQYAAAAABgAGAFsB&#10;AAC2AwAAAAA=&#10;">
                    <v:fill on="t" focussize="0,0"/>
                    <v:stroke weight="0.25pt" color="#000000 [3204]" joinstyle="round"/>
                    <v:imagedata o:title=""/>
                    <o:lock v:ext="edit" aspectratio="f"/>
                    <v:textbox>
                      <w:txbxContent>
                        <w:p w14:paraId="601C6DBC">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5751;top:285820;height:397;width:1;"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10908;top:285840;height:560;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87375;flip:x;height:431;width:13;"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82;top:291175;height:431;width:13;"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908;top:288356;height:573;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0908;top:290133;height:773;width: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207;top:290906;height:1114;width:3402;v-text-anchor:middle;" filled="f" stroked="t" coordsize="21600,21600" o:gfxdata="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nT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709442B2">
                        <w:pPr>
                          <w:jc w:val="center"/>
                          <w:rPr>
                            <w:rFonts w:hint="eastAsia"/>
                            <w:lang w:eastAsia="zh-CN"/>
                          </w:rPr>
                        </w:pPr>
                        <w:r>
                          <w:rPr>
                            <w:rStyle w:val="14"/>
                            <w:rFonts w:hint="eastAsia" w:ascii="宋体" w:hAnsi="宋体"/>
                            <w:sz w:val="21"/>
                            <w:szCs w:val="21"/>
                            <w:lang w:eastAsia="zh-CN"/>
                          </w:rPr>
                          <w:t>协助责任部门做好调查、取证工作</w:t>
                        </w:r>
                      </w:p>
                    </w:txbxContent>
                  </v:textbox>
                </v:rect>
              </v:group>
            </w:pict>
          </mc:Fallback>
        </mc:AlternateContent>
      </w:r>
    </w:p>
    <w:p w14:paraId="24BA4C05">
      <w:pPr>
        <w:rPr>
          <w:rStyle w:val="14"/>
          <w:rFonts w:ascii="仿宋_GB2312" w:hAnsi="宋体" w:eastAsia="仿宋_GB2312"/>
          <w:sz w:val="32"/>
          <w:szCs w:val="32"/>
          <w:highlight w:val="none"/>
        </w:rPr>
      </w:pPr>
      <w:r>
        <w:rPr>
          <w:highlight w:val="none"/>
        </w:rPr>
        <mc:AlternateContent>
          <mc:Choice Requires="wps">
            <w:drawing>
              <wp:anchor distT="0" distB="0" distL="114300" distR="114300" simplePos="0" relativeHeight="251716608"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6" name="直接连接符 6"/>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716608;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jD3a2QAAAAoBAAAPAAAAAAAAAAEAIAAAACIAAABkcnMvZG93bnJl&#10;di54bWxQSwECFAAUAAAACACHTuJANo0n5PwBAADpAwAADgAAAAAAAAABACAAAAAo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1728"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7" name="直接连接符 7"/>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721728;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IzLSdoAAAAKAQAADwAAAAAAAAABACAAAAAiAAAAZHJzL2Rvd25y&#10;ZXYueG1sUEsBAhQAFAAAAAgAh07iQBA1Dcr8AQAA6QMAAA4AAAAAAAAAAQAgAAAAKQEAAGRycy9l&#10;Mm9Eb2MueG1sUEsFBgAAAAAGAAYAWQEAAJcFAAAAAA==&#10;">
                <v:fill on="f" focussize="0,0"/>
                <v:stroke color="#000000" joinstyle="round" endarrow="block"/>
                <v:imagedata o:title=""/>
                <o:lock v:ext="edit" aspectratio="f"/>
              </v:line>
            </w:pict>
          </mc:Fallback>
        </mc:AlternateContent>
      </w:r>
    </w:p>
    <w:p w14:paraId="580C6A7C">
      <w:pPr>
        <w:rPr>
          <w:rStyle w:val="14"/>
          <w:rFonts w:ascii="仿宋_GB2312" w:hAnsi="宋体" w:eastAsia="仿宋_GB2312"/>
          <w:sz w:val="32"/>
          <w:szCs w:val="32"/>
          <w:highlight w:val="none"/>
        </w:rPr>
      </w:pPr>
    </w:p>
    <w:p w14:paraId="0073933E">
      <w:pPr>
        <w:rPr>
          <w:rStyle w:val="14"/>
          <w:rFonts w:ascii="仿宋_GB2312" w:hAnsi="宋体" w:eastAsia="仿宋_GB2312"/>
          <w:sz w:val="32"/>
          <w:szCs w:val="32"/>
          <w:highlight w:val="none"/>
        </w:rPr>
      </w:pPr>
    </w:p>
    <w:p w14:paraId="70896D04">
      <w:pPr>
        <w:rPr>
          <w:rStyle w:val="14"/>
          <w:rFonts w:ascii="仿宋_GB2312" w:hAnsi="宋体" w:eastAsia="仿宋_GB2312"/>
          <w:sz w:val="32"/>
          <w:szCs w:val="32"/>
          <w:highlight w:val="none"/>
        </w:rPr>
      </w:pPr>
    </w:p>
    <w:p w14:paraId="4BE7C7F3">
      <w:pPr>
        <w:rPr>
          <w:rStyle w:val="14"/>
          <w:rFonts w:ascii="仿宋_GB2312" w:hAnsi="宋体" w:eastAsia="仿宋_GB2312"/>
          <w:sz w:val="32"/>
          <w:szCs w:val="32"/>
          <w:highlight w:val="none"/>
        </w:rPr>
      </w:pPr>
    </w:p>
    <w:p w14:paraId="4031C652">
      <w:pPr>
        <w:rPr>
          <w:rStyle w:val="14"/>
          <w:rFonts w:ascii="仿宋_GB2312" w:hAnsi="宋体" w:eastAsia="仿宋_GB2312"/>
          <w:sz w:val="32"/>
          <w:szCs w:val="32"/>
          <w:highlight w:val="none"/>
        </w:rPr>
      </w:pPr>
    </w:p>
    <w:p w14:paraId="789F5840">
      <w:pPr>
        <w:rPr>
          <w:rStyle w:val="14"/>
          <w:rFonts w:ascii="仿宋_GB2312" w:hAnsi="宋体" w:eastAsia="仿宋_GB2312"/>
          <w:sz w:val="32"/>
          <w:szCs w:val="32"/>
          <w:highlight w:val="none"/>
        </w:rPr>
      </w:pPr>
    </w:p>
    <w:p w14:paraId="138EEE41">
      <w:pPr>
        <w:rPr>
          <w:rStyle w:val="14"/>
          <w:rFonts w:ascii="仿宋_GB2312" w:hAnsi="宋体" w:eastAsia="仿宋_GB2312"/>
          <w:sz w:val="32"/>
          <w:szCs w:val="32"/>
          <w:highlight w:val="none"/>
        </w:rPr>
      </w:pPr>
    </w:p>
    <w:p w14:paraId="5DE6575A">
      <w:pPr>
        <w:rPr>
          <w:rStyle w:val="14"/>
          <w:rFonts w:ascii="仿宋_GB2312" w:hAnsi="宋体" w:eastAsia="仿宋_GB2312"/>
          <w:sz w:val="32"/>
          <w:szCs w:val="32"/>
          <w:highlight w:val="none"/>
        </w:rPr>
      </w:pPr>
    </w:p>
    <w:p w14:paraId="42ED712D">
      <w:pPr>
        <w:rPr>
          <w:rStyle w:val="14"/>
          <w:rFonts w:ascii="仿宋_GB2312" w:hAnsi="宋体" w:eastAsia="仿宋_GB2312"/>
          <w:sz w:val="32"/>
          <w:szCs w:val="32"/>
          <w:highlight w:val="none"/>
        </w:rPr>
      </w:pPr>
    </w:p>
    <w:p w14:paraId="44D28F80">
      <w:pPr>
        <w:rPr>
          <w:rStyle w:val="14"/>
          <w:rFonts w:ascii="仿宋_GB2312" w:hAnsi="宋体" w:eastAsia="仿宋_GB2312"/>
          <w:sz w:val="32"/>
          <w:szCs w:val="32"/>
          <w:highlight w:val="none"/>
        </w:rPr>
      </w:pPr>
    </w:p>
    <w:p w14:paraId="7607B2E6">
      <w:pPr>
        <w:tabs>
          <w:tab w:val="left" w:pos="7641"/>
        </w:tabs>
        <w:rPr>
          <w:rFonts w:hint="eastAsia" w:eastAsiaTheme="minorEastAsia"/>
          <w:highlight w:val="none"/>
          <w:lang w:eastAsia="zh-CN"/>
        </w:rPr>
      </w:pPr>
      <w:r>
        <w:rPr>
          <w:rFonts w:hint="eastAsia"/>
          <w:highlight w:val="none"/>
          <w:lang w:eastAsia="zh-CN"/>
        </w:rPr>
        <w:tab/>
      </w:r>
    </w:p>
    <w:p w14:paraId="0CB3066C">
      <w:pPr>
        <w:tabs>
          <w:tab w:val="left" w:pos="6225"/>
        </w:tabs>
        <w:rPr>
          <w:rStyle w:val="14"/>
          <w:highlight w:val="none"/>
        </w:rPr>
      </w:pPr>
    </w:p>
    <w:p w14:paraId="46663B4C">
      <w:pPr>
        <w:tabs>
          <w:tab w:val="left" w:pos="6225"/>
        </w:tabs>
        <w:rPr>
          <w:rStyle w:val="14"/>
          <w:highlight w:val="none"/>
        </w:rPr>
      </w:pPr>
    </w:p>
    <w:p w14:paraId="24DD2EDF">
      <w:pPr>
        <w:tabs>
          <w:tab w:val="left" w:pos="6225"/>
        </w:tabs>
        <w:rPr>
          <w:rStyle w:val="14"/>
          <w:highlight w:val="none"/>
        </w:rPr>
      </w:pPr>
    </w:p>
    <w:p w14:paraId="396AAA96">
      <w:pPr>
        <w:tabs>
          <w:tab w:val="left" w:pos="6225"/>
        </w:tabs>
        <w:ind w:firstLine="640" w:firstLineChars="200"/>
        <w:rPr>
          <w:rStyle w:val="14"/>
          <w:rFonts w:ascii="黑体" w:hAnsi="黑体" w:eastAsia="黑体"/>
          <w:sz w:val="32"/>
          <w:szCs w:val="32"/>
          <w:highlight w:val="none"/>
        </w:rPr>
      </w:pPr>
    </w:p>
    <w:p w14:paraId="226F60A1">
      <w:pPr>
        <w:tabs>
          <w:tab w:val="left" w:pos="568"/>
        </w:tabs>
        <w:ind w:firstLine="640" w:firstLineChars="200"/>
        <w:rPr>
          <w:highlight w:val="none"/>
        </w:rPr>
      </w:pPr>
      <w:r>
        <w:rPr>
          <w:rStyle w:val="14"/>
          <w:rFonts w:ascii="黑体" w:hAnsi="黑体" w:eastAsia="黑体"/>
          <w:sz w:val="32"/>
          <w:szCs w:val="32"/>
          <w:highlight w:val="none"/>
        </w:rPr>
        <w:tab/>
      </w:r>
    </w:p>
    <w:p w14:paraId="221FBB9C">
      <w:pPr>
        <w:jc w:val="both"/>
        <w:rPr>
          <w:rFonts w:hint="eastAsia" w:ascii="方正小标宋_GBK" w:hAnsi="方正小标宋_GBK" w:eastAsia="方正小标宋_GBK" w:cs="方正小标宋_GBK"/>
          <w:sz w:val="32"/>
          <w:szCs w:val="32"/>
          <w:highlight w:val="none"/>
          <w:lang w:eastAsia="zh-CN"/>
        </w:rPr>
      </w:pPr>
    </w:p>
    <w:p w14:paraId="0D696DFE">
      <w:pPr>
        <w:jc w:val="both"/>
        <w:rPr>
          <w:rFonts w:hint="eastAsia" w:ascii="方正小标宋_GBK" w:hAnsi="方正小标宋_GBK" w:eastAsia="方正小标宋_GBK" w:cs="方正小标宋_GBK"/>
          <w:sz w:val="32"/>
          <w:szCs w:val="32"/>
          <w:highlight w:val="none"/>
          <w:lang w:eastAsia="zh-CN"/>
        </w:rPr>
      </w:pPr>
    </w:p>
    <w:p w14:paraId="2E39E5F5">
      <w:pPr>
        <w:jc w:val="both"/>
        <w:rPr>
          <w:rFonts w:hint="eastAsia" w:ascii="方正小标宋_GBK" w:hAnsi="方正小标宋_GBK" w:eastAsia="方正小标宋_GBK" w:cs="方正小标宋_GBK"/>
          <w:sz w:val="32"/>
          <w:szCs w:val="32"/>
          <w:highlight w:val="none"/>
          <w:lang w:eastAsia="zh-CN"/>
        </w:rPr>
      </w:pPr>
    </w:p>
    <w:p w14:paraId="3FFFEA7B">
      <w:pPr>
        <w:jc w:val="both"/>
        <w:rPr>
          <w:rFonts w:hint="eastAsia" w:ascii="方正小标宋_GBK" w:hAnsi="方正小标宋_GBK" w:eastAsia="方正小标宋_GBK" w:cs="方正小标宋_GBK"/>
          <w:sz w:val="32"/>
          <w:szCs w:val="32"/>
          <w:highlight w:val="none"/>
          <w:lang w:eastAsia="zh-CN"/>
        </w:rPr>
      </w:pPr>
    </w:p>
    <w:p w14:paraId="5ECF26AD">
      <w:pPr>
        <w:jc w:val="both"/>
        <w:rPr>
          <w:rFonts w:hint="eastAsia" w:ascii="方正小标宋_GBK" w:hAnsi="方正小标宋_GBK" w:eastAsia="方正小标宋_GBK" w:cs="方正小标宋_GBK"/>
          <w:sz w:val="32"/>
          <w:szCs w:val="32"/>
          <w:highlight w:val="none"/>
          <w:lang w:eastAsia="zh-CN"/>
        </w:rPr>
      </w:pPr>
    </w:p>
    <w:p w14:paraId="440E6A8E">
      <w:pPr>
        <w:jc w:val="both"/>
        <w:rPr>
          <w:rFonts w:hint="eastAsia" w:ascii="方正小标宋_GBK" w:hAnsi="方正小标宋_GBK" w:eastAsia="方正小标宋_GBK" w:cs="方正小标宋_GBK"/>
          <w:sz w:val="32"/>
          <w:szCs w:val="32"/>
          <w:highlight w:val="none"/>
          <w:lang w:eastAsia="zh-CN"/>
        </w:rPr>
      </w:pPr>
    </w:p>
    <w:p w14:paraId="77DDA54D">
      <w:pPr>
        <w:keepNext w:val="0"/>
        <w:keepLines w:val="0"/>
        <w:pageBreakBefore w:val="0"/>
        <w:widowControl w:val="0"/>
        <w:numPr>
          <w:ilvl w:val="0"/>
          <w:numId w:val="5"/>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14:paraId="1DDF2E8E">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665408"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105" name="组合 105"/>
                <wp:cNvGraphicFramePr/>
                <a:graphic xmlns:a="http://schemas.openxmlformats.org/drawingml/2006/main">
                  <a:graphicData uri="http://schemas.microsoft.com/office/word/2010/wordprocessingGroup">
                    <wpg:wgp>
                      <wpg:cNvGrpSpPr/>
                      <wpg:grpSpPr>
                        <a:xfrm>
                          <a:off x="0" y="0"/>
                          <a:ext cx="5713730" cy="7011035"/>
                          <a:chOff x="3705" y="297984"/>
                          <a:chExt cx="8998" cy="11041"/>
                        </a:xfrm>
                      </wpg:grpSpPr>
                      <wps:wsp>
                        <wps:cNvPr id="822" name="文本框 822"/>
                        <wps:cNvSpPr txBox="1"/>
                        <wps:spPr>
                          <a:xfrm>
                            <a:off x="3705" y="297984"/>
                            <a:ext cx="8998"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8C59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anchor="ctr" anchorCtr="0" upright="1"/>
                      </wps:wsp>
                      <wps:wsp>
                        <wps:cNvPr id="823" name="直接连接符 823"/>
                        <wps:cNvCnPr/>
                        <wps:spPr>
                          <a:xfrm flipH="1">
                            <a:off x="5386" y="299217"/>
                            <a:ext cx="2" cy="567"/>
                          </a:xfrm>
                          <a:prstGeom prst="line">
                            <a:avLst/>
                          </a:prstGeom>
                          <a:ln w="9525" cap="flat" cmpd="sng">
                            <a:solidFill>
                              <a:srgbClr val="000000"/>
                            </a:solidFill>
                            <a:prstDash val="solid"/>
                            <a:headEnd type="none" w="med" len="med"/>
                            <a:tailEnd type="triangle" w="med" len="med"/>
                          </a:ln>
                        </wps:spPr>
                        <wps:bodyPr anchor="ctr" anchorCtr="0" upright="1"/>
                      </wps:wsp>
                      <wps:wsp>
                        <wps:cNvPr id="824" name="直接连接符 824"/>
                        <wps:cNvCnPr/>
                        <wps:spPr>
                          <a:xfrm>
                            <a:off x="10516" y="299216"/>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825" name="文本框 825"/>
                        <wps:cNvSpPr txBox="1"/>
                        <wps:spPr>
                          <a:xfrm>
                            <a:off x="3755" y="299828"/>
                            <a:ext cx="3402" cy="1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60A68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5676499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FA6CC7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2F4BAE7B">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831" name="直接连接符 831"/>
                        <wps:cNvCnPr>
                          <a:stCxn id="830" idx="2"/>
                          <a:endCxn id="833" idx="0"/>
                        </wps:cNvCnPr>
                        <wps:spPr>
                          <a:xfrm>
                            <a:off x="10581" y="303405"/>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2" name="直接连接符 832"/>
                        <wps:cNvCnPr>
                          <a:stCxn id="829" idx="2"/>
                          <a:endCxn id="834" idx="0"/>
                        </wps:cNvCnPr>
                        <wps:spPr>
                          <a:xfrm>
                            <a:off x="5456" y="30340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6" name="文本框 826"/>
                        <wps:cNvSpPr txBox="1"/>
                        <wps:spPr>
                          <a:xfrm>
                            <a:off x="8880" y="29987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F2E62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29" name="文本框 829"/>
                        <wps:cNvSpPr txBox="1"/>
                        <wps:spPr>
                          <a:xfrm>
                            <a:off x="3755" y="301592"/>
                            <a:ext cx="3402" cy="18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F76AA3">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14:paraId="321CCC9F">
                              <w:pPr>
                                <w:spacing w:line="320" w:lineRule="exact"/>
                                <w:jc w:val="center"/>
                                <w:rPr>
                                  <w:rFonts w:hint="eastAsia" w:ascii="宋体" w:hAnsi="宋体"/>
                                  <w:b w:val="0"/>
                                  <w:bCs/>
                                  <w:sz w:val="24"/>
                                </w:rPr>
                              </w:pPr>
                            </w:p>
                          </w:txbxContent>
                        </wps:txbx>
                        <wps:bodyPr anchor="ctr" anchorCtr="0" upright="1"/>
                      </wps:wsp>
                      <wps:wsp>
                        <wps:cNvPr id="834" name="文本框 834"/>
                        <wps:cNvSpPr txBox="1"/>
                        <wps:spPr>
                          <a:xfrm>
                            <a:off x="3755" y="303952"/>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D665A">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wps:txbx>
                        <wps:bodyPr anchor="ctr" anchorCtr="0" upright="1"/>
                      </wps:wsp>
                      <wps:wsp>
                        <wps:cNvPr id="828" name="直接连接符 828"/>
                        <wps:cNvCnPr>
                          <a:stCxn id="825" idx="2"/>
                          <a:endCxn id="829" idx="0"/>
                        </wps:cNvCnPr>
                        <wps:spPr>
                          <a:xfrm>
                            <a:off x="5456" y="301043"/>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27" name="直接连接符 827"/>
                        <wps:cNvCnPr>
                          <a:stCxn id="826" idx="2"/>
                          <a:endCxn id="830" idx="0"/>
                        </wps:cNvCnPr>
                        <wps:spPr>
                          <a:xfrm>
                            <a:off x="10581" y="30100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0" name="文本框 830"/>
                        <wps:cNvSpPr txBox="1"/>
                        <wps:spPr>
                          <a:xfrm>
                            <a:off x="8880" y="301534"/>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342E29">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14:paraId="750A2666">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wps:txbx>
                        <wps:bodyPr anchor="ctr" anchorCtr="0" upright="1"/>
                      </wps:wsp>
                      <wps:wsp>
                        <wps:cNvPr id="833" name="文本框 833"/>
                        <wps:cNvSpPr txBox="1"/>
                        <wps:spPr>
                          <a:xfrm>
                            <a:off x="8880" y="303935"/>
                            <a:ext cx="3402"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0522D1">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wps:txbx>
                        <wps:bodyPr anchor="ctr" anchorCtr="0" upright="1"/>
                      </wps:wsp>
                      <wps:wsp>
                        <wps:cNvPr id="837" name="文本框 837"/>
                        <wps:cNvSpPr txBox="1"/>
                        <wps:spPr>
                          <a:xfrm>
                            <a:off x="3755" y="305951"/>
                            <a:ext cx="3402"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556424">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wps:txbx>
                        <wps:bodyPr anchor="ctr" anchorCtr="0" upright="1"/>
                      </wps:wsp>
                      <wps:wsp>
                        <wps:cNvPr id="838" name="文本框 838"/>
                        <wps:cNvSpPr txBox="1"/>
                        <wps:spPr>
                          <a:xfrm>
                            <a:off x="8880" y="305794"/>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F60B4A">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wps:txbx>
                        <wps:bodyPr anchor="ctr" anchorCtr="0" upright="1"/>
                      </wps:wsp>
                      <wps:wsp>
                        <wps:cNvPr id="836" name="直接连接符 836"/>
                        <wps:cNvCnPr>
                          <a:stCxn id="833" idx="2"/>
                          <a:endCxn id="838" idx="0"/>
                        </wps:cNvCnPr>
                        <wps:spPr>
                          <a:xfrm>
                            <a:off x="10581" y="30526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9" name="直接连接符 839"/>
                        <wps:cNvCnPr>
                          <a:stCxn id="837" idx="2"/>
                          <a:endCxn id="842" idx="0"/>
                        </wps:cNvCnPr>
                        <wps:spPr>
                          <a:xfrm>
                            <a:off x="5456" y="307026"/>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2" name="文本框 842"/>
                        <wps:cNvSpPr txBox="1"/>
                        <wps:spPr>
                          <a:xfrm>
                            <a:off x="3755" y="307575"/>
                            <a:ext cx="3402" cy="1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51C218">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wps:txbx>
                        <wps:bodyPr anchor="ctr" anchorCtr="0" upright="1"/>
                      </wps:wsp>
                      <wps:wsp>
                        <wps:cNvPr id="840" name="直接连接符 840"/>
                        <wps:cNvCnPr>
                          <a:stCxn id="838" idx="2"/>
                          <a:endCxn id="841" idx="0"/>
                        </wps:cNvCnPr>
                        <wps:spPr>
                          <a:xfrm>
                            <a:off x="10581" y="306914"/>
                            <a:ext cx="0" cy="530"/>
                          </a:xfrm>
                          <a:prstGeom prst="line">
                            <a:avLst/>
                          </a:prstGeom>
                          <a:ln w="9525" cap="flat" cmpd="sng">
                            <a:solidFill>
                              <a:srgbClr val="000000"/>
                            </a:solidFill>
                            <a:prstDash val="solid"/>
                            <a:headEnd type="none" w="med" len="med"/>
                            <a:tailEnd type="triangle" w="med" len="med"/>
                          </a:ln>
                        </wps:spPr>
                        <wps:bodyPr anchor="ctr" anchorCtr="0" upright="1"/>
                      </wps:wsp>
                      <wps:wsp>
                        <wps:cNvPr id="835" name="直接连接符 835"/>
                        <wps:cNvCnPr>
                          <a:stCxn id="834" idx="2"/>
                          <a:endCxn id="837" idx="0"/>
                        </wps:cNvCnPr>
                        <wps:spPr>
                          <a:xfrm>
                            <a:off x="5456" y="305402"/>
                            <a:ext cx="0" cy="549"/>
                          </a:xfrm>
                          <a:prstGeom prst="line">
                            <a:avLst/>
                          </a:prstGeom>
                          <a:ln w="9525" cap="flat" cmpd="sng">
                            <a:solidFill>
                              <a:srgbClr val="000000"/>
                            </a:solidFill>
                            <a:prstDash val="solid"/>
                            <a:headEnd type="none" w="med" len="med"/>
                            <a:tailEnd type="triangle" w="med" len="med"/>
                          </a:ln>
                        </wps:spPr>
                        <wps:bodyPr anchor="ctr" anchorCtr="0" upright="1"/>
                      </wps:wsp>
                      <wps:wsp>
                        <wps:cNvPr id="841" name="文本框 841"/>
                        <wps:cNvSpPr txBox="1"/>
                        <wps:spPr>
                          <a:xfrm>
                            <a:off x="8880" y="307444"/>
                            <a:ext cx="3402" cy="15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280B33">
                              <w:pPr>
                                <w:spacing w:line="320" w:lineRule="exact"/>
                                <w:jc w:val="center"/>
                                <w:rPr>
                                  <w:rFonts w:hint="eastAsia" w:ascii="宋体" w:hAnsi="宋体"/>
                                  <w:szCs w:val="21"/>
                                </w:rPr>
                              </w:pPr>
                            </w:p>
                            <w:p w14:paraId="11C4BE7E">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wps:txbx>
                        <wps:bodyPr anchor="ctr" anchorCtr="0" upright="1"/>
                      </wps:wsp>
                    </wpg:wgp>
                  </a:graphicData>
                </a:graphic>
              </wp:anchor>
            </w:drawing>
          </mc:Choice>
          <mc:Fallback>
            <w:pict>
              <v:group id="_x0000_s1026" o:spid="_x0000_s1026" o:spt="203" style="position:absolute;left:0pt;margin-left:-6.8pt;margin-top:11.1pt;height:552.05pt;width:449.9pt;z-index:251665408;mso-width-relative:page;mso-height-relative:page;" coordorigin="3705,297984"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ogXCB9oAAAAL&#10;AQAADwAAAAAAAAABACAAAAAiAAAAZHJzL2Rvd25yZXYueG1sUEsBAhQAFAAAAAgAh07iQG9v2wbj&#10;BQAARTYAAA4AAAAAAAAAAQAgAAAAKQEAAGRycy9lMm9Eb2MueG1sUEsFBgAAAAAGAAYAWQEAAH4J&#10;AAAAAA==&#10;">
                <o:lock v:ext="edit" aspectratio="f"/>
                <v:shape id="_x0000_s1026" o:spid="_x0000_s1026" o:spt="202" type="#_x0000_t202" style="position:absolute;left:3705;top:297984;height:1208;width:8998;v-text-anchor:middle;" fillcolor="#FFFFFF" filled="t" stroked="t" coordsize="21600,21600" o:gfxdata="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6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F98C59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shape>
                <v:line id="_x0000_s1026" o:spid="_x0000_s1026" o:spt="20" style="position:absolute;left:5386;top:299217;flip:x;height:567;width:2;" filled="f" stroked="t" coordsize="21600,21600" o:gfxdata="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m2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16;top:299216;height:567;width:1;" filled="f" stroked="t" coordsize="21600,21600" o:gfxdata="UEsDBAoAAAAAAIdO4kAAAAAAAAAAAAAAAAAEAAAAZHJzL1BLAwQUAAAACACHTuJAkszye78AAADc&#10;AAAADwAAAGRycy9kb3ducmV2LnhtbEWPT4vCMBTE7wt+h/CEva1pZVl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8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755;top:299828;height:1215;width:3402;v-text-anchor:middle;" fillcolor="#FFFFFF" filled="t" stroked="t" coordsize="21600,21600" o:gfxdata="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c10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760A68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14:paraId="5676499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14:paraId="6FA6CC7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：5610010</w:t>
                        </w:r>
                      </w:p>
                      <w:p w14:paraId="2F4BAE7B">
                        <w:pPr>
                          <w:spacing w:line="320" w:lineRule="exact"/>
                          <w:jc w:val="center"/>
                          <w:rPr>
                            <w:rFonts w:hint="eastAsia" w:ascii="楷体" w:hAnsi="楷体" w:eastAsia="楷体" w:cs="楷体"/>
                            <w:sz w:val="28"/>
                            <w:szCs w:val="28"/>
                            <w:lang w:val="en-US" w:eastAsia="zh-CN"/>
                          </w:rPr>
                        </w:pPr>
                      </w:p>
                    </w:txbxContent>
                  </v:textbox>
                </v:shape>
                <v:line id="_x0000_s1026" o:spid="_x0000_s1026" o:spt="20" style="position:absolute;left:10581;top:303405;height:530;width:0;" filled="f" stroked="t" coordsize="21600,21600" o:gfxdata="UEsDBAoAAAAAAIdO4kAAAAAAAAAAAAAAAAAEAAAAZHJzL1BLAwQUAAAACACHTuJAB2LHPr8AAADc&#10;AAAADwAAAGRycy9kb3ducmV2LnhtbEWPQWvCQBSE7wX/w/IEb3UTh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ix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456;top:303403;height:549;width:0;"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299870;height:1134;width:3402;v-text-anchor:middle;" fillcolor="#FFFFFF" filled="t" stroked="t" coordsize="21600,21600" o:gfxdata="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Wr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CF2E62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755;top:301592;height:1811;width:3402;v-text-anchor:middle;" fillcolor="#FFFFFF" filled="t" stroked="t" coordsize="21600,21600" o:gfxdata="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1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F76AA3">
                        <w:pPr>
                          <w:jc w:val="left"/>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0"/>
                            <w:sz w:val="21"/>
                            <w:szCs w:val="21"/>
                          </w:rPr>
                          <w:t>生态环境、公安、城管等部门按照职责分工对企业生产加工、建筑工地夜间施工、交通运输工具运行、高音广播喇叭等产生噪声</w:t>
                        </w:r>
                        <w:r>
                          <w:rPr>
                            <w:rFonts w:hint="eastAsia" w:asciiTheme="minorEastAsia" w:hAnsiTheme="minorEastAsia" w:eastAsiaTheme="minorEastAsia" w:cstheme="minorEastAsia"/>
                            <w:b w:val="0"/>
                            <w:bCs/>
                            <w:sz w:val="21"/>
                            <w:szCs w:val="21"/>
                            <w:lang w:val="en-US" w:eastAsia="zh-CN"/>
                          </w:rPr>
                          <w:t>实施监督管理</w:t>
                        </w:r>
                        <w:r>
                          <w:rPr>
                            <w:rFonts w:hint="eastAsia" w:asciiTheme="minorEastAsia" w:hAnsiTheme="minorEastAsia" w:cstheme="minorEastAsia"/>
                            <w:b w:val="0"/>
                            <w:bCs/>
                            <w:sz w:val="21"/>
                            <w:szCs w:val="21"/>
                            <w:lang w:val="en-US" w:eastAsia="zh-CN"/>
                          </w:rPr>
                          <w:t>。</w:t>
                        </w:r>
                      </w:p>
                      <w:p w14:paraId="321CCC9F">
                        <w:pPr>
                          <w:spacing w:line="320" w:lineRule="exact"/>
                          <w:jc w:val="center"/>
                          <w:rPr>
                            <w:rFonts w:hint="eastAsia" w:ascii="宋体" w:hAnsi="宋体"/>
                            <w:b w:val="0"/>
                            <w:bCs/>
                            <w:sz w:val="24"/>
                          </w:rPr>
                        </w:pPr>
                      </w:p>
                    </w:txbxContent>
                  </v:textbox>
                </v:shape>
                <v:shape id="_x0000_s1026" o:spid="_x0000_s1026" o:spt="202" type="#_x0000_t202" style="position:absolute;left:3755;top:303952;height:1450;width:3402;v-text-anchor:middle;" fillcolor="#FFFFFF" filled="t" stroked="t" coordsize="21600,21600" o:gfxdata="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IG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72D665A">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接</w:t>
                        </w:r>
                        <w:r>
                          <w:rPr>
                            <w:rFonts w:hint="eastAsia" w:asciiTheme="minorEastAsia" w:hAnsiTheme="minorEastAsia" w:eastAsiaTheme="minorEastAsia" w:cstheme="minorEastAsia"/>
                            <w:kern w:val="0"/>
                            <w:sz w:val="21"/>
                            <w:szCs w:val="21"/>
                          </w:rPr>
                          <w:t>到群众举报</w:t>
                        </w:r>
                        <w:r>
                          <w:rPr>
                            <w:rFonts w:hint="eastAsia" w:asciiTheme="minorEastAsia" w:hAnsiTheme="minorEastAsia" w:eastAsiaTheme="minorEastAsia" w:cstheme="minorEastAsia"/>
                            <w:kern w:val="0"/>
                            <w:sz w:val="21"/>
                            <w:szCs w:val="21"/>
                            <w:lang w:val="en-US" w:eastAsia="zh-CN"/>
                          </w:rPr>
                          <w:t>或发现</w:t>
                        </w:r>
                        <w:r>
                          <w:rPr>
                            <w:rFonts w:hint="eastAsia" w:asciiTheme="minorEastAsia" w:hAnsiTheme="minorEastAsia" w:eastAsiaTheme="minorEastAsia" w:cstheme="minorEastAsia"/>
                            <w:kern w:val="0"/>
                            <w:sz w:val="21"/>
                            <w:szCs w:val="21"/>
                          </w:rPr>
                          <w:t>噪音扰民问题及时</w:t>
                        </w:r>
                        <w:r>
                          <w:rPr>
                            <w:rFonts w:hint="eastAsia" w:asciiTheme="minorEastAsia" w:hAnsiTheme="minorEastAsia" w:eastAsiaTheme="minorEastAsia" w:cstheme="minorEastAsia"/>
                            <w:kern w:val="0"/>
                            <w:sz w:val="21"/>
                            <w:szCs w:val="21"/>
                            <w:lang w:val="en-US" w:eastAsia="zh-CN"/>
                          </w:rPr>
                          <w:t>处理</w:t>
                        </w:r>
                      </w:p>
                    </w:txbxContent>
                  </v:textbox>
                </v:shape>
                <v:line id="_x0000_s1026" o:spid="_x0000_s1026" o:spt="20" style="position:absolute;left:5456;top:301043;height:549;width:0;" filled="f" stroked="t" coordsize="21600,21600" o:gfxdata="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H4f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10581;top:301004;height:530;width:0;" filled="f" stroked="t" coordsize="21600,21600" o:gfxdata="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b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8880;top:301534;height:1871;width:3402;v-text-anchor:middle;" fillcolor="#FFFFFF" filled="t" stroked="t" coordsize="21600,21600" o:gfxdata="UEsDBAoAAAAAAIdO4kAAAAAAAAAAAAAAAAAEAAAAZHJzL1BLAwQUAAAACACHTuJASwkAlbkAAADc&#10;AAAADwAAAGRycy9kb3ducmV2LnhtbEVPTWsCMRC9F/ofwgjeuokVim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JAJ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3342E29">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对辖区内噪音污染问题进行</w:t>
                        </w:r>
                      </w:p>
                      <w:p w14:paraId="750A2666">
                        <w:pPr>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全面排查</w:t>
                        </w:r>
                      </w:p>
                    </w:txbxContent>
                  </v:textbox>
                </v:shape>
                <v:shape id="_x0000_s1026" o:spid="_x0000_s1026" o:spt="202" type="#_x0000_t202" style="position:absolute;left:8880;top:303935;height:1329;width:3402;v-text-anchor:middle;" fillcolor="#FFFFFF" filled="t" stroked="t" coordsize="21600,21600" o:gfxdata="UEsDBAoAAAAAAIdO4kAAAAAAAAAAAAAAAAAEAAAAZHJzL1BLAwQUAAAACACHTuJAu9ue4rsAAADc&#10;AAAADwAAAGRycy9kb3ducmV2LnhtbEWPQWsCMRSE7wX/Q3iCt5pYoc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ue4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0522D1">
                        <w:pPr>
                          <w:jc w:val="left"/>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rPr>
                          <w:t>发现或收到群众举报噪音扰民问题及时劝告制止；经劝告制止无效的上报有关部门</w:t>
                        </w:r>
                        <w:r>
                          <w:rPr>
                            <w:rFonts w:hint="eastAsia" w:asciiTheme="minorEastAsia" w:hAnsiTheme="minorEastAsia" w:cstheme="minorEastAsia"/>
                            <w:kern w:val="0"/>
                            <w:sz w:val="21"/>
                            <w:szCs w:val="21"/>
                            <w:lang w:eastAsia="zh-CN"/>
                          </w:rPr>
                          <w:t>。</w:t>
                        </w:r>
                      </w:p>
                    </w:txbxContent>
                  </v:textbox>
                </v:shape>
                <v:shape id="_x0000_s1026" o:spid="_x0000_s1026" o:spt="202" type="#_x0000_t202" style="position:absolute;left:3755;top:305951;height:1075;width:3402;v-text-anchor:middle;" fillcolor="#FFFFFF" filled="t" stroked="t" coordsize="21600,21600" o:gfxdata="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CY4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9556424">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对拒绝改正的违法行为、</w:t>
                        </w:r>
                        <w:r>
                          <w:rPr>
                            <w:rFonts w:hint="eastAsia" w:asciiTheme="minorEastAsia" w:hAnsiTheme="minorEastAsia" w:eastAsiaTheme="minorEastAsia" w:cstheme="minorEastAsia"/>
                            <w:kern w:val="0"/>
                            <w:sz w:val="21"/>
                            <w:szCs w:val="21"/>
                          </w:rPr>
                          <w:t>扰民行为</w:t>
                        </w:r>
                        <w:r>
                          <w:rPr>
                            <w:rFonts w:hint="eastAsia" w:asciiTheme="minorEastAsia" w:hAnsiTheme="minorEastAsia" w:eastAsiaTheme="minorEastAsia" w:cstheme="minorEastAsia"/>
                            <w:kern w:val="0"/>
                            <w:sz w:val="21"/>
                            <w:szCs w:val="21"/>
                            <w:lang w:val="en-US" w:eastAsia="zh-CN"/>
                          </w:rPr>
                          <w:t>进行查处</w:t>
                        </w:r>
                      </w:p>
                    </w:txbxContent>
                  </v:textbox>
                </v:shape>
                <v:shape id="_x0000_s1026" o:spid="_x0000_s1026" o:spt="202" type="#_x0000_t202" style="position:absolute;left:8880;top:305794;height:1120;width:3402;v-text-anchor:middle;" fillcolor="#FFFFFF" filled="t" stroked="t" coordsize="21600,21600" o:gfxdata="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DJ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1F60B4A">
                        <w:pPr>
                          <w:jc w:val="center"/>
                          <w:rPr>
                            <w:rFonts w:hint="eastAsia" w:ascii="宋体" w:hAnsi="宋体"/>
                            <w:sz w:val="24"/>
                          </w:rPr>
                        </w:pPr>
                        <w:r>
                          <w:rPr>
                            <w:rFonts w:hint="eastAsia" w:asciiTheme="minorEastAsia" w:hAnsiTheme="minorEastAsia" w:eastAsiaTheme="minorEastAsia" w:cstheme="minorEastAsia"/>
                            <w:kern w:val="0"/>
                            <w:sz w:val="21"/>
                            <w:szCs w:val="21"/>
                          </w:rPr>
                          <w:t>配合有关执法部门做好群众</w:t>
                        </w:r>
                        <w:r>
                          <w:rPr>
                            <w:rFonts w:hint="eastAsia" w:asciiTheme="minorEastAsia" w:hAnsiTheme="minorEastAsia" w:cstheme="minorEastAsia"/>
                            <w:kern w:val="0"/>
                            <w:sz w:val="21"/>
                            <w:szCs w:val="21"/>
                            <w:lang w:eastAsia="zh-CN"/>
                          </w:rPr>
                          <w:t>走</w:t>
                        </w:r>
                        <w:r>
                          <w:rPr>
                            <w:rFonts w:hint="eastAsia" w:asciiTheme="minorEastAsia" w:hAnsiTheme="minorEastAsia" w:eastAsiaTheme="minorEastAsia" w:cstheme="minorEastAsia"/>
                            <w:kern w:val="0"/>
                            <w:sz w:val="21"/>
                            <w:szCs w:val="21"/>
                          </w:rPr>
                          <w:t>访、现场确认等相关工作。</w:t>
                        </w:r>
                      </w:p>
                    </w:txbxContent>
                  </v:textbox>
                </v:shape>
                <v:line id="_x0000_s1026" o:spid="_x0000_s1026" o:spt="20" style="position:absolute;left:10581;top:305264;height:530;width:0;" filled="f" stroked="t" coordsize="21600,21600" o:gfxdata="UEsDBAoAAAAAAIdO4kAAAAAAAAAAAAAAAAAEAAAAZHJzL1BLAwQUAAAACACHTuJAiItfSsAAAADc&#10;AAAADwAAAGRycy9kb3ducmV2LnhtbEWPT2vCQBTE74LfYXmCN92kBQ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i19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456;top:307026;height:549;width:0;" filled="f" stroked="t" coordsize="21600,21600" o:gfxdata="UEsDBAoAAAAAAIdO4kAAAAAAAAAAAAAAAAAEAAAAZHJzL1BLAwQUAAAACACHTuJA+RTLOMAAAADc&#10;AAAADwAAAGRycy9kb3ducmV2LnhtbEWPT2vCQBTE7wW/w/KE3uomF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FMs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755;top:307575;height:1450;width:3402;v-text-anchor:middle;" fillcolor="#FFFFFF" filled="t" stroked="t" coordsize="21600,21600" o:gfxdata="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FI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851C218">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案件执行</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结案、归档</w:t>
                        </w:r>
                      </w:p>
                    </w:txbxContent>
                  </v:textbox>
                </v:shape>
                <v:line id="_x0000_s1026" o:spid="_x0000_s1026" o:spt="20" style="position:absolute;left:10581;top:306914;height:530;width:0;" filled="f" stroked="t" coordsize="21600,21600" o:gfxdata="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oEd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456;top:305402;height:549;width:0;" filled="f" stroked="t" coordsize="21600,21600" o:gfxdata="UEsDBAoAAAAAAIdO4kAAAAAAAAAAAAAAAAAEAAAAZHJzL1BLAwQUAAAACACHTuJAeFnBPcAAAADc&#10;AAAADwAAAGRycy9kb3ducmV2LnhtbEWPT2vCQBTE7wW/w/KE3uoml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cE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80;top:307444;height:1523;width:3402;v-text-anchor:middle;" fillcolor="#FFFFFF" filled="t" stroked="t" coordsize="21600,21600" o:gfxdata="UEsDBAoAAAAAAIdO4kAAAAAAAAAAAAAAAAAEAAAAZHJzL1BLAwQUAAAACACHTuJAfEPWc7wAAADc&#10;AAAADwAAAGRycy9kb3ducmV2LnhtbEWPQWsCMRSE70L/Q3gFb26ypRT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D1n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3280B33">
                        <w:pPr>
                          <w:spacing w:line="320" w:lineRule="exact"/>
                          <w:jc w:val="center"/>
                          <w:rPr>
                            <w:rFonts w:hint="eastAsia" w:ascii="宋体" w:hAnsi="宋体"/>
                            <w:szCs w:val="21"/>
                          </w:rPr>
                        </w:pPr>
                      </w:p>
                      <w:p w14:paraId="11C4BE7E">
                        <w:pPr>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监督企业落实整改</w:t>
                        </w:r>
                        <w:r>
                          <w:rPr>
                            <w:rFonts w:hint="eastAsia" w:asciiTheme="minorEastAsia" w:hAnsiTheme="minorEastAsia" w:cstheme="minorEastAsia"/>
                            <w:kern w:val="0"/>
                            <w:sz w:val="21"/>
                            <w:szCs w:val="21"/>
                            <w:lang w:val="en-US" w:eastAsia="zh-CN"/>
                          </w:rPr>
                          <w:t>，</w:t>
                        </w:r>
                        <w:r>
                          <w:rPr>
                            <w:rFonts w:hint="eastAsia" w:asciiTheme="minorEastAsia" w:hAnsiTheme="minorEastAsia" w:eastAsiaTheme="minorEastAsia" w:cstheme="minorEastAsia"/>
                            <w:kern w:val="0"/>
                            <w:sz w:val="21"/>
                            <w:szCs w:val="21"/>
                            <w:lang w:val="en-US" w:eastAsia="zh-CN"/>
                          </w:rPr>
                          <w:t>做好噪音防治工作</w:t>
                        </w:r>
                      </w:p>
                    </w:txbxContent>
                  </v:textbox>
                </v:shape>
              </v:group>
            </w:pict>
          </mc:Fallback>
        </mc:AlternateContent>
      </w:r>
    </w:p>
    <w:p w14:paraId="3D2E9006">
      <w:pPr>
        <w:rPr>
          <w:rFonts w:hint="eastAsia"/>
          <w:highlight w:val="none"/>
        </w:rPr>
      </w:pPr>
    </w:p>
    <w:p w14:paraId="46F6ED59">
      <w:pPr>
        <w:rPr>
          <w:rFonts w:hint="eastAsia"/>
          <w:highlight w:val="none"/>
        </w:rPr>
      </w:pPr>
    </w:p>
    <w:p w14:paraId="4CF8A24D">
      <w:pPr>
        <w:rPr>
          <w:highlight w:val="none"/>
        </w:rPr>
      </w:pPr>
    </w:p>
    <w:p w14:paraId="6E76B480">
      <w:pPr>
        <w:rPr>
          <w:rFonts w:hint="eastAsia"/>
          <w:highlight w:val="none"/>
        </w:rPr>
      </w:pPr>
    </w:p>
    <w:p w14:paraId="0F36AE79">
      <w:pPr>
        <w:rPr>
          <w:highlight w:val="none"/>
        </w:rPr>
      </w:pPr>
    </w:p>
    <w:p w14:paraId="2717021E">
      <w:pPr>
        <w:rPr>
          <w:rFonts w:hint="eastAsia"/>
          <w:highlight w:val="none"/>
        </w:rPr>
      </w:pPr>
    </w:p>
    <w:p w14:paraId="4F7C6C85">
      <w:pPr>
        <w:rPr>
          <w:rFonts w:hint="eastAsia"/>
          <w:highlight w:val="none"/>
        </w:rPr>
      </w:pPr>
    </w:p>
    <w:p w14:paraId="156F76CF">
      <w:pPr>
        <w:rPr>
          <w:highlight w:val="none"/>
        </w:rPr>
      </w:pPr>
    </w:p>
    <w:p w14:paraId="1FB0D332">
      <w:pPr>
        <w:rPr>
          <w:highlight w:val="none"/>
        </w:rPr>
      </w:pPr>
    </w:p>
    <w:p w14:paraId="4C805523">
      <w:pPr>
        <w:rPr>
          <w:highlight w:val="none"/>
        </w:rPr>
      </w:pPr>
    </w:p>
    <w:p w14:paraId="5CB2D5AB">
      <w:pPr>
        <w:rPr>
          <w:highlight w:val="none"/>
        </w:rPr>
      </w:pPr>
    </w:p>
    <w:p w14:paraId="4F67BFF2">
      <w:pPr>
        <w:rPr>
          <w:highlight w:val="none"/>
        </w:rPr>
      </w:pPr>
    </w:p>
    <w:p w14:paraId="4F1B89E6">
      <w:pPr>
        <w:rPr>
          <w:highlight w:val="none"/>
        </w:rPr>
      </w:pPr>
    </w:p>
    <w:p w14:paraId="1F7BE123">
      <w:pPr>
        <w:rPr>
          <w:rFonts w:hint="eastAsia"/>
          <w:highlight w:val="none"/>
        </w:rPr>
      </w:pPr>
    </w:p>
    <w:p w14:paraId="32A7609B">
      <w:pPr>
        <w:rPr>
          <w:highlight w:val="none"/>
        </w:rPr>
      </w:pPr>
    </w:p>
    <w:p w14:paraId="1F6532B3">
      <w:pPr>
        <w:rPr>
          <w:highlight w:val="none"/>
        </w:rPr>
      </w:pPr>
    </w:p>
    <w:p w14:paraId="0EB954C4">
      <w:pPr>
        <w:rPr>
          <w:highlight w:val="none"/>
        </w:rPr>
      </w:pPr>
    </w:p>
    <w:p w14:paraId="0EE8C0A8">
      <w:pPr>
        <w:rPr>
          <w:highlight w:val="none"/>
        </w:rPr>
      </w:pPr>
    </w:p>
    <w:p w14:paraId="1CDC8E31">
      <w:pPr>
        <w:rPr>
          <w:highlight w:val="none"/>
        </w:rPr>
      </w:pPr>
    </w:p>
    <w:p w14:paraId="6E261F7D">
      <w:pPr>
        <w:rPr>
          <w:highlight w:val="none"/>
        </w:rPr>
      </w:pPr>
    </w:p>
    <w:p w14:paraId="5E16E916">
      <w:pPr>
        <w:rPr>
          <w:highlight w:val="none"/>
        </w:rPr>
      </w:pPr>
    </w:p>
    <w:p w14:paraId="762B7B55">
      <w:pPr>
        <w:rPr>
          <w:highlight w:val="none"/>
        </w:rPr>
      </w:pPr>
    </w:p>
    <w:p w14:paraId="273FD270">
      <w:pPr>
        <w:rPr>
          <w:rFonts w:hint="eastAsia"/>
          <w:highlight w:val="none"/>
        </w:rPr>
      </w:pPr>
    </w:p>
    <w:p w14:paraId="05884702">
      <w:pPr>
        <w:rPr>
          <w:rFonts w:hint="eastAsia"/>
          <w:highlight w:val="none"/>
        </w:rPr>
      </w:pPr>
    </w:p>
    <w:p w14:paraId="3B16500E">
      <w:pPr>
        <w:rPr>
          <w:rFonts w:hint="eastAsia"/>
          <w:highlight w:val="none"/>
        </w:rPr>
      </w:pPr>
    </w:p>
    <w:p w14:paraId="75A97664">
      <w:pPr>
        <w:rPr>
          <w:rFonts w:hint="eastAsia"/>
          <w:highlight w:val="none"/>
        </w:rPr>
      </w:pPr>
    </w:p>
    <w:p w14:paraId="66371F45">
      <w:pPr>
        <w:rPr>
          <w:rFonts w:hint="eastAsia"/>
          <w:highlight w:val="none"/>
        </w:rPr>
      </w:pPr>
    </w:p>
    <w:p w14:paraId="2A32F2E1">
      <w:pPr>
        <w:rPr>
          <w:rFonts w:hint="eastAsia"/>
          <w:highlight w:val="none"/>
        </w:rPr>
      </w:pPr>
    </w:p>
    <w:p w14:paraId="52334A1A">
      <w:pPr>
        <w:rPr>
          <w:rFonts w:hint="eastAsia"/>
          <w:highlight w:val="none"/>
        </w:rPr>
      </w:pPr>
    </w:p>
    <w:p w14:paraId="1042CC39">
      <w:pPr>
        <w:rPr>
          <w:rFonts w:hint="eastAsia"/>
          <w:highlight w:val="none"/>
        </w:rPr>
      </w:pPr>
    </w:p>
    <w:p w14:paraId="4ADB59C5">
      <w:pPr>
        <w:rPr>
          <w:rFonts w:hint="eastAsia"/>
          <w:highlight w:val="none"/>
        </w:rPr>
      </w:pPr>
    </w:p>
    <w:p w14:paraId="7631A445">
      <w:pPr>
        <w:rPr>
          <w:rFonts w:hint="eastAsia"/>
          <w:highlight w:val="none"/>
        </w:rPr>
      </w:pPr>
    </w:p>
    <w:p w14:paraId="1B053713">
      <w:pPr>
        <w:rPr>
          <w:rFonts w:hint="eastAsia"/>
          <w:highlight w:val="none"/>
        </w:rPr>
      </w:pPr>
    </w:p>
    <w:p w14:paraId="49B2B228">
      <w:pPr>
        <w:rPr>
          <w:rFonts w:hint="eastAsia"/>
          <w:highlight w:val="none"/>
        </w:rPr>
      </w:pPr>
    </w:p>
    <w:p w14:paraId="5E65B37D">
      <w:pPr>
        <w:rPr>
          <w:rFonts w:hint="eastAsia"/>
          <w:highlight w:val="none"/>
        </w:rPr>
      </w:pPr>
    </w:p>
    <w:p w14:paraId="3DC9B4F8">
      <w:pPr>
        <w:rPr>
          <w:rFonts w:hint="eastAsia"/>
          <w:highlight w:val="none"/>
        </w:rPr>
      </w:pPr>
    </w:p>
    <w:p w14:paraId="2A647982">
      <w:pPr>
        <w:jc w:val="both"/>
        <w:rPr>
          <w:rFonts w:hint="eastAsia" w:ascii="方正小标宋_GBK" w:hAnsi="方正小标宋_GBK" w:eastAsia="方正小标宋_GBK" w:cs="方正小标宋_GBK"/>
          <w:sz w:val="32"/>
          <w:szCs w:val="32"/>
          <w:highlight w:val="none"/>
          <w:lang w:eastAsia="zh-CN"/>
        </w:rPr>
      </w:pPr>
    </w:p>
    <w:p w14:paraId="148A3A41">
      <w:pPr>
        <w:numPr>
          <w:ilvl w:val="0"/>
          <w:numId w:val="0"/>
        </w:numPr>
        <w:ind w:leftChars="0"/>
        <w:jc w:val="both"/>
        <w:rPr>
          <w:rFonts w:hint="eastAsia" w:ascii="方正小标宋_GBK" w:hAnsi="方正小标宋_GBK" w:eastAsia="方正小标宋_GBK" w:cs="方正小标宋_GBK"/>
          <w:b w:val="0"/>
          <w:bCs/>
          <w:sz w:val="30"/>
          <w:szCs w:val="30"/>
          <w:highlight w:val="none"/>
          <w:lang w:val="en-US" w:eastAsia="zh-CN"/>
        </w:rPr>
      </w:pPr>
    </w:p>
    <w:p w14:paraId="2DB09179">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14:paraId="317A6104">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718656" behindDoc="0" locked="0" layoutInCell="1" allowOverlap="1">
                <wp:simplePos x="0" y="0"/>
                <wp:positionH relativeFrom="column">
                  <wp:posOffset>-204470</wp:posOffset>
                </wp:positionH>
                <wp:positionV relativeFrom="paragraph">
                  <wp:posOffset>107315</wp:posOffset>
                </wp:positionV>
                <wp:extent cx="5845175" cy="7577455"/>
                <wp:effectExtent l="5080" t="4445" r="17145" b="19050"/>
                <wp:wrapNone/>
                <wp:docPr id="58" name="组合 58"/>
                <wp:cNvGraphicFramePr/>
                <a:graphic xmlns:a="http://schemas.openxmlformats.org/drawingml/2006/main">
                  <a:graphicData uri="http://schemas.microsoft.com/office/word/2010/wordprocessingGroup">
                    <wpg:wgp>
                      <wpg:cNvGrpSpPr/>
                      <wpg:grpSpPr>
                        <a:xfrm>
                          <a:off x="0" y="0"/>
                          <a:ext cx="5845175" cy="7577455"/>
                          <a:chOff x="5555" y="379220"/>
                          <a:chExt cx="9205" cy="11933"/>
                        </a:xfrm>
                      </wpg:grpSpPr>
                      <wps:wsp>
                        <wps:cNvPr id="21" name="直接连接符 21"/>
                        <wps:cNvCnPr>
                          <a:stCxn id="17" idx="2"/>
                          <a:endCxn id="30" idx="0"/>
                        </wps:cNvCnPr>
                        <wps:spPr>
                          <a:xfrm>
                            <a:off x="7823" y="381717"/>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22" name="直接连接符 22"/>
                        <wps:cNvCnPr>
                          <a:stCxn id="18" idx="2"/>
                          <a:endCxn id="31" idx="0"/>
                        </wps:cNvCnPr>
                        <wps:spPr>
                          <a:xfrm>
                            <a:off x="13059" y="38187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3" name="直接连接符 23"/>
                        <wps:cNvCnPr>
                          <a:stCxn id="30" idx="2"/>
                          <a:endCxn id="37" idx="0"/>
                        </wps:cNvCnPr>
                        <wps:spPr>
                          <a:xfrm>
                            <a:off x="7823" y="383343"/>
                            <a:ext cx="0" cy="417"/>
                          </a:xfrm>
                          <a:prstGeom prst="line">
                            <a:avLst/>
                          </a:prstGeom>
                          <a:ln w="9525" cap="flat" cmpd="sng">
                            <a:solidFill>
                              <a:srgbClr val="000000"/>
                            </a:solidFill>
                            <a:prstDash val="solid"/>
                            <a:headEnd type="none" w="med" len="med"/>
                            <a:tailEnd type="triangle" w="med" len="med"/>
                          </a:ln>
                        </wps:spPr>
                        <wps:bodyPr anchor="ctr" anchorCtr="0" upright="1"/>
                      </wps:wsp>
                      <wpg:grpSp>
                        <wpg:cNvPr id="50" name="组合 50"/>
                        <wpg:cNvGrpSpPr/>
                        <wpg:grpSpPr>
                          <a:xfrm>
                            <a:off x="6054" y="379220"/>
                            <a:ext cx="8706" cy="2650"/>
                            <a:chOff x="6054" y="379220"/>
                            <a:chExt cx="8706" cy="2650"/>
                          </a:xfrm>
                        </wpg:grpSpPr>
                        <wpg:grpSp>
                          <wpg:cNvPr id="15" name="组合 15"/>
                          <wpg:cNvGrpSpPr/>
                          <wpg:grpSpPr>
                            <a:xfrm>
                              <a:off x="6054" y="379220"/>
                              <a:ext cx="8706" cy="2650"/>
                              <a:chOff x="6001" y="260026"/>
                              <a:chExt cx="8706" cy="2650"/>
                            </a:xfrm>
                          </wpg:grpSpPr>
                          <wps:wsp>
                            <wps:cNvPr id="16" name="文本框 586"/>
                            <wps:cNvSpPr txBox="1"/>
                            <wps:spPr>
                              <a:xfrm>
                                <a:off x="6001" y="260026"/>
                                <a:ext cx="8292"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26A7F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文本框 594"/>
                            <wps:cNvSpPr txBox="1"/>
                            <wps:spPr>
                              <a:xfrm>
                                <a:off x="6069" y="261389"/>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410C7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0249C9A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0CDA59D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6BCF4156">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文本框 595"/>
                            <wps:cNvSpPr txBox="1"/>
                            <wps:spPr>
                              <a:xfrm>
                                <a:off x="11305" y="261372"/>
                                <a:ext cx="3402"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37BE0D">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9" name="直接连接符 19"/>
                          <wps:cNvCnPr/>
                          <wps:spPr>
                            <a:xfrm>
                              <a:off x="7806" y="380004"/>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0" name="直接连接符 20"/>
                          <wps:cNvCnPr/>
                          <wps:spPr>
                            <a:xfrm flipH="1">
                              <a:off x="12899" y="379978"/>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24" name="直接连接符 24"/>
                        <wps:cNvCnPr/>
                        <wps:spPr>
                          <a:xfrm>
                            <a:off x="8091" y="385682"/>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25" name="直接连接符 25"/>
                        <wps:cNvCnPr>
                          <a:stCxn id="41" idx="2"/>
                          <a:endCxn id="49" idx="0"/>
                        </wps:cNvCnPr>
                        <wps:spPr>
                          <a:xfrm>
                            <a:off x="13059" y="387310"/>
                            <a:ext cx="0" cy="591"/>
                          </a:xfrm>
                          <a:prstGeom prst="line">
                            <a:avLst/>
                          </a:prstGeom>
                          <a:ln w="9525" cap="flat" cmpd="sng">
                            <a:solidFill>
                              <a:srgbClr val="000000"/>
                            </a:solidFill>
                            <a:prstDash val="solid"/>
                            <a:headEnd type="none" w="med" len="med"/>
                            <a:tailEnd type="triangle" w="med" len="med"/>
                          </a:ln>
                        </wps:spPr>
                        <wps:bodyPr anchor="ctr" anchorCtr="0" upright="1"/>
                      </wps:wsp>
                      <wps:wsp>
                        <wps:cNvPr id="26" name="直接连接符 26"/>
                        <wps:cNvCnPr>
                          <a:stCxn id="35" idx="2"/>
                          <a:endCxn id="41" idx="0"/>
                        </wps:cNvCnPr>
                        <wps:spPr>
                          <a:xfrm flipH="1">
                            <a:off x="13059" y="38559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7" name="直接连接符 27"/>
                        <wps:cNvCnPr>
                          <a:stCxn id="40" idx="2"/>
                          <a:endCxn id="43" idx="0"/>
                        </wps:cNvCnPr>
                        <wps:spPr>
                          <a:xfrm>
                            <a:off x="7823" y="388543"/>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28" name="直接连接符 28"/>
                        <wps:cNvCnPr>
                          <a:stCxn id="31" idx="2"/>
                          <a:endCxn id="35" idx="0"/>
                        </wps:cNvCnPr>
                        <wps:spPr>
                          <a:xfrm>
                            <a:off x="13059" y="383679"/>
                            <a:ext cx="1" cy="591"/>
                          </a:xfrm>
                          <a:prstGeom prst="line">
                            <a:avLst/>
                          </a:prstGeom>
                          <a:ln w="9525" cap="flat" cmpd="sng">
                            <a:solidFill>
                              <a:srgbClr val="000000"/>
                            </a:solidFill>
                            <a:prstDash val="solid"/>
                            <a:headEnd type="none" w="med" len="med"/>
                            <a:tailEnd type="triangle" w="med" len="med"/>
                          </a:ln>
                        </wps:spPr>
                        <wps:bodyPr anchor="ctr" anchorCtr="0" upright="1"/>
                      </wps:wsp>
                      <wps:wsp>
                        <wps:cNvPr id="29" name="直接连接符 29"/>
                        <wps:cNvCnPr>
                          <a:stCxn id="37" idx="2"/>
                          <a:endCxn id="40" idx="0"/>
                        </wps:cNvCnPr>
                        <wps:spPr>
                          <a:xfrm>
                            <a:off x="7823" y="386926"/>
                            <a:ext cx="0" cy="417"/>
                          </a:xfrm>
                          <a:prstGeom prst="line">
                            <a:avLst/>
                          </a:prstGeom>
                          <a:ln w="9525" cap="flat" cmpd="sng">
                            <a:solidFill>
                              <a:srgbClr val="000000"/>
                            </a:solidFill>
                            <a:prstDash val="solid"/>
                            <a:headEnd type="none" w="med" len="med"/>
                            <a:tailEnd type="triangle" w="med" len="med"/>
                          </a:ln>
                        </wps:spPr>
                        <wps:bodyPr anchor="ctr" anchorCtr="0" upright="1"/>
                      </wps:wsp>
                      <wps:wsp>
                        <wps:cNvPr id="30" name="文本框 30"/>
                        <wps:cNvSpPr txBox="1"/>
                        <wps:spPr>
                          <a:xfrm>
                            <a:off x="5555" y="382134"/>
                            <a:ext cx="4535" cy="12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AD0CD">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anchor="ctr" anchorCtr="0" upright="1"/>
                      </wps:wsp>
                      <wps:wsp>
                        <wps:cNvPr id="37" name="文本框 37"/>
                        <wps:cNvSpPr txBox="1"/>
                        <wps:spPr>
                          <a:xfrm>
                            <a:off x="5555" y="383760"/>
                            <a:ext cx="4535" cy="31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348A6">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区级</w:t>
                              </w:r>
                              <w:r>
                                <w:rPr>
                                  <w:rFonts w:hint="eastAsia"/>
                                </w:rPr>
                                <w:t>农村危房改造领导小组办公室，进行联查。</w:t>
                              </w:r>
                            </w:p>
                            <w:p w14:paraId="50EE46F7">
                              <w:pPr>
                                <w:widowControl/>
                                <w:spacing w:line="320" w:lineRule="exact"/>
                                <w:rPr>
                                  <w:rFonts w:cs="宋体"/>
                                  <w:kern w:val="0"/>
                                </w:rPr>
                              </w:pPr>
                              <w:r>
                                <w:rPr>
                                  <w:rFonts w:hint="eastAsia" w:hAnsi="宋体" w:cs="宋体"/>
                                  <w:kern w:val="0"/>
                                </w:rPr>
                                <w:t>民政部门负责认定农村低保户、农村分散供养特困人员、农村低保边缘家庭。</w:t>
                              </w:r>
                            </w:p>
                            <w:p w14:paraId="418080FF">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anchor="ctr" anchorCtr="0" upright="1"/>
                      </wps:wsp>
                      <wps:wsp>
                        <wps:cNvPr id="31" name="文本框 31"/>
                        <wps:cNvSpPr txBox="1"/>
                        <wps:spPr>
                          <a:xfrm>
                            <a:off x="11388" y="382461"/>
                            <a:ext cx="3342" cy="12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3E194D">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14:paraId="1D9F33C5">
                              <w:pPr>
                                <w:jc w:val="center"/>
                                <w:rPr>
                                  <w:rFonts w:hint="eastAsia"/>
                                </w:rPr>
                              </w:pPr>
                            </w:p>
                          </w:txbxContent>
                        </wps:txbx>
                        <wps:bodyPr anchor="ctr" anchorCtr="0" upright="1"/>
                      </wps:wsp>
                      <wps:wsp>
                        <wps:cNvPr id="35" name="文本框 35"/>
                        <wps:cNvSpPr txBox="1"/>
                        <wps:spPr>
                          <a:xfrm>
                            <a:off x="11455" y="384270"/>
                            <a:ext cx="3209" cy="132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877549">
                              <w:pPr>
                                <w:jc w:val="center"/>
                                <w:rPr>
                                  <w:rFonts w:hint="default"/>
                                  <w:lang w:val="en-US" w:eastAsia="zh-CN"/>
                                </w:rPr>
                              </w:pPr>
                              <w:r>
                                <w:rPr>
                                  <w:rFonts w:hint="eastAsia"/>
                                  <w:lang w:val="en-US" w:eastAsia="zh-CN"/>
                                </w:rPr>
                                <w:t>公示无异议</w:t>
                              </w:r>
                            </w:p>
                            <w:p w14:paraId="06F8383A">
                              <w:pPr>
                                <w:jc w:val="center"/>
                                <w:rPr>
                                  <w:rFonts w:hint="eastAsia"/>
                                </w:rPr>
                              </w:pPr>
                              <w:r>
                                <w:rPr>
                                  <w:rFonts w:hint="eastAsia"/>
                                  <w:lang w:val="en-US" w:eastAsia="zh-CN"/>
                                </w:rPr>
                                <w:t>乡镇（街道）组织人员上门</w:t>
                              </w:r>
                              <w:r>
                                <w:rPr>
                                  <w:rFonts w:hint="eastAsia"/>
                                </w:rPr>
                                <w:t>核查</w:t>
                              </w:r>
                            </w:p>
                          </w:txbxContent>
                        </wps:txbx>
                        <wps:bodyPr anchor="ctr" anchorCtr="0" upright="1"/>
                      </wps:wsp>
                      <wps:wsp>
                        <wps:cNvPr id="40" name="文本框 40"/>
                        <wps:cNvSpPr txBox="1"/>
                        <wps:spPr>
                          <a:xfrm>
                            <a:off x="5555" y="387343"/>
                            <a:ext cx="4535" cy="1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FEC2D4">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49BE554B">
                              <w:pPr>
                                <w:rPr>
                                  <w:rFonts w:hint="eastAsia"/>
                                </w:rPr>
                              </w:pPr>
                            </w:p>
                            <w:p w14:paraId="04F95A87">
                              <w:pPr>
                                <w:rPr>
                                  <w:rFonts w:hint="default"/>
                                  <w:lang w:val="en-US" w:eastAsia="zh-CN"/>
                                </w:rPr>
                              </w:pPr>
                            </w:p>
                          </w:txbxContent>
                        </wps:txbx>
                        <wps:bodyPr anchor="ctr" anchorCtr="0" upright="1"/>
                      </wps:wsp>
                      <wps:wsp>
                        <wps:cNvPr id="41" name="文本框 41"/>
                        <wps:cNvSpPr txBox="1"/>
                        <wps:spPr>
                          <a:xfrm>
                            <a:off x="11409" y="386190"/>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642591">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14:paraId="18D5FF4A">
                              <w:pPr>
                                <w:jc w:val="center"/>
                                <w:rPr>
                                  <w:rFonts w:hint="eastAsia" w:ascii="宋体" w:hAnsi="宋体"/>
                                  <w:sz w:val="24"/>
                                </w:rPr>
                              </w:pPr>
                            </w:p>
                          </w:txbxContent>
                        </wps:txbx>
                        <wps:bodyPr anchor="ctr" anchorCtr="0" upright="1"/>
                      </wps:wsp>
                      <wps:wsp>
                        <wps:cNvPr id="42" name="文本框 42"/>
                        <wps:cNvSpPr txBox="1"/>
                        <wps:spPr>
                          <a:xfrm>
                            <a:off x="5555" y="390196"/>
                            <a:ext cx="4535" cy="9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EA342A">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anchor="ctr" anchorCtr="0" upright="1"/>
                      </wps:wsp>
                      <wps:wsp>
                        <wps:cNvPr id="43" name="流程图: 过程 43"/>
                        <wps:cNvSpPr/>
                        <wps:spPr>
                          <a:xfrm>
                            <a:off x="5555" y="388960"/>
                            <a:ext cx="4535" cy="819"/>
                          </a:xfrm>
                          <a:prstGeom prst="flowChartProcess">
                            <a:avLst/>
                          </a:prstGeom>
                          <a:noFill/>
                          <a:ln w="3175" cap="flat" cmpd="sng">
                            <a:solidFill>
                              <a:srgbClr val="000000"/>
                            </a:solidFill>
                            <a:prstDash val="solid"/>
                            <a:miter/>
                            <a:headEnd type="none" w="med" len="med"/>
                            <a:tailEnd type="none" w="med" len="med"/>
                          </a:ln>
                        </wps:spPr>
                        <wps:txbx>
                          <w:txbxContent>
                            <w:p w14:paraId="4CDCA167">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anchor="ctr" anchorCtr="0" upright="1"/>
                      </wps:wsp>
                      <wps:wsp>
                        <wps:cNvPr id="49" name="文本框 49"/>
                        <wps:cNvSpPr txBox="1"/>
                        <wps:spPr>
                          <a:xfrm>
                            <a:off x="11409" y="387901"/>
                            <a:ext cx="3300"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D9879D">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wps:txbx>
                        <wps:bodyPr anchor="ctr" anchorCtr="0" upright="1"/>
                      </wps:wsp>
                    </wpg:wgp>
                  </a:graphicData>
                </a:graphic>
              </wp:anchor>
            </w:drawing>
          </mc:Choice>
          <mc:Fallback>
            <w:pict>
              <v:group id="_x0000_s1026" o:spid="_x0000_s1026" o:spt="203" style="position:absolute;left:0pt;margin-left:-16.1pt;margin-top:8.45pt;height:596.65pt;width:460.25pt;z-index:251718656;mso-width-relative:page;mso-height-relative:page;" coordorigin="5555,379220" coordsize="9205,11933" o:gfxdata="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NVie8PaAAAACwEAAA8A&#10;AAAAAAAAAQAgAAAAIgAAAGRycy9kb3ducmV2LnhtbFBLAQIUABQAAAAIAIdO4kAfwXujpgcAAEo+&#10;AAAOAAAAAAAAAAEAIAAAACkBAABkcnMvZTJvRG9jLnhtbFBLBQYAAAAABgAGAFkBAABBCwAAAAA=&#10;">
                <o:lock v:ext="edit" aspectratio="f"/>
                <v:line id="_x0000_s1026" o:spid="_x0000_s1026" o:spt="20" style="position:absolute;left:7823;top:381717;height:417;width: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3059;top:381870;height:591;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3343;height:417;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6054;top:379220;height:2650;width:8706;" coordorigin="6054,379220" coordsize="8706,265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6054;top:379220;height:2650;width:8706;" coordorigin="6001,260026" coordsize="8706,26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001;top:260026;height:760;width:8292;v-text-anchor:middle;" fillcolor="#FFFFFF [3201]" filled="t" stroked="t" coordsize="21600,21600" o:gfxdata="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J3HW5AAAA2w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6926A7F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shape>
                    <v:shape id="文本框 594" o:spid="_x0000_s1026" o:spt="202" type="#_x0000_t202" style="position:absolute;left:6069;top:261389;height:1134;width:3402;v-text-anchor:middle;" fillcolor="#FFFFFF [3201]" filled="t" stroked="t" coordsize="21600,21600" o:gfxdata="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XnuugAAANs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3410C7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0249C9A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0CDA59D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6BCF4156">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05;top:261372;height:1304;width:3402;v-text-anchor:middle;" fillcolor="#FFFFFF [3201]" filled="t" stroked="t" coordsize="21600,21600" o:gfxdata="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2c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1737BE0D">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乡镇（街道）</w:t>
                            </w:r>
                          </w:p>
                        </w:txbxContent>
                      </v:textbox>
                    </v:shape>
                  </v:group>
                  <v:line id="_x0000_s1026" o:spid="_x0000_s1026" o:spt="20" style="position:absolute;left:7806;top:380004;height:567;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899;top:379978;flip:x;height:567;width:0;" filled="f" stroked="t" coordsize="21600,21600" o:gfxdata="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4Q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line id="_x0000_s1026" o:spid="_x0000_s1026" o:spt="20" style="position:absolute;left:8091;top:385682;height:735;width: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7310;height:591;width: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5599;flip:x;height:591;width:1;"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23;top:388543;height:417;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059;top:383679;height:591;width:1;"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823;top:386926;height:417;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555;top:382134;height:1209;width:4535;v-text-anchor:middle;" fillcolor="#FFFFFF" filled="t" stroked="t" coordsize="21600,21600" o:gfxdata="UEsDBAoAAAAAAIdO4kAAAAAAAAAAAAAAAAAEAAAAZHJzL1BLAwQUAAAACACHTuJAzdZ4HLgAAADb&#10;AAAADwAAAGRycy9kb3ducmV2LnhtbEVPTWsCMRC9C/6HMEJvmlhB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Z4H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6CAD0CD">
                        <w:pPr>
                          <w:widowControl/>
                          <w:spacing w:line="320" w:lineRule="exact"/>
                          <w:rPr>
                            <w:rFonts w:hint="eastAsia" w:ascii="宋体" w:hAnsi="宋体" w:eastAsiaTheme="minorEastAsia"/>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shape>
                <v:shape id="_x0000_s1026" o:spid="_x0000_s1026" o:spt="202" type="#_x0000_t202" style="position:absolute;left:5555;top:383760;height:3166;width:4535;v-text-anchor:middle;" fillcolor="#FFFFFF" filled="t" stroked="t" coordsize="21600,21600" o:gfxdata="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4G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19348A6">
                        <w:pPr>
                          <w:widowControl/>
                          <w:spacing w:line="320" w:lineRule="exact"/>
                          <w:rPr>
                            <w:rFonts w:hint="eastAsia"/>
                          </w:rPr>
                        </w:pPr>
                        <w:r>
                          <w:rPr>
                            <w:rFonts w:hint="eastAsia"/>
                            <w:lang w:val="en-US" w:eastAsia="zh-CN"/>
                          </w:rPr>
                          <w:t>接到乡镇（街道）上报的申请材料后，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区级</w:t>
                        </w:r>
                        <w:r>
                          <w:rPr>
                            <w:rFonts w:hint="eastAsia"/>
                          </w:rPr>
                          <w:t>农村危房改造领导小组办公室，进行联查。</w:t>
                        </w:r>
                      </w:p>
                      <w:p w14:paraId="50EE46F7">
                        <w:pPr>
                          <w:widowControl/>
                          <w:spacing w:line="320" w:lineRule="exact"/>
                          <w:rPr>
                            <w:rFonts w:cs="宋体"/>
                            <w:kern w:val="0"/>
                          </w:rPr>
                        </w:pPr>
                        <w:r>
                          <w:rPr>
                            <w:rFonts w:hint="eastAsia" w:hAnsi="宋体" w:cs="宋体"/>
                            <w:kern w:val="0"/>
                          </w:rPr>
                          <w:t>民政部门负责认定农村低保户、农村分散供养特困人员、农村低保边缘家庭。</w:t>
                        </w:r>
                      </w:p>
                      <w:p w14:paraId="418080FF">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shape>
                <v:shape id="_x0000_s1026" o:spid="_x0000_s1026" o:spt="202" type="#_x0000_t202" style="position:absolute;left:11388;top:382461;height:1218;width:3342;v-text-anchor:middle;" fillcolor="#FFFFFF" filled="t" stroked="t" coordsize="21600,21600" o:gfxdata="UEsDBAoAAAAAAIdO4kAAAAAAAAAAAAAAAAAEAAAAZHJzL1BLAwQUAAAACACHTuJAoprdh7oAAADb&#10;AAAADwAAAGRycy9kb3ducmV2LnhtbEWPQWsCMRSE74L/ITyhN022hV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mt2H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03E194D">
                        <w:pPr>
                          <w:rPr>
                            <w:rFonts w:hint="eastAsia"/>
                          </w:rPr>
                        </w:pPr>
                        <w:r>
                          <w:rPr>
                            <w:rFonts w:hint="eastAsia"/>
                            <w:lang w:val="en-US" w:eastAsia="zh-CN"/>
                          </w:rPr>
                          <w:t>指导</w:t>
                        </w:r>
                        <w:r>
                          <w:rPr>
                            <w:rFonts w:hint="eastAsia"/>
                          </w:rPr>
                          <w:t>村</w:t>
                        </w:r>
                        <w:r>
                          <w:rPr>
                            <w:rFonts w:hint="eastAsia"/>
                            <w:lang w:eastAsia="zh-CN"/>
                          </w:rPr>
                          <w:t>（</w:t>
                        </w:r>
                        <w:r>
                          <w:rPr>
                            <w:rFonts w:hint="eastAsia"/>
                            <w:lang w:val="en-US" w:eastAsia="zh-CN"/>
                          </w:rPr>
                          <w:t>居</w:t>
                        </w:r>
                        <w:r>
                          <w:rPr>
                            <w:rFonts w:hint="eastAsia"/>
                            <w:lang w:eastAsia="zh-CN"/>
                          </w:rPr>
                          <w:t>）</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召开村民代表会议对拟补助对象进行民主评议</w:t>
                        </w:r>
                        <w:r>
                          <w:rPr>
                            <w:rFonts w:hint="eastAsia"/>
                            <w:lang w:val="en-US" w:eastAsia="zh-CN"/>
                          </w:rPr>
                          <w:t>并公示</w:t>
                        </w:r>
                      </w:p>
                      <w:p w14:paraId="1D9F33C5">
                        <w:pPr>
                          <w:jc w:val="center"/>
                          <w:rPr>
                            <w:rFonts w:hint="eastAsia"/>
                          </w:rPr>
                        </w:pPr>
                      </w:p>
                    </w:txbxContent>
                  </v:textbox>
                </v:shape>
                <v:shape id="_x0000_s1026" o:spid="_x0000_s1026" o:spt="202" type="#_x0000_t202" style="position:absolute;left:11455;top:384270;height:1329;width:3209;v-text-anchor:middle;" fillcolor="#FFFFFF" filled="t" stroked="t" coordsize="21600,21600" o:gfxdata="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h24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877549">
                        <w:pPr>
                          <w:jc w:val="center"/>
                          <w:rPr>
                            <w:rFonts w:hint="default"/>
                            <w:lang w:val="en-US" w:eastAsia="zh-CN"/>
                          </w:rPr>
                        </w:pPr>
                        <w:r>
                          <w:rPr>
                            <w:rFonts w:hint="eastAsia"/>
                            <w:lang w:val="en-US" w:eastAsia="zh-CN"/>
                          </w:rPr>
                          <w:t>公示无异议</w:t>
                        </w:r>
                      </w:p>
                      <w:p w14:paraId="06F8383A">
                        <w:pPr>
                          <w:jc w:val="center"/>
                          <w:rPr>
                            <w:rFonts w:hint="eastAsia"/>
                          </w:rPr>
                        </w:pPr>
                        <w:r>
                          <w:rPr>
                            <w:rFonts w:hint="eastAsia"/>
                            <w:lang w:val="en-US" w:eastAsia="zh-CN"/>
                          </w:rPr>
                          <w:t>乡镇（街道）组织人员上门</w:t>
                        </w:r>
                        <w:r>
                          <w:rPr>
                            <w:rFonts w:hint="eastAsia"/>
                          </w:rPr>
                          <w:t>核查</w:t>
                        </w:r>
                      </w:p>
                    </w:txbxContent>
                  </v:textbox>
                </v:shape>
                <v:shape id="_x0000_s1026" o:spid="_x0000_s1026" o:spt="202" type="#_x0000_t202" style="position:absolute;left:5555;top:387343;height:1200;width:4535;v-text-anchor:middle;" fillcolor="#FFFFFF" filled="t" stroked="t" coordsize="21600,21600" o:gfxdata="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dALY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FFEC2D4">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14:paraId="49BE554B">
                        <w:pPr>
                          <w:rPr>
                            <w:rFonts w:hint="eastAsia"/>
                          </w:rPr>
                        </w:pPr>
                      </w:p>
                      <w:p w14:paraId="04F95A87">
                        <w:pPr>
                          <w:rPr>
                            <w:rFonts w:hint="default"/>
                            <w:lang w:val="en-US" w:eastAsia="zh-CN"/>
                          </w:rPr>
                        </w:pPr>
                      </w:p>
                    </w:txbxContent>
                  </v:textbox>
                </v:shape>
                <v:shape id="_x0000_s1026" o:spid="_x0000_s1026" o:spt="202" type="#_x0000_t202" style="position:absolute;left:11409;top:386190;height:1120;width:3300;v-text-anchor:middle;" fillcolor="#FFFFFF" filled="t" stroked="t" coordsize="21600,21600" o:gfxdata="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nK76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9642591">
                        <w:pPr>
                          <w:rPr>
                            <w:rFonts w:hint="eastAsia"/>
                          </w:rPr>
                        </w:pPr>
                        <w:r>
                          <w:rPr>
                            <w:rFonts w:hint="eastAsia"/>
                          </w:rPr>
                          <w:t>批复同意危房改造的户，乡</w:t>
                        </w:r>
                        <w:r>
                          <w:rPr>
                            <w:rFonts w:hint="eastAsia"/>
                            <w:lang w:eastAsia="zh-CN"/>
                          </w:rPr>
                          <w:t>镇</w:t>
                        </w:r>
                        <w:r>
                          <w:rPr>
                            <w:rFonts w:hint="eastAsia"/>
                          </w:rPr>
                          <w:t>和村组、户及帮扶人逐级落实责任，启动和实施危房改造工作。</w:t>
                        </w:r>
                      </w:p>
                      <w:p w14:paraId="18D5FF4A">
                        <w:pPr>
                          <w:jc w:val="center"/>
                          <w:rPr>
                            <w:rFonts w:hint="eastAsia" w:ascii="宋体" w:hAnsi="宋体"/>
                            <w:sz w:val="24"/>
                          </w:rPr>
                        </w:pPr>
                      </w:p>
                    </w:txbxContent>
                  </v:textbox>
                </v:shape>
                <v:shape id="_x0000_s1026" o:spid="_x0000_s1026" o:spt="202" type="#_x0000_t202" style="position:absolute;left:5555;top:390196;height:957;width:4535;v-text-anchor:middle;" fillcolor="#FFFFFF" filled="t" stroked="t" coordsize="21600,21600" o:gfxdata="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TjC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3EA342A">
                        <w:pPr>
                          <w:rPr>
                            <w:rFonts w:hint="eastAsia" w:ascii="宋体" w:hAnsi="宋体"/>
                            <w:sz w:val="24"/>
                          </w:rPr>
                        </w:pPr>
                        <w:r>
                          <w:rPr>
                            <w:rFonts w:hint="eastAsia"/>
                          </w:rPr>
                          <w:t>对</w:t>
                        </w:r>
                        <w:r>
                          <w:rPr>
                            <w:rFonts w:hint="eastAsia"/>
                            <w:lang w:val="en-US" w:eastAsia="zh-CN"/>
                          </w:rPr>
                          <w:t>乡镇（街道）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shape>
                <v:shape id="_x0000_s1026" o:spid="_x0000_s1026" o:spt="109" type="#_x0000_t109" style="position:absolute;left:5555;top:388960;height:819;width:4535;v-text-anchor:middle;" filled="f" stroked="t" coordsize="21600,21600" o:gfxdata="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bGEe/&#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14:paraId="4CDCA167">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shape id="_x0000_s1026" o:spid="_x0000_s1026" o:spt="202" type="#_x0000_t202" style="position:absolute;left:11409;top:387901;height:1120;width:3300;v-text-anchor:middle;" fillcolor="#FFFFFF" filled="t" stroked="t" coordsize="21600,21600" o:gfxdata="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qov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4D9879D">
                        <w:pPr>
                          <w:jc w:val="left"/>
                          <w:rPr>
                            <w:rFonts w:hint="default" w:ascii="宋体" w:hAnsi="宋体" w:eastAsiaTheme="minorEastAsia"/>
                            <w:sz w:val="24"/>
                            <w:lang w:val="en-US" w:eastAsia="zh-CN"/>
                          </w:rPr>
                        </w:pPr>
                        <w:r>
                          <w:rPr>
                            <w:rFonts w:hint="eastAsia"/>
                            <w:lang w:val="en-US" w:eastAsia="zh-CN"/>
                          </w:rPr>
                          <w:t>协助区住建部门开展到户核查核验工作，落实后续工作。</w:t>
                        </w:r>
                      </w:p>
                    </w:txbxContent>
                  </v:textbox>
                </v:shape>
              </v:group>
            </w:pict>
          </mc:Fallback>
        </mc:AlternateContent>
      </w:r>
    </w:p>
    <w:p w14:paraId="03F0CDF7">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EFE1814">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7F9F293">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B104A76">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247A81EB">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BBEF463">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7E366B6C">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14:paraId="7789F1E7">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6D2745F4">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811BD03">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570132BA">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125B485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F6AF61C">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0B93B36E">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48D1F652">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247BF95F">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54E53504">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796480" behindDoc="0" locked="0" layoutInCell="1" allowOverlap="1">
                <wp:simplePos x="0" y="0"/>
                <wp:positionH relativeFrom="column">
                  <wp:posOffset>1235710</wp:posOffset>
                </wp:positionH>
                <wp:positionV relativeFrom="paragraph">
                  <wp:posOffset>76200</wp:posOffset>
                </wp:positionV>
                <wp:extent cx="0" cy="264795"/>
                <wp:effectExtent l="38100" t="0" r="38100" b="1905"/>
                <wp:wrapNone/>
                <wp:docPr id="913" name="直接连接符 913"/>
                <wp:cNvGraphicFramePr/>
                <a:graphic xmlns:a="http://schemas.openxmlformats.org/drawingml/2006/main">
                  <a:graphicData uri="http://schemas.microsoft.com/office/word/2010/wordprocessingShape">
                    <wps:wsp>
                      <wps:cNvCnPr>
                        <a:stCxn id="43" idx="2"/>
                        <a:endCxn id="42" idx="0"/>
                      </wps:cNvCnPr>
                      <wps:spPr>
                        <a:xfrm>
                          <a:off x="0" y="0"/>
                          <a:ext cx="0" cy="2647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_x0000_s1026" o:spid="_x0000_s1026" o:spt="20" style="position:absolute;left:0pt;margin-left:97.3pt;margin-top:6pt;height:20.85pt;width:0pt;z-index:251796480;mso-width-relative:page;mso-height-relative:page;" filled="f" stroked="t" coordsize="21600,21600" o:gfxdata="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N2wG2AAAAAkBAAAPAAAAAAAAAAEAIAAAACIAAABkcnMvZG93bnJldi54bWxQSwECFAAUAAAACACH&#10;TuJAsH1qKCQCAABIBAAADgAAAAAAAAABACAAAAAnAQAAZHJzL2Uyb0RvYy54bWxQSwUGAAAAAAYA&#10;BgBZAQAAvQUAAAAA&#10;">
                <v:fill on="f" focussize="0,0"/>
                <v:stroke color="#000000" joinstyle="round" endarrow="block"/>
                <v:imagedata o:title=""/>
                <o:lock v:ext="edit" aspectratio="f"/>
              </v:line>
            </w:pict>
          </mc:Fallback>
        </mc:AlternateContent>
      </w:r>
    </w:p>
    <w:p w14:paraId="0CB958F8">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14:paraId="3450FC97">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14:paraId="70756B88">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788288"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931" name="组合 931"/>
                <wp:cNvGraphicFramePr/>
                <a:graphic xmlns:a="http://schemas.openxmlformats.org/drawingml/2006/main">
                  <a:graphicData uri="http://schemas.microsoft.com/office/word/2010/wordprocessingGroup">
                    <wpg:wgp>
                      <wpg:cNvGrpSpPr/>
                      <wpg:grpSpPr>
                        <a:xfrm>
                          <a:off x="0" y="0"/>
                          <a:ext cx="5363210" cy="6864350"/>
                          <a:chOff x="2454" y="398399"/>
                          <a:chExt cx="8446" cy="10810"/>
                        </a:xfrm>
                      </wpg:grpSpPr>
                      <wps:wsp>
                        <wps:cNvPr id="1018" name="文本框 37"/>
                        <wps:cNvSpPr txBox="1"/>
                        <wps:spPr>
                          <a:xfrm>
                            <a:off x="2546" y="403702"/>
                            <a:ext cx="340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FC7340">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wps:txbx>
                        <wps:bodyPr anchor="ctr" anchorCtr="0" upright="1"/>
                      </wps:wsp>
                      <wpg:grpSp>
                        <wpg:cNvPr id="930" name="组合 930"/>
                        <wpg:cNvGrpSpPr/>
                        <wpg:grpSpPr>
                          <a:xfrm>
                            <a:off x="2454" y="398399"/>
                            <a:ext cx="8446" cy="10810"/>
                            <a:chOff x="2454" y="398399"/>
                            <a:chExt cx="8446" cy="10810"/>
                          </a:xfrm>
                        </wpg:grpSpPr>
                        <wpg:grpSp>
                          <wpg:cNvPr id="59" name="组合 59"/>
                          <wpg:cNvGrpSpPr/>
                          <wpg:grpSpPr>
                            <a:xfrm>
                              <a:off x="2454" y="398399"/>
                              <a:ext cx="8446" cy="10810"/>
                              <a:chOff x="6365" y="379210"/>
                              <a:chExt cx="8446" cy="10810"/>
                            </a:xfrm>
                          </wpg:grpSpPr>
                          <wps:wsp>
                            <wps:cNvPr id="60" name="直接连接符 21"/>
                            <wps:cNvCnPr>
                              <a:stCxn id="66" idx="2"/>
                              <a:endCxn id="76" idx="0"/>
                            </wps:cNvCnPr>
                            <wps:spPr>
                              <a:xfrm flipH="1">
                                <a:off x="8170" y="381651"/>
                                <a:ext cx="13" cy="570"/>
                              </a:xfrm>
                              <a:prstGeom prst="line">
                                <a:avLst/>
                              </a:prstGeom>
                              <a:ln w="9525" cap="flat" cmpd="sng">
                                <a:solidFill>
                                  <a:srgbClr val="000000"/>
                                </a:solidFill>
                                <a:prstDash val="solid"/>
                                <a:headEnd type="none" w="med" len="med"/>
                                <a:tailEnd type="triangle" w="med" len="med"/>
                              </a:ln>
                            </wps:spPr>
                            <wps:bodyPr anchor="ctr" anchorCtr="0" upright="1"/>
                          </wps:wsp>
                          <wps:wsp>
                            <wps:cNvPr id="61" name="直接连接符 22"/>
                            <wps:cNvCnPr>
                              <a:stCxn id="67" idx="2"/>
                              <a:endCxn id="78" idx="0"/>
                            </wps:cNvCnPr>
                            <wps:spPr>
                              <a:xfrm>
                                <a:off x="13110" y="381901"/>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62" name="直接连接符 23"/>
                            <wps:cNvCnPr>
                              <a:stCxn id="1018" idx="2"/>
                              <a:endCxn id="77" idx="0"/>
                            </wps:cNvCnPr>
                            <wps:spPr>
                              <a:xfrm flipH="1">
                                <a:off x="8146" y="385505"/>
                                <a:ext cx="12" cy="420"/>
                              </a:xfrm>
                              <a:prstGeom prst="line">
                                <a:avLst/>
                              </a:prstGeom>
                              <a:ln w="9525" cap="flat" cmpd="sng">
                                <a:solidFill>
                                  <a:srgbClr val="000000"/>
                                </a:solidFill>
                                <a:prstDash val="solid"/>
                                <a:headEnd type="none" w="med" len="med"/>
                                <a:tailEnd type="triangle" w="med" len="med"/>
                              </a:ln>
                            </wps:spPr>
                            <wps:bodyPr anchor="ctr" anchorCtr="0" upright="1"/>
                          </wps:wsp>
                          <wpg:grpSp>
                            <wpg:cNvPr id="63" name="组合 50"/>
                            <wpg:cNvGrpSpPr/>
                            <wpg:grpSpPr>
                              <a:xfrm>
                                <a:off x="6365" y="379210"/>
                                <a:ext cx="8446" cy="2691"/>
                                <a:chOff x="6365" y="379210"/>
                                <a:chExt cx="8446" cy="2691"/>
                              </a:xfrm>
                            </wpg:grpSpPr>
                            <wpg:grpSp>
                              <wpg:cNvPr id="64" name="组合 15"/>
                              <wpg:cNvGrpSpPr/>
                              <wpg:grpSpPr>
                                <a:xfrm>
                                  <a:off x="6365" y="379210"/>
                                  <a:ext cx="8446" cy="2691"/>
                                  <a:chOff x="6312" y="260016"/>
                                  <a:chExt cx="8446" cy="2691"/>
                                </a:xfrm>
                              </wpg:grpSpPr>
                              <wps:wsp>
                                <wps:cNvPr id="65" name="文本框 586"/>
                                <wps:cNvSpPr txBox="1"/>
                                <wps:spPr>
                                  <a:xfrm>
                                    <a:off x="6312" y="260016"/>
                                    <a:ext cx="8384"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80345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文本框 594"/>
                                <wps:cNvSpPr txBox="1"/>
                                <wps:spPr>
                                  <a:xfrm>
                                    <a:off x="6429" y="261320"/>
                                    <a:ext cx="3402" cy="113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484AD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7AFDC59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1D4246E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7DD5BAF8">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文本框 595"/>
                                <wps:cNvSpPr txBox="1"/>
                                <wps:spPr>
                                  <a:xfrm>
                                    <a:off x="11356" y="261404"/>
                                    <a:ext cx="340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B8ED6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68" name="直接连接符 19"/>
                              <wps:cNvCnPr/>
                              <wps:spPr>
                                <a:xfrm>
                                  <a:off x="8133" y="37999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6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70" name="直接连接符 24"/>
                            <wps:cNvCnPr>
                              <a:stCxn id="77" idx="2"/>
                              <a:endCxn id="80" idx="0"/>
                            </wps:cNvCnPr>
                            <wps:spPr>
                              <a:xfrm>
                                <a:off x="8146" y="38712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1" name="直接连接符 25"/>
                            <wps:cNvCnPr>
                              <a:stCxn id="81" idx="2"/>
                            </wps:cNvCnPr>
                            <wps:spPr>
                              <a:xfrm flipH="1">
                                <a:off x="13106" y="387608"/>
                                <a:ext cx="4" cy="678"/>
                              </a:xfrm>
                              <a:prstGeom prst="line">
                                <a:avLst/>
                              </a:prstGeom>
                              <a:ln w="9525" cap="flat" cmpd="sng">
                                <a:solidFill>
                                  <a:srgbClr val="000000"/>
                                </a:solidFill>
                                <a:prstDash val="solid"/>
                                <a:headEnd type="none" w="med" len="med"/>
                                <a:tailEnd type="triangle" w="med" len="med"/>
                              </a:ln>
                            </wps:spPr>
                            <wps:bodyPr anchor="ctr" anchorCtr="0" upright="1"/>
                          </wps:wsp>
                          <wps:wsp>
                            <wps:cNvPr id="72" name="直接连接符 26"/>
                            <wps:cNvCnPr>
                              <a:stCxn id="79" idx="2"/>
                              <a:endCxn id="81" idx="0"/>
                            </wps:cNvCnPr>
                            <wps:spPr>
                              <a:xfrm>
                                <a:off x="13110" y="385825"/>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3" name="直接连接符 27"/>
                            <wps:cNvCnPr>
                              <a:stCxn id="80" idx="2"/>
                              <a:endCxn id="83" idx="0"/>
                            </wps:cNvCnPr>
                            <wps:spPr>
                              <a:xfrm>
                                <a:off x="8146" y="388767"/>
                                <a:ext cx="0" cy="670"/>
                              </a:xfrm>
                              <a:prstGeom prst="line">
                                <a:avLst/>
                              </a:prstGeom>
                              <a:ln w="9525" cap="flat" cmpd="sng">
                                <a:solidFill>
                                  <a:srgbClr val="000000"/>
                                </a:solidFill>
                                <a:prstDash val="solid"/>
                                <a:headEnd type="none" w="med" len="med"/>
                                <a:tailEnd type="triangle" w="med" len="med"/>
                              </a:ln>
                            </wps:spPr>
                            <wps:bodyPr anchor="ctr" anchorCtr="0" upright="1"/>
                          </wps:wsp>
                          <wps:wsp>
                            <wps:cNvPr id="74" name="直接连接符 28"/>
                            <wps:cNvCnPr>
                              <a:stCxn id="78" idx="2"/>
                              <a:endCxn id="79" idx="0"/>
                            </wps:cNvCnPr>
                            <wps:spPr>
                              <a:xfrm>
                                <a:off x="13110" y="384034"/>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76" name="文本框 30"/>
                            <wps:cNvSpPr txBox="1"/>
                            <wps:spPr>
                              <a:xfrm>
                                <a:off x="6469" y="382221"/>
                                <a:ext cx="3402" cy="17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48C14">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anchor="ctr" anchorCtr="0" upright="1"/>
                          </wps:wsp>
                          <wps:wsp>
                            <wps:cNvPr id="77" name="文本框 37"/>
                            <wps:cNvSpPr txBox="1"/>
                            <wps:spPr>
                              <a:xfrm>
                                <a:off x="6445" y="385925"/>
                                <a:ext cx="3402" cy="12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B71D35">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anchor="ctr" anchorCtr="0" upright="1"/>
                          </wps:wsp>
                          <wps:wsp>
                            <wps:cNvPr id="78" name="文本框 31"/>
                            <wps:cNvSpPr txBox="1"/>
                            <wps:spPr>
                              <a:xfrm>
                                <a:off x="11409" y="382564"/>
                                <a:ext cx="3402"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04E6ED">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wps:txbx>
                            <wps:bodyPr anchor="ctr" anchorCtr="0" upright="1"/>
                          </wps:wsp>
                          <wps:wsp>
                            <wps:cNvPr id="79" name="文本框 35"/>
                            <wps:cNvSpPr txBox="1"/>
                            <wps:spPr>
                              <a:xfrm>
                                <a:off x="11409" y="384697"/>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3930F0">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wps:txbx>
                            <wps:bodyPr anchor="ctr" anchorCtr="0" upright="1"/>
                          </wps:wsp>
                          <wps:wsp>
                            <wps:cNvPr id="80" name="文本框 40"/>
                            <wps:cNvSpPr txBox="1"/>
                            <wps:spPr>
                              <a:xfrm>
                                <a:off x="6445" y="387797"/>
                                <a:ext cx="3402" cy="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237FC3">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wps:txbx>
                            <wps:bodyPr anchor="ctr" anchorCtr="0" upright="1"/>
                          </wps:wsp>
                          <wps:wsp>
                            <wps:cNvPr id="81" name="文本框 41"/>
                            <wps:cNvSpPr txBox="1"/>
                            <wps:spPr>
                              <a:xfrm>
                                <a:off x="11409" y="386488"/>
                                <a:ext cx="3402"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295F3B">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wps:txbx>
                            <wps:bodyPr anchor="ctr" anchorCtr="0" upright="1"/>
                          </wps:wsp>
                          <wps:wsp>
                            <wps:cNvPr id="83" name="流程图: 过程 43"/>
                            <wps:cNvSpPr/>
                            <wps:spPr>
                              <a:xfrm>
                                <a:off x="6445" y="389437"/>
                                <a:ext cx="3402" cy="583"/>
                              </a:xfrm>
                              <a:prstGeom prst="flowChartProcess">
                                <a:avLst/>
                              </a:prstGeom>
                              <a:noFill/>
                              <a:ln w="3175" cap="flat" cmpd="sng">
                                <a:solidFill>
                                  <a:srgbClr val="000000"/>
                                </a:solidFill>
                                <a:prstDash val="solid"/>
                                <a:miter/>
                                <a:headEnd type="none" w="med" len="med"/>
                                <a:tailEnd type="none" w="med" len="med"/>
                              </a:ln>
                            </wps:spPr>
                            <wps:txbx>
                              <w:txbxContent>
                                <w:p w14:paraId="0E4B4CBA">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4" name="文本框 49"/>
                            <wps:cNvSpPr txBox="1"/>
                            <wps:spPr>
                              <a:xfrm>
                                <a:off x="11409" y="388271"/>
                                <a:ext cx="3402" cy="10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FED069">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wps:txbx>
                            <wps:bodyPr anchor="ctr" anchorCtr="0" upright="1"/>
                          </wps:wsp>
                        </wpg:grpSp>
                        <wps:wsp>
                          <wps:cNvPr id="1017" name="直接连接符 23"/>
                          <wps:cNvCnPr>
                            <a:stCxn id="76" idx="2"/>
                          </wps:cNvCnPr>
                          <wps:spPr>
                            <a:xfrm>
                              <a:off x="4259" y="403194"/>
                              <a:ext cx="11" cy="510"/>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11.2pt;margin-top:15.35pt;height:540.5pt;width:422.3pt;z-index:251788288;mso-width-relative:page;mso-height-relative:page;" coordorigin="2454,398399"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DAj6djZAAAACgEAAA8AAAAAAAAAAQAg&#10;AAAAIgAAAGRycy9kb3ducmV2LnhtbFBLAQIUABQAAAAIAIdO4kDPflNYEAgAAOZAAAAOAAAAAAAA&#10;AAEAIAAAACgBAABkcnMvZTJvRG9jLnhtbFBLBQYAAAAABgAGAFkBAACqCwAAAAA=&#10;">
                <o:lock v:ext="edit" aspectratio="f"/>
                <v:shape id="文本框 37" o:spid="_x0000_s1026" o:spt="202" type="#_x0000_t202" style="position:absolute;left:2546;top:403702;height:992;width:3402;v-text-anchor:middle;" fillcolor="#FFFFFF" filled="t" stroked="t" coordsize="21600,21600" o:gfxdata="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Sm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FC7340">
                        <w:pPr>
                          <w:jc w:val="center"/>
                          <w:rPr>
                            <w:rFonts w:hint="default"/>
                            <w:lang w:val="en-US" w:eastAsia="zh-CN"/>
                          </w:rPr>
                        </w:pPr>
                        <w:r>
                          <w:rPr>
                            <w:rFonts w:hint="eastAsia" w:asciiTheme="minorEastAsia" w:hAnsiTheme="minorEastAsia" w:eastAsiaTheme="minorEastAsia" w:cstheme="minorEastAsia"/>
                            <w:b w:val="0"/>
                            <w:bCs w:val="0"/>
                            <w:kern w:val="0"/>
                            <w:sz w:val="21"/>
                            <w:szCs w:val="21"/>
                          </w:rPr>
                          <w:t>组织开展液化气配送点、充装站监督检查和业务指导</w:t>
                        </w:r>
                      </w:p>
                    </w:txbxContent>
                  </v:textbox>
                </v:shape>
                <v:group id="_x0000_s1026" o:spid="_x0000_s1026" o:spt="203" style="position:absolute;left:2454;top:398399;height:10810;width:8446;" coordorigin="2454,398399" coordsize="8446,10810" o:gfxdata="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6A5f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454;top:398399;height:10810;width:8446;" coordorigin="6365,379210" coordsize="8446,1081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170;top:381651;flip:x;height:570;width:13;" filled="f" stroked="t" coordsize="21600,21600" o:gfxdata="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0qQ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2" o:spid="_x0000_s1026" o:spt="20" style="position:absolute;left:13110;top:381901;height:663;width:0;" filled="f" stroked="t" coordsize="21600,21600" o:gfxdata="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ypN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8146;top:385505;flip:x;height:420;width:12;" filled="f" stroked="t" coordsize="21600,21600" o:gfxdata="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u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50" o:spid="_x0000_s1026" o:spt="203" style="position:absolute;left:6365;top:379210;height:2691;width:8446;" coordorigin="6365,379210" coordsize="8446,2691"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group id="组合 15" o:spid="_x0000_s1026" o:spt="203" style="position:absolute;left:6365;top:379210;height:2691;width:8446;" coordorigin="6312,260016" coordsize="8446,2691"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2;top:260016;height:760;width:8384;v-text-anchor:middle;" fillcolor="#FFFFFF [3201]" filled="t" stroked="t" coordsize="21600,21600" o:gfxdata="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dMX+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3780345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shape>
                        <v:shape id="文本框 594" o:spid="_x0000_s1026" o:spt="202" type="#_x0000_t202" style="position:absolute;left:6429;top:261320;height:1137;width:3402;v-text-anchor:middle;" fillcolor="#FFFFFF [3201]" filled="t" stroked="t" coordsize="21600,21600" o:gfxdata="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Prwi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A484AD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14:paraId="7AFDC59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14:paraId="1D4246E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：2381350</w:t>
                                </w:r>
                              </w:p>
                              <w:p w14:paraId="7DD5BAF8">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56;top:261404;height:1303;width:3402;v-text-anchor:middle;" fillcolor="#FFFFFF [3201]" filled="t" stroked="t" coordsize="21600,21600" o:gfxdata="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DCpO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7B8ED6E">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67;width: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oJUmS7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6g8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UmS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直接连接符 24" o:spid="_x0000_s1026" o:spt="20" style="position:absolute;left:8146;top:387127;height:670;width:0;"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5" o:spid="_x0000_s1026" o:spt="20" style="position:absolute;left:13106;top:387608;flip:x;height:678;width:4;" filled="f" stroked="t" coordsize="21600,21600" o:gfxdata="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mk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13110;top:385825;height:663;width:0;"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7" o:spid="_x0000_s1026" o:spt="20" style="position:absolute;left:8146;top:388767;height:670;width:0;"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13110;top:384034;height:663;width: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30" o:spid="_x0000_s1026" o:spt="202" type="#_x0000_t202" style="position:absolute;left:6469;top:382221;height:1784;width:3402;v-text-anchor:middle;" fillcolor="#FFFFFF" filled="t" stroked="t" coordsize="21600,21600" o:gfxdata="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Gfw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5148C14">
                            <w:pPr>
                              <w:spacing w:line="320" w:lineRule="exact"/>
                              <w:jc w:val="left"/>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kern w:val="0"/>
                                <w:sz w:val="21"/>
                                <w:szCs w:val="21"/>
                                <w:lang w:val="en-US" w:eastAsia="zh-CN"/>
                              </w:rPr>
                              <w:t>住建、市场监管、公安、交通运输、城管</w:t>
                            </w:r>
                            <w:r>
                              <w:rPr>
                                <w:rFonts w:hint="eastAsia" w:asciiTheme="minorEastAsia" w:hAnsiTheme="minorEastAsia" w:eastAsiaTheme="minorEastAsia" w:cstheme="minorEastAsia"/>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shape>
                    <v:shape id="文本框 37" o:spid="_x0000_s1026" o:spt="202" type="#_x0000_t202" style="position:absolute;left:6445;top:385925;height:1202;width:3402;v-text-anchor:middle;" fillcolor="#FFFFFF" filled="t" stroked="t" coordsize="21600,21600" o:gfxdata="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VVmo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7B71D35">
                            <w:pPr>
                              <w:jc w:val="center"/>
                              <w:rPr>
                                <w:rFonts w:hint="default"/>
                                <w:lang w:val="en-US" w:eastAsia="zh-CN"/>
                              </w:rPr>
                            </w:pPr>
                            <w:r>
                              <w:rPr>
                                <w:rFonts w:hint="eastAsia" w:ascii="宋体" w:hAnsi="宋体" w:cs="宋体"/>
                                <w:sz w:val="21"/>
                                <w:szCs w:val="21"/>
                              </w:rPr>
                              <w:t>对群众举报或乡镇</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shape>
                    <v:shape id="文本框 31" o:spid="_x0000_s1026" o:spt="202" type="#_x0000_t202" style="position:absolute;left:11409;top:382564;height:1470;width:3402;v-text-anchor:middle;" fillcolor="#FFFFFF" filled="t" stroked="t" coordsize="21600,21600" o:gfxdata="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crN2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504E6ED">
                            <w:pPr>
                              <w:jc w:val="center"/>
                              <w:rPr>
                                <w:rFonts w:hint="eastAsia" w:eastAsiaTheme="minorEastAsia"/>
                                <w:lang w:eastAsia="zh-CN"/>
                              </w:rPr>
                            </w:pPr>
                            <w:r>
                              <w:rPr>
                                <w:rFonts w:hint="eastAsia" w:hAnsi="宋体" w:cs="宋体"/>
                                <w:kern w:val="0"/>
                                <w:lang w:val="en-US" w:eastAsia="zh-CN"/>
                              </w:rPr>
                              <w:t>统筹乡镇（街道）、村（社区）网格员力量，</w:t>
                            </w:r>
                            <w:r>
                              <w:rPr>
                                <w:rFonts w:hint="eastAsia" w:hAnsi="宋体" w:cs="宋体"/>
                                <w:kern w:val="0"/>
                              </w:rPr>
                              <w:t>对辖区瓶装液化气使用和售卖情况开展定期巡查并做好记录</w:t>
                            </w:r>
                          </w:p>
                        </w:txbxContent>
                      </v:textbox>
                    </v:shape>
                    <v:shape id="文本框 35" o:spid="_x0000_s1026" o:spt="202" type="#_x0000_t202" style="position:absolute;left:11409;top:384697;height:1128;width:3402;v-text-anchor:middle;" fillcolor="#FFFFFF" filled="t" stroked="t" coordsize="21600,21600" o:gfxdata="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GaE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3930F0">
                            <w:pPr>
                              <w:rPr>
                                <w:rFonts w:hint="eastAsia" w:eastAsiaTheme="minorEastAsia"/>
                                <w:lang w:eastAsia="zh-CN"/>
                              </w:rPr>
                            </w:pPr>
                            <w:r>
                              <w:rPr>
                                <w:rFonts w:hint="eastAsia" w:hAnsi="宋体" w:cs="宋体"/>
                                <w:kern w:val="0"/>
                              </w:rPr>
                              <w:t>发现使用环节存在安全隐患或违规销售、倒卖液化气的及时劝告制止并及时上报有关部门处理</w:t>
                            </w:r>
                            <w:r>
                              <w:rPr>
                                <w:rFonts w:hint="eastAsia" w:hAnsi="宋体" w:cs="宋体"/>
                                <w:kern w:val="0"/>
                                <w:lang w:eastAsia="zh-CN"/>
                              </w:rPr>
                              <w:t>。</w:t>
                            </w:r>
                          </w:p>
                        </w:txbxContent>
                      </v:textbox>
                    </v:shape>
                    <v:shape id="文本框 40" o:spid="_x0000_s1026" o:spt="202" type="#_x0000_t202" style="position:absolute;left:6445;top:387797;height:970;width:3402;v-text-anchor:middle;" fillcolor="#FFFFFF" filled="t" stroked="t" coordsize="21600,21600" o:gfxdata="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abH7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w:txbxContent>
                          <w:p w14:paraId="20237FC3">
                            <w:pPr>
                              <w:jc w:val="center"/>
                              <w:rPr>
                                <w:rFonts w:hint="default" w:eastAsiaTheme="minorEastAsia"/>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进行查处</w:t>
                            </w:r>
                          </w:p>
                        </w:txbxContent>
                      </v:textbox>
                    </v:shape>
                    <v:shape id="文本框 41" o:spid="_x0000_s1026" o:spt="202" type="#_x0000_t202" style="position:absolute;left:11409;top:386488;height:1120;width:3402;v-text-anchor:middle;" fillcolor="#FFFFFF" filled="t" stroked="t" coordsize="21600,21600" o:gfxdata="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JRRg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F295F3B">
                            <w:pPr>
                              <w:jc w:val="center"/>
                              <w:rPr>
                                <w:rFonts w:hint="default" w:hAnsi="宋体" w:cs="宋体"/>
                                <w:kern w:val="0"/>
                                <w:lang w:val="en-US" w:eastAsia="zh-CN"/>
                              </w:rPr>
                            </w:pPr>
                            <w:r>
                              <w:rPr>
                                <w:rFonts w:hint="eastAsia" w:hAnsi="宋体" w:cs="宋体"/>
                                <w:kern w:val="0"/>
                              </w:rPr>
                              <w:t>配合有关执法部门做好</w:t>
                            </w:r>
                            <w:r>
                              <w:rPr>
                                <w:rFonts w:hint="eastAsia" w:hAnsi="宋体" w:cs="宋体"/>
                                <w:kern w:val="0"/>
                                <w:lang w:val="en-US" w:eastAsia="zh-CN"/>
                              </w:rPr>
                              <w:t>执法工作</w:t>
                            </w:r>
                          </w:p>
                        </w:txbxContent>
                      </v:textbox>
                    </v:shape>
                    <v:shape id="流程图: 过程 43" o:spid="_x0000_s1026" o:spt="109" type="#_x0000_t109" style="position:absolute;left:6445;top:389437;height:583;width:3402;v-text-anchor:middle;" filled="f" stroked="t" coordsize="21600,21600" o:gfxdata="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ot2/&#10;AAAA2wAAAA8AAAAAAAAAAQAgAAAAIgAAAGRycy9kb3ducmV2LnhtbFBLAQIUABQAAAAIAIdO4kAz&#10;LwWeOwAAADkAAAAQAAAAAAAAAAEAIAAAAA4BAABkcnMvc2hhcGV4bWwueG1sUEsFBgAAAAAGAAYA&#10;WwEAALgDAAAAAA==&#10;">
                      <v:fill on="f" focussize="0,0"/>
                      <v:stroke weight="0.25pt" color="#000000" joinstyle="miter"/>
                      <v:imagedata o:title=""/>
                      <o:lock v:ext="edit" aspectratio="f"/>
                      <v:textbox>
                        <w:txbxContent>
                          <w:p w14:paraId="0E4B4CBA">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49" o:spid="_x0000_s1026" o:spt="202" type="#_x0000_t202" style="position:absolute;left:11409;top:388271;height:1038;width:3402;v-text-anchor:middle;" fillcolor="#FFFFFF" filled="t" stroked="t" coordsize="21600,21600" o:gfxdata="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Urf4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8FED069">
                            <w:pPr>
                              <w:jc w:val="center"/>
                              <w:rPr>
                                <w:rFonts w:hint="default" w:ascii="宋体" w:hAnsi="宋体" w:eastAsiaTheme="minorEastAsia"/>
                                <w:sz w:val="24"/>
                                <w:lang w:val="en-US" w:eastAsia="zh-CN"/>
                              </w:rPr>
                            </w:pPr>
                            <w:r>
                              <w:rPr>
                                <w:rFonts w:hint="eastAsia"/>
                                <w:lang w:val="en-US" w:eastAsia="zh-CN"/>
                              </w:rPr>
                              <w:t>协助做好后续工作，</w:t>
                            </w:r>
                            <w:r>
                              <w:rPr>
                                <w:rFonts w:hint="eastAsia" w:hAnsi="宋体" w:cs="宋体"/>
                                <w:kern w:val="0"/>
                              </w:rPr>
                              <w:t>督促各村（社区）监管员做好宣传教育、日常巡查和情况上报等工作。</w:t>
                            </w:r>
                          </w:p>
                        </w:txbxContent>
                      </v:textbox>
                    </v:shape>
                  </v:group>
                  <v:line id="直接连接符 23" o:spid="_x0000_s1026" o:spt="20" style="position:absolute;left:4259;top:403194;height:510;width:11;" filled="f" stroked="t" coordsize="21600,21600" o:gfxdata="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H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14:paraId="21D19EB7">
      <w:pPr>
        <w:jc w:val="left"/>
        <w:rPr>
          <w:rFonts w:hint="eastAsia" w:ascii="方正小标宋_GBK" w:hAnsi="方正小标宋_GBK" w:eastAsia="方正小标宋_GBK" w:cs="方正小标宋_GBK"/>
          <w:sz w:val="32"/>
          <w:szCs w:val="32"/>
          <w:highlight w:val="none"/>
          <w:lang w:val="en-US" w:eastAsia="zh-CN"/>
        </w:rPr>
      </w:pPr>
    </w:p>
    <w:p w14:paraId="619402F8">
      <w:pPr>
        <w:jc w:val="left"/>
        <w:rPr>
          <w:rFonts w:hint="eastAsia" w:ascii="方正小标宋_GBK" w:hAnsi="方正小标宋_GBK" w:eastAsia="方正小标宋_GBK" w:cs="方正小标宋_GBK"/>
          <w:sz w:val="32"/>
          <w:szCs w:val="32"/>
          <w:highlight w:val="none"/>
          <w:lang w:val="en-US" w:eastAsia="zh-CN"/>
        </w:rPr>
      </w:pPr>
    </w:p>
    <w:p w14:paraId="280D231F">
      <w:pPr>
        <w:jc w:val="left"/>
        <w:rPr>
          <w:rFonts w:hint="eastAsia" w:ascii="方正小标宋_GBK" w:hAnsi="方正小标宋_GBK" w:eastAsia="方正小标宋_GBK" w:cs="方正小标宋_GBK"/>
          <w:sz w:val="32"/>
          <w:szCs w:val="32"/>
          <w:highlight w:val="none"/>
          <w:lang w:val="en-US" w:eastAsia="zh-CN"/>
        </w:rPr>
      </w:pPr>
    </w:p>
    <w:p w14:paraId="19FC73B5">
      <w:pPr>
        <w:jc w:val="left"/>
        <w:rPr>
          <w:rFonts w:hint="eastAsia" w:ascii="方正小标宋_GBK" w:hAnsi="方正小标宋_GBK" w:eastAsia="方正小标宋_GBK" w:cs="方正小标宋_GBK"/>
          <w:sz w:val="32"/>
          <w:szCs w:val="32"/>
          <w:highlight w:val="none"/>
          <w:lang w:val="en-US" w:eastAsia="zh-CN"/>
        </w:rPr>
      </w:pPr>
    </w:p>
    <w:p w14:paraId="46FAA53D">
      <w:pPr>
        <w:jc w:val="left"/>
        <w:rPr>
          <w:rFonts w:hint="eastAsia" w:ascii="方正小标宋_GBK" w:hAnsi="方正小标宋_GBK" w:eastAsia="方正小标宋_GBK" w:cs="方正小标宋_GBK"/>
          <w:sz w:val="32"/>
          <w:szCs w:val="32"/>
          <w:highlight w:val="none"/>
          <w:lang w:val="en-US" w:eastAsia="zh-CN"/>
        </w:rPr>
      </w:pPr>
    </w:p>
    <w:p w14:paraId="475B0B34">
      <w:pPr>
        <w:jc w:val="left"/>
        <w:rPr>
          <w:rFonts w:hint="eastAsia" w:ascii="方正小标宋_GBK" w:hAnsi="方正小标宋_GBK" w:eastAsia="方正小标宋_GBK" w:cs="方正小标宋_GBK"/>
          <w:sz w:val="32"/>
          <w:szCs w:val="32"/>
          <w:highlight w:val="none"/>
          <w:lang w:val="en-US" w:eastAsia="zh-CN"/>
        </w:rPr>
      </w:pPr>
    </w:p>
    <w:p w14:paraId="1627B8F3">
      <w:pPr>
        <w:jc w:val="left"/>
        <w:rPr>
          <w:rFonts w:hint="eastAsia" w:ascii="方正小标宋_GBK" w:hAnsi="方正小标宋_GBK" w:eastAsia="方正小标宋_GBK" w:cs="方正小标宋_GBK"/>
          <w:sz w:val="32"/>
          <w:szCs w:val="32"/>
          <w:highlight w:val="none"/>
          <w:lang w:val="en-US" w:eastAsia="zh-CN"/>
        </w:rPr>
      </w:pPr>
    </w:p>
    <w:p w14:paraId="449C51D2">
      <w:pPr>
        <w:jc w:val="left"/>
        <w:rPr>
          <w:rFonts w:hint="eastAsia" w:ascii="方正小标宋_GBK" w:hAnsi="方正小标宋_GBK" w:eastAsia="方正小标宋_GBK" w:cs="方正小标宋_GBK"/>
          <w:sz w:val="32"/>
          <w:szCs w:val="32"/>
          <w:highlight w:val="none"/>
          <w:lang w:val="en-US" w:eastAsia="zh-CN"/>
        </w:rPr>
      </w:pPr>
    </w:p>
    <w:p w14:paraId="739518F2">
      <w:pPr>
        <w:jc w:val="left"/>
        <w:rPr>
          <w:rFonts w:hint="eastAsia" w:ascii="方正小标宋_GBK" w:hAnsi="方正小标宋_GBK" w:eastAsia="方正小标宋_GBK" w:cs="方正小标宋_GBK"/>
          <w:sz w:val="32"/>
          <w:szCs w:val="32"/>
          <w:highlight w:val="none"/>
          <w:lang w:val="en-US" w:eastAsia="zh-CN"/>
        </w:rPr>
      </w:pPr>
    </w:p>
    <w:p w14:paraId="4A924976">
      <w:pPr>
        <w:jc w:val="left"/>
        <w:rPr>
          <w:rFonts w:hint="eastAsia" w:ascii="方正小标宋_GBK" w:hAnsi="方正小标宋_GBK" w:eastAsia="方正小标宋_GBK" w:cs="方正小标宋_GBK"/>
          <w:sz w:val="32"/>
          <w:szCs w:val="32"/>
          <w:highlight w:val="none"/>
          <w:lang w:val="en-US" w:eastAsia="zh-CN"/>
        </w:rPr>
      </w:pPr>
    </w:p>
    <w:p w14:paraId="5A800B81">
      <w:pPr>
        <w:jc w:val="left"/>
        <w:rPr>
          <w:rFonts w:hint="eastAsia" w:ascii="方正小标宋_GBK" w:hAnsi="方正小标宋_GBK" w:eastAsia="方正小标宋_GBK" w:cs="方正小标宋_GBK"/>
          <w:sz w:val="32"/>
          <w:szCs w:val="32"/>
          <w:highlight w:val="none"/>
          <w:lang w:val="en-US" w:eastAsia="zh-CN"/>
        </w:rPr>
      </w:pPr>
    </w:p>
    <w:p w14:paraId="6C7CBA19">
      <w:pPr>
        <w:jc w:val="left"/>
        <w:rPr>
          <w:rFonts w:hint="eastAsia" w:ascii="方正小标宋_GBK" w:hAnsi="方正小标宋_GBK" w:eastAsia="方正小标宋_GBK" w:cs="方正小标宋_GBK"/>
          <w:sz w:val="32"/>
          <w:szCs w:val="32"/>
          <w:highlight w:val="none"/>
          <w:lang w:val="en-US" w:eastAsia="zh-CN"/>
        </w:rPr>
      </w:pPr>
    </w:p>
    <w:p w14:paraId="0B11F1C3">
      <w:pPr>
        <w:jc w:val="left"/>
        <w:rPr>
          <w:rFonts w:hint="eastAsia" w:ascii="方正小标宋_GBK" w:hAnsi="方正小标宋_GBK" w:eastAsia="方正小标宋_GBK" w:cs="方正小标宋_GBK"/>
          <w:sz w:val="32"/>
          <w:szCs w:val="32"/>
          <w:highlight w:val="none"/>
          <w:lang w:val="en-US" w:eastAsia="zh-CN"/>
        </w:rPr>
      </w:pPr>
    </w:p>
    <w:p w14:paraId="2F952D83">
      <w:pPr>
        <w:jc w:val="left"/>
        <w:rPr>
          <w:rFonts w:hint="eastAsia" w:ascii="方正小标宋_GBK" w:hAnsi="方正小标宋_GBK" w:eastAsia="方正小标宋_GBK" w:cs="方正小标宋_GBK"/>
          <w:sz w:val="32"/>
          <w:szCs w:val="32"/>
          <w:highlight w:val="none"/>
          <w:lang w:val="en-US" w:eastAsia="zh-CN"/>
        </w:rPr>
      </w:pPr>
    </w:p>
    <w:p w14:paraId="64C4977D">
      <w:pPr>
        <w:jc w:val="left"/>
        <w:rPr>
          <w:rFonts w:hint="eastAsia" w:ascii="方正小标宋_GBK" w:hAnsi="方正小标宋_GBK" w:eastAsia="方正小标宋_GBK" w:cs="方正小标宋_GBK"/>
          <w:sz w:val="32"/>
          <w:szCs w:val="32"/>
          <w:highlight w:val="none"/>
          <w:lang w:val="en-US" w:eastAsia="zh-CN"/>
        </w:rPr>
      </w:pPr>
    </w:p>
    <w:p w14:paraId="4DD8ED0E">
      <w:pPr>
        <w:jc w:val="left"/>
        <w:rPr>
          <w:rFonts w:hint="eastAsia" w:ascii="方正小标宋_GBK" w:hAnsi="方正小标宋_GBK" w:eastAsia="方正小标宋_GBK" w:cs="方正小标宋_GBK"/>
          <w:sz w:val="32"/>
          <w:szCs w:val="32"/>
          <w:highlight w:val="none"/>
          <w:lang w:val="en-US" w:eastAsia="zh-CN"/>
        </w:rPr>
      </w:pPr>
    </w:p>
    <w:p w14:paraId="07E4160E">
      <w:pPr>
        <w:jc w:val="left"/>
        <w:rPr>
          <w:rFonts w:hint="eastAsia" w:ascii="方正小标宋_GBK" w:hAnsi="方正小标宋_GBK" w:eastAsia="方正小标宋_GBK" w:cs="方正小标宋_GBK"/>
          <w:sz w:val="32"/>
          <w:szCs w:val="32"/>
          <w:highlight w:val="none"/>
          <w:lang w:val="en-US" w:eastAsia="zh-CN"/>
        </w:rPr>
      </w:pPr>
    </w:p>
    <w:p w14:paraId="6A0B7ACE">
      <w:pPr>
        <w:jc w:val="left"/>
        <w:rPr>
          <w:rFonts w:hint="eastAsia" w:ascii="方正小标宋_GBK" w:hAnsi="方正小标宋_GBK" w:eastAsia="方正小标宋_GBK" w:cs="方正小标宋_GBK"/>
          <w:sz w:val="32"/>
          <w:szCs w:val="32"/>
          <w:highlight w:val="none"/>
          <w:lang w:val="en-US" w:eastAsia="zh-CN"/>
        </w:rPr>
      </w:pPr>
    </w:p>
    <w:p w14:paraId="16D6D5CD">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p>
    <w:p w14:paraId="1EBEDDBF">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p>
    <w:p w14:paraId="0857E2C6">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14:paraId="45E8675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722752" behindDoc="0" locked="0" layoutInCell="1" allowOverlap="1">
                <wp:simplePos x="0" y="0"/>
                <wp:positionH relativeFrom="column">
                  <wp:posOffset>99060</wp:posOffset>
                </wp:positionH>
                <wp:positionV relativeFrom="paragraph">
                  <wp:posOffset>109855</wp:posOffset>
                </wp:positionV>
                <wp:extent cx="5570855" cy="7507605"/>
                <wp:effectExtent l="4445" t="4445" r="6350" b="12700"/>
                <wp:wrapNone/>
                <wp:docPr id="1287" name="组合 1287"/>
                <wp:cNvGraphicFramePr/>
                <a:graphic xmlns:a="http://schemas.openxmlformats.org/drawingml/2006/main">
                  <a:graphicData uri="http://schemas.microsoft.com/office/word/2010/wordprocessingGroup">
                    <wpg:wgp>
                      <wpg:cNvGrpSpPr/>
                      <wpg:grpSpPr>
                        <a:xfrm>
                          <a:off x="0" y="0"/>
                          <a:ext cx="5570855" cy="7507605"/>
                          <a:chOff x="3462" y="413424"/>
                          <a:chExt cx="8773" cy="11823"/>
                        </a:xfrm>
                      </wpg:grpSpPr>
                      <wpg:grpSp>
                        <wpg:cNvPr id="87" name="组合 87"/>
                        <wpg:cNvGrpSpPr/>
                        <wpg:grpSpPr>
                          <a:xfrm>
                            <a:off x="3462" y="413424"/>
                            <a:ext cx="8773" cy="10057"/>
                            <a:chOff x="6054" y="379209"/>
                            <a:chExt cx="8773" cy="10057"/>
                          </a:xfrm>
                        </wpg:grpSpPr>
                        <wps:wsp>
                          <wps:cNvPr id="88" name="直接连接符 21"/>
                          <wps:cNvCnPr>
                            <a:stCxn id="94" idx="2"/>
                            <a:endCxn id="113" idx="0"/>
                          </wps:cNvCnPr>
                          <wps:spPr>
                            <a:xfrm>
                              <a:off x="8358" y="381693"/>
                              <a:ext cx="0" cy="596"/>
                            </a:xfrm>
                            <a:prstGeom prst="line">
                              <a:avLst/>
                            </a:prstGeom>
                            <a:ln w="9525" cap="flat" cmpd="sng">
                              <a:solidFill>
                                <a:srgbClr val="000000"/>
                              </a:solidFill>
                              <a:prstDash val="solid"/>
                              <a:headEnd type="none" w="med" len="med"/>
                              <a:tailEnd type="triangle" w="med" len="med"/>
                            </a:ln>
                          </wps:spPr>
                          <wps:bodyPr anchor="ctr" anchorCtr="0" upright="1"/>
                        </wps:wsp>
                        <wps:wsp>
                          <wps:cNvPr id="89" name="直接连接符 22"/>
                          <wps:cNvCnPr/>
                          <wps:spPr>
                            <a:xfrm>
                              <a:off x="13000" y="381779"/>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90" name="直接连接符 23"/>
                          <wps:cNvCnPr>
                            <a:stCxn id="113" idx="2"/>
                            <a:endCxn id="114" idx="0"/>
                          </wps:cNvCnPr>
                          <wps:spPr>
                            <a:xfrm>
                              <a:off x="8358" y="383687"/>
                              <a:ext cx="0" cy="769"/>
                            </a:xfrm>
                            <a:prstGeom prst="line">
                              <a:avLst/>
                            </a:prstGeom>
                            <a:ln w="9525" cap="flat" cmpd="sng">
                              <a:solidFill>
                                <a:srgbClr val="000000"/>
                              </a:solidFill>
                              <a:prstDash val="solid"/>
                              <a:headEnd type="none" w="med" len="med"/>
                              <a:tailEnd type="triangle" w="med" len="med"/>
                            </a:ln>
                          </wps:spPr>
                          <wps:bodyPr anchor="ctr" anchorCtr="0" upright="1"/>
                        </wps:wsp>
                        <wpg:grpSp>
                          <wpg:cNvPr id="91" name="组合 50"/>
                          <wpg:cNvGrpSpPr/>
                          <wpg:grpSpPr>
                            <a:xfrm>
                              <a:off x="6054" y="379209"/>
                              <a:ext cx="8723" cy="2609"/>
                              <a:chOff x="6054" y="379209"/>
                              <a:chExt cx="8723" cy="2609"/>
                            </a:xfrm>
                          </wpg:grpSpPr>
                          <wpg:grpSp>
                            <wpg:cNvPr id="92" name="组合 15"/>
                            <wpg:cNvGrpSpPr/>
                            <wpg:grpSpPr>
                              <a:xfrm>
                                <a:off x="6054" y="379209"/>
                                <a:ext cx="8723" cy="2609"/>
                                <a:chOff x="6001" y="260015"/>
                                <a:chExt cx="8723" cy="2609"/>
                              </a:xfrm>
                            </wpg:grpSpPr>
                            <wps:wsp>
                              <wps:cNvPr id="93" name="文本框 586"/>
                              <wps:cNvSpPr txBox="1"/>
                              <wps:spPr>
                                <a:xfrm>
                                  <a:off x="6001" y="260015"/>
                                  <a:ext cx="8723"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CA208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文本框 594"/>
                              <wps:cNvSpPr txBox="1"/>
                              <wps:spPr>
                                <a:xfrm>
                                  <a:off x="6190" y="261365"/>
                                  <a:ext cx="4229"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036F6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14:paraId="0FF0906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14:paraId="649BC8B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6656691</w:t>
                                    </w:r>
                                  </w:p>
                                  <w:p w14:paraId="4D9F1CD8">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文本框 595"/>
                              <wps:cNvSpPr txBox="1"/>
                              <wps:spPr>
                                <a:xfrm>
                                  <a:off x="11285" y="261321"/>
                                  <a:ext cx="3412" cy="130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FD41C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00" name="直接连接符 19"/>
                            <wps:cNvCnPr/>
                            <wps:spPr>
                              <a:xfrm>
                                <a:off x="8133" y="379991"/>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106" name="直接连接符 20"/>
                            <wps:cNvCnPr/>
                            <wps:spPr>
                              <a:xfrm>
                                <a:off x="12959" y="379991"/>
                                <a:ext cx="0" cy="510"/>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08" name="直接连接符 24"/>
                          <wps:cNvCnPr>
                            <a:stCxn id="114" idx="2"/>
                            <a:endCxn id="117" idx="0"/>
                          </wps:cNvCnPr>
                          <wps:spPr>
                            <a:xfrm>
                              <a:off x="8358" y="385572"/>
                              <a:ext cx="0" cy="821"/>
                            </a:xfrm>
                            <a:prstGeom prst="line">
                              <a:avLst/>
                            </a:prstGeom>
                            <a:ln w="9525" cap="flat" cmpd="sng">
                              <a:solidFill>
                                <a:srgbClr val="000000"/>
                              </a:solidFill>
                              <a:prstDash val="solid"/>
                              <a:headEnd type="none" w="med" len="med"/>
                              <a:tailEnd type="triangle" w="med" len="med"/>
                            </a:ln>
                          </wps:spPr>
                          <wps:bodyPr anchor="ctr" anchorCtr="0" upright="1"/>
                        </wps:wsp>
                        <wps:wsp>
                          <wps:cNvPr id="109" name="直接连接符 25"/>
                          <wps:cNvCnPr/>
                          <wps:spPr>
                            <a:xfrm>
                              <a:off x="13043" y="387349"/>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0" name="直接连接符 26"/>
                          <wps:cNvCnPr/>
                          <wps:spPr>
                            <a:xfrm>
                              <a:off x="13079" y="385506"/>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1" name="直接连接符 27"/>
                          <wps:cNvCnPr>
                            <a:stCxn id="117" idx="2"/>
                            <a:endCxn id="119" idx="0"/>
                          </wps:cNvCnPr>
                          <wps:spPr>
                            <a:xfrm>
                              <a:off x="8358" y="387454"/>
                              <a:ext cx="0" cy="732"/>
                            </a:xfrm>
                            <a:prstGeom prst="line">
                              <a:avLst/>
                            </a:prstGeom>
                            <a:ln w="9525" cap="flat" cmpd="sng">
                              <a:solidFill>
                                <a:srgbClr val="000000"/>
                              </a:solidFill>
                              <a:prstDash val="solid"/>
                              <a:headEnd type="none" w="med" len="med"/>
                              <a:tailEnd type="triangle" w="med" len="med"/>
                            </a:ln>
                          </wps:spPr>
                          <wps:bodyPr anchor="ctr" anchorCtr="0" upright="1"/>
                        </wps:wsp>
                        <wps:wsp>
                          <wps:cNvPr id="112" name="直接连接符 28"/>
                          <wps:cNvCnPr/>
                          <wps:spPr>
                            <a:xfrm>
                              <a:off x="13011" y="383778"/>
                              <a:ext cx="0" cy="735"/>
                            </a:xfrm>
                            <a:prstGeom prst="line">
                              <a:avLst/>
                            </a:prstGeom>
                            <a:ln w="9525" cap="flat" cmpd="sng">
                              <a:solidFill>
                                <a:srgbClr val="000000"/>
                              </a:solidFill>
                              <a:prstDash val="solid"/>
                              <a:headEnd type="none" w="med" len="med"/>
                              <a:tailEnd type="triangle" w="med" len="med"/>
                            </a:ln>
                          </wps:spPr>
                          <wps:bodyPr anchor="ctr" anchorCtr="0" upright="1"/>
                        </wps:wsp>
                        <wps:wsp>
                          <wps:cNvPr id="113" name="文本框 30"/>
                          <wps:cNvSpPr txBox="1"/>
                          <wps:spPr>
                            <a:xfrm>
                              <a:off x="6125" y="382289"/>
                              <a:ext cx="4466" cy="13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B29138">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治理货运车辆超限超载工作，协调和安排部署全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治超工作；会同公安交警及属地政府根据货运企业年装载辆初步确定货运源头巡查单位或重点货源监管单</w:t>
                                </w:r>
                                <w:r>
                                  <w:rPr>
                                    <w:rFonts w:hint="eastAsia" w:hAnsi="宋体" w:cs="宋体"/>
                                    <w:kern w:val="0"/>
                                    <w:lang w:val="en-US" w:eastAsia="zh-CN"/>
                                  </w:rPr>
                                  <w:t>位。</w:t>
                                </w:r>
                              </w:p>
                              <w:p w14:paraId="192D682D">
                                <w:pPr>
                                  <w:jc w:val="left"/>
                                  <w:rPr>
                                    <w:rFonts w:hint="eastAsia"/>
                                  </w:rPr>
                                </w:pPr>
                              </w:p>
                            </w:txbxContent>
                          </wps:txbx>
                          <wps:bodyPr anchor="ctr" anchorCtr="0" upright="1"/>
                        </wps:wsp>
                        <wps:wsp>
                          <wps:cNvPr id="114" name="文本框 37"/>
                          <wps:cNvSpPr txBox="1"/>
                          <wps:spPr>
                            <a:xfrm>
                              <a:off x="6124" y="384456"/>
                              <a:ext cx="4467" cy="11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24C30B">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14:paraId="1E14177E">
                                <w:pPr>
                                  <w:jc w:val="center"/>
                                  <w:rPr>
                                    <w:rFonts w:hint="default" w:eastAsiaTheme="minorEastAsia"/>
                                    <w:sz w:val="24"/>
                                    <w:szCs w:val="24"/>
                                    <w:lang w:val="en-US" w:eastAsia="zh-CN"/>
                                  </w:rPr>
                                </w:pPr>
                              </w:p>
                              <w:p w14:paraId="5C1BD529">
                                <w:pPr>
                                  <w:rPr>
                                    <w:rFonts w:hint="default"/>
                                    <w:lang w:val="en-US" w:eastAsia="zh-CN"/>
                                  </w:rPr>
                                </w:pPr>
                              </w:p>
                            </w:txbxContent>
                          </wps:txbx>
                          <wps:bodyPr anchor="ctr" anchorCtr="0" upright="1"/>
                        </wps:wsp>
                        <wps:wsp>
                          <wps:cNvPr id="115" name="文本框 31"/>
                          <wps:cNvSpPr txBox="1"/>
                          <wps:spPr>
                            <a:xfrm>
                              <a:off x="11312" y="382295"/>
                              <a:ext cx="3465" cy="1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8F0B8">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14:paraId="7D55D886">
                                <w:pPr>
                                  <w:jc w:val="both"/>
                                  <w:rPr>
                                    <w:rFonts w:hint="eastAsia" w:eastAsiaTheme="minorEastAsia"/>
                                    <w:sz w:val="24"/>
                                    <w:szCs w:val="24"/>
                                    <w:lang w:eastAsia="zh-CN"/>
                                  </w:rPr>
                                </w:pPr>
                              </w:p>
                              <w:p w14:paraId="6B7E59F3">
                                <w:pPr>
                                  <w:jc w:val="center"/>
                                  <w:rPr>
                                    <w:rFonts w:hint="eastAsia"/>
                                  </w:rPr>
                                </w:pPr>
                              </w:p>
                            </w:txbxContent>
                          </wps:txbx>
                          <wps:bodyPr anchor="ctr" anchorCtr="0" upright="1"/>
                        </wps:wsp>
                        <wps:wsp>
                          <wps:cNvPr id="116" name="文本框 35"/>
                          <wps:cNvSpPr txBox="1"/>
                          <wps:spPr>
                            <a:xfrm>
                              <a:off x="11262" y="384531"/>
                              <a:ext cx="3565" cy="9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A8ABE5">
                                <w:pPr>
                                  <w:jc w:val="center"/>
                                  <w:rPr>
                                    <w:rFonts w:hint="eastAsia" w:asciiTheme="minorEastAsia" w:hAnsiTheme="minorEastAsia" w:eastAsiaTheme="minorEastAsia" w:cstheme="minorEastAsia"/>
                                    <w:kern w:val="0"/>
                                    <w:lang w:val="en-US" w:eastAsia="zh-CN"/>
                                  </w:rPr>
                                </w:pPr>
                              </w:p>
                              <w:p w14:paraId="0092BFAD">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14:paraId="57A877DC">
                                <w:pPr>
                                  <w:rPr>
                                    <w:rFonts w:hint="eastAsia"/>
                                  </w:rPr>
                                </w:pPr>
                              </w:p>
                            </w:txbxContent>
                          </wps:txbx>
                          <wps:bodyPr anchor="ctr" anchorCtr="0" upright="1"/>
                        </wps:wsp>
                        <wps:wsp>
                          <wps:cNvPr id="117" name="文本框 40"/>
                          <wps:cNvSpPr txBox="1"/>
                          <wps:spPr>
                            <a:xfrm>
                              <a:off x="6171" y="386393"/>
                              <a:ext cx="4373"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9E578F">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14:paraId="7FF44CCD">
                                <w:pPr>
                                  <w:rPr>
                                    <w:rFonts w:hint="default"/>
                                    <w:lang w:val="en-US" w:eastAsia="zh-CN"/>
                                  </w:rPr>
                                </w:pPr>
                              </w:p>
                            </w:txbxContent>
                          </wps:txbx>
                          <wps:bodyPr anchor="ctr" anchorCtr="0" upright="1"/>
                        </wps:wsp>
                        <wps:wsp>
                          <wps:cNvPr id="118" name="文本框 41"/>
                          <wps:cNvSpPr txBox="1"/>
                          <wps:spPr>
                            <a:xfrm>
                              <a:off x="11302" y="386227"/>
                              <a:ext cx="3485" cy="1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603354">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wps:txbx>
                          <wps:bodyPr anchor="ctr" anchorCtr="0" upright="1"/>
                        </wps:wsp>
                        <wps:wsp>
                          <wps:cNvPr id="119" name="流程图: 过程 43"/>
                          <wps:cNvSpPr/>
                          <wps:spPr>
                            <a:xfrm>
                              <a:off x="6193" y="388186"/>
                              <a:ext cx="4330" cy="1080"/>
                            </a:xfrm>
                            <a:prstGeom prst="flowChartProcess">
                              <a:avLst/>
                            </a:prstGeom>
                            <a:noFill/>
                            <a:ln w="3175" cap="flat" cmpd="sng">
                              <a:solidFill>
                                <a:srgbClr val="000000"/>
                              </a:solidFill>
                              <a:prstDash val="solid"/>
                              <a:miter/>
                              <a:headEnd type="none" w="med" len="med"/>
                              <a:tailEnd type="none" w="med" len="med"/>
                            </a:ln>
                          </wps:spPr>
                          <wps:txbx>
                            <w:txbxContent>
                              <w:p w14:paraId="7E085238">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wps:txbx>
                          <wps:bodyPr anchor="ctr" anchorCtr="0" upright="1"/>
                        </wps:wsp>
                        <wps:wsp>
                          <wps:cNvPr id="122" name="文本框 49"/>
                          <wps:cNvSpPr txBox="1"/>
                          <wps:spPr>
                            <a:xfrm>
                              <a:off x="11305" y="388080"/>
                              <a:ext cx="3478" cy="9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A09550">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wps:txbx>
                          <wps:bodyPr anchor="ctr" anchorCtr="0" upright="1"/>
                        </wps:wsp>
                      </wpg:grpSp>
                      <wps:wsp>
                        <wps:cNvPr id="127" name="文本框 127"/>
                        <wps:cNvSpPr txBox="1"/>
                        <wps:spPr>
                          <a:xfrm>
                            <a:off x="3591" y="424182"/>
                            <a:ext cx="4350"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BD9229">
                              <w:pPr>
                                <w:jc w:val="center"/>
                                <w:rPr>
                                  <w:rFonts w:hint="eastAsia" w:asciiTheme="minorEastAsia" w:hAnsiTheme="minorEastAsia" w:eastAsiaTheme="minorEastAsia" w:cstheme="minorEastAsia"/>
                                  <w:kern w:val="0"/>
                                  <w:lang w:val="en-US" w:eastAsia="zh-CN"/>
                                </w:rPr>
                              </w:pPr>
                            </w:p>
                            <w:p w14:paraId="61DE36B5">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wps:txbx>
                        <wps:bodyPr upright="1"/>
                      </wps:wsp>
                      <wps:wsp>
                        <wps:cNvPr id="128" name="直接连接符 27"/>
                        <wps:cNvCnPr>
                          <a:stCxn id="119" idx="2"/>
                          <a:endCxn id="127" idx="0"/>
                        </wps:cNvCnPr>
                        <wps:spPr>
                          <a:xfrm>
                            <a:off x="5766" y="423481"/>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722752;mso-width-relative:page;mso-height-relative:page;" coordorigin="3462,413424"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HwxLeNoAAAAKAQAADwAA&#10;AAAAAAABACAAAAAiAAAAZHJzL2Rvd25yZXYueG1sUEsBAhQAFAAAAAgAh07iQBAQAYLeBwAAlj4A&#10;AA4AAAAAAAAAAQAgAAAAKQEAAGRycy9lMm9Eb2MueG1sUEsFBgAAAAAGAAYAWQEAAHkLAAAAAA==&#10;">
                <o:lock v:ext="edit" aspectratio="f"/>
                <v:group id="_x0000_s1026" o:spid="_x0000_s1026" o:spt="203" style="position:absolute;left:3462;top:413424;height:10057;width:8773;" coordorigin="6054,379209" coordsize="8773,10057" o:gfxdata="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2c5r0AAADbAAAADwAAAAAAAAABACAAAAAiAAAAZHJzL2Rvd25yZXYueG1s&#10;UEsBAhQAFAAAAAgAh07iQDMvBZ47AAAAOQAAABUAAAAAAAAAAQAgAAAADAEAAGRycy9ncm91cHNo&#10;YXBleG1sLnhtbFBLBQYAAAAABgAGAGABAADJAwAAAAA=&#10;">
                  <o:lock v:ext="edit" aspectratio="f"/>
                  <v:line id="直接连接符 21" o:spid="_x0000_s1026" o:spt="20" style="position:absolute;left:8358;top:381693;height:596;width:0;" filled="f" stroked="t" coordsize="21600,21600" o:gfxdata="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VlK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22" o:spid="_x0000_s1026" o:spt="20" style="position:absolute;left:13000;top:381779;height:510;width:0;" filled="f" stroked="t" coordsize="21600,21600" o:gfxdata="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nA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8358;top:383687;height:769;width:0;"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id="组合 50" o:spid="_x0000_s1026" o:spt="203" style="position:absolute;left:6054;top:379209;height:2609;width:8723;" coordorigin="6054,379209" coordsize="8723,2609"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15" o:spid="_x0000_s1026" o:spt="203" style="position:absolute;left:6054;top:379209;height:2609;width:8723;" coordorigin="6001,260015" coordsize="8723,2609"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001;top:260015;height:760;width:8723;v-text-anchor:middle;" fillcolor="#FFFFFF [3201]" filled="t" stroked="t" coordsize="21600,21600" o:gfxdata="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tfLe8AAAA&#10;2w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FCA2081">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shape>
                      <v:shape id="文本框 594" o:spid="_x0000_s1026" o:spt="202" type="#_x0000_t202" style="position:absolute;left:6190;top:261365;height:1134;width:4229;v-text-anchor:middle;" fillcolor="#FFFFFF [3201]" filled="t" stroked="t" coordsize="21600,21600" o:gfxdata="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OTD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2D036F6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14:paraId="0FF0906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14:paraId="649BC8B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6656691</w:t>
                              </w:r>
                            </w:p>
                            <w:p w14:paraId="4D9F1CD8">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85;top:261321;height:1303;width:3412;v-text-anchor:middle;" fillcolor="#FFFFFF [3201]" filled="t" stroked="t" coordsize="21600,21600" o:gfxdata="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Fnq0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13FD41C1">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8133;top:379991;height:510;width:0;"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10;width:0;"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8358;top:385572;height:821;width: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43;top:387349;height:735;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79;top:385506;height:735;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7" o:spid="_x0000_s1026" o:spt="20" style="position:absolute;left:8358;top:387454;height:732;width:0;" filled="f" stroked="t" coordsize="21600,21600" o:gfxdata="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M3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11;top:383778;height:735;width:0;" filled="f" stroked="t" coordsize="21600,21600" o:gfxdata="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T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30" o:spid="_x0000_s1026" o:spt="202" type="#_x0000_t202" style="position:absolute;left:6125;top:382289;height:1398;width:4466;v-text-anchor:middle;" fillcolor="#FFFFFF" filled="t" stroked="t" coordsize="21600,21600" o:gfxdata="UEsDBAoAAAAAAIdO4kAAAAAAAAAAAAAAAAAEAAAAZHJzL1BLAwQUAAAACACHTuJAsJGULLkAAADc&#10;AAAADwAAAGRycy9kb3ducmV2LnhtbEVPTWsCMRC9C/6HMEJvmmwL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RlC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8B29138">
                          <w:pPr>
                            <w:jc w:val="left"/>
                            <w:rPr>
                              <w:rFonts w:hint="eastAsia" w:hAnsi="宋体" w:cs="宋体"/>
                              <w:kern w:val="0"/>
                              <w:lang w:val="en-US" w:eastAsia="zh-CN"/>
                            </w:rPr>
                          </w:pPr>
                          <w:r>
                            <w:rPr>
                              <w:rFonts w:hint="eastAsia" w:asciiTheme="minorEastAsia" w:hAnsiTheme="minorEastAsia" w:eastAsiaTheme="minorEastAsia" w:cstheme="minorEastAsia"/>
                              <w:kern w:val="0"/>
                              <w:lang w:val="en-US" w:eastAsia="zh-CN"/>
                            </w:rPr>
                            <w:t>负责全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治理货运车辆超限超载工作，协调和安排部署全</w:t>
                          </w:r>
                          <w:r>
                            <w:rPr>
                              <w:rFonts w:hint="eastAsia" w:asciiTheme="minorEastAsia" w:hAnsiTheme="minorEastAsia" w:cstheme="minorEastAsia"/>
                              <w:kern w:val="0"/>
                              <w:lang w:val="en-US" w:eastAsia="zh-CN"/>
                            </w:rPr>
                            <w:t>区</w:t>
                          </w:r>
                          <w:r>
                            <w:rPr>
                              <w:rFonts w:hint="eastAsia" w:asciiTheme="minorEastAsia" w:hAnsiTheme="minorEastAsia" w:eastAsiaTheme="minorEastAsia" w:cstheme="minorEastAsia"/>
                              <w:kern w:val="0"/>
                              <w:lang w:val="en-US" w:eastAsia="zh-CN"/>
                            </w:rPr>
                            <w:t>治超工作；会同公安交警及属地政府根据货运企业年装载辆初步确定货运源头巡查单位或重点货源监管单</w:t>
                          </w:r>
                          <w:r>
                            <w:rPr>
                              <w:rFonts w:hint="eastAsia" w:hAnsi="宋体" w:cs="宋体"/>
                              <w:kern w:val="0"/>
                              <w:lang w:val="en-US" w:eastAsia="zh-CN"/>
                            </w:rPr>
                            <w:t>位。</w:t>
                          </w:r>
                        </w:p>
                        <w:p w14:paraId="192D682D">
                          <w:pPr>
                            <w:jc w:val="left"/>
                            <w:rPr>
                              <w:rFonts w:hint="eastAsia"/>
                            </w:rPr>
                          </w:pPr>
                        </w:p>
                      </w:txbxContent>
                    </v:textbox>
                  </v:shape>
                  <v:shape id="文本框 37" o:spid="_x0000_s1026" o:spt="202" type="#_x0000_t202" style="position:absolute;left:6124;top:384456;height:1116;width:4467;v-text-anchor:middle;" fillcolor="#FFFFFF" filled="t" stroked="t" coordsize="21600,21600" o:gfxdata="UEsDBAoAAAAAAIdO4kAAAAAAAAAAAAAAAAAEAAAAZHJzL1BLAwQUAAAACACHTuJAP3gMWLkAAADc&#10;AAAADwAAAGRycy9kb3ducmV2LnhtbEVPTWsCMRC9C/6HMEJvmmwp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4DF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324C30B">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经交通运输部门审核批准后发布公示公告，公示货运源头巡查单位或重点货源监管单位</w:t>
                          </w:r>
                          <w:r>
                            <w:rPr>
                              <w:rFonts w:hint="eastAsia" w:asciiTheme="minorEastAsia" w:hAnsiTheme="minorEastAsia" w:cstheme="minorEastAsia"/>
                              <w:kern w:val="0"/>
                              <w:lang w:val="en-US" w:eastAsia="zh-CN"/>
                            </w:rPr>
                            <w:t>。</w:t>
                          </w:r>
                        </w:p>
                        <w:p w14:paraId="1E14177E">
                          <w:pPr>
                            <w:jc w:val="center"/>
                            <w:rPr>
                              <w:rFonts w:hint="default" w:eastAsiaTheme="minorEastAsia"/>
                              <w:sz w:val="24"/>
                              <w:szCs w:val="24"/>
                              <w:lang w:val="en-US" w:eastAsia="zh-CN"/>
                            </w:rPr>
                          </w:pPr>
                        </w:p>
                        <w:p w14:paraId="5C1BD529">
                          <w:pPr>
                            <w:rPr>
                              <w:rFonts w:hint="default"/>
                              <w:lang w:val="en-US" w:eastAsia="zh-CN"/>
                            </w:rPr>
                          </w:pPr>
                        </w:p>
                      </w:txbxContent>
                    </v:textbox>
                  </v:shape>
                  <v:shape id="文本框 31" o:spid="_x0000_s1026" o:spt="202" type="#_x0000_t202" style="position:absolute;left:11312;top:382295;height:1470;width:3465;v-text-anchor:middle;" fillcolor="#FFFFFF" filled="t" stroked="t" coordsize="21600,21600" o:gfxdata="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0qc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838F0B8">
                          <w:pPr>
                            <w:jc w:val="left"/>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乡镇（街道）宣传治超方面法律法规，重点货源监管单位所在乡镇</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街道</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列为治超领导小组成员单位</w:t>
                          </w:r>
                        </w:p>
                        <w:p w14:paraId="7D55D886">
                          <w:pPr>
                            <w:jc w:val="both"/>
                            <w:rPr>
                              <w:rFonts w:hint="eastAsia" w:eastAsiaTheme="minorEastAsia"/>
                              <w:sz w:val="24"/>
                              <w:szCs w:val="24"/>
                              <w:lang w:eastAsia="zh-CN"/>
                            </w:rPr>
                          </w:pPr>
                        </w:p>
                        <w:p w14:paraId="6B7E59F3">
                          <w:pPr>
                            <w:jc w:val="center"/>
                            <w:rPr>
                              <w:rFonts w:hint="eastAsia"/>
                            </w:rPr>
                          </w:pPr>
                        </w:p>
                      </w:txbxContent>
                    </v:textbox>
                  </v:shape>
                  <v:shape id="文本框 35" o:spid="_x0000_s1026" o:spt="202" type="#_x0000_t202" style="position:absolute;left:11262;top:384531;height:952;width:3565;v-text-anchor:middle;" fillcolor="#FFFFFF" filled="t" stroked="t" coordsize="21600,21600" o:gfxdata="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mN7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EA8ABE5">
                          <w:pPr>
                            <w:jc w:val="center"/>
                            <w:rPr>
                              <w:rFonts w:hint="eastAsia" w:asciiTheme="minorEastAsia" w:hAnsiTheme="minorEastAsia" w:eastAsiaTheme="minorEastAsia" w:cstheme="minorEastAsia"/>
                              <w:kern w:val="0"/>
                              <w:lang w:val="en-US" w:eastAsia="zh-CN"/>
                            </w:rPr>
                          </w:pPr>
                        </w:p>
                        <w:p w14:paraId="0092BFAD">
                          <w:pPr>
                            <w:jc w:val="center"/>
                            <w:rPr>
                              <w:rFonts w:hint="eastAsia"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对辖区的道路等进行巡视</w:t>
                          </w:r>
                        </w:p>
                        <w:p w14:paraId="57A877DC">
                          <w:pPr>
                            <w:rPr>
                              <w:rFonts w:hint="eastAsia"/>
                            </w:rPr>
                          </w:pPr>
                        </w:p>
                      </w:txbxContent>
                    </v:textbox>
                  </v:shape>
                  <v:shape id="文本框 40" o:spid="_x0000_s1026" o:spt="202" type="#_x0000_t202" style="position:absolute;left:6171;top:386393;height:1061;width:4373;v-text-anchor:middle;" fillcolor="#FFFFFF" filled="t" stroked="t" coordsize="21600,21600" o:gfxdata="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qk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89E578F">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会同有关部门对货运源头巡查开展不定期巡查或联合派驻人员进驻企业监管单位</w:t>
                          </w:r>
                        </w:p>
                        <w:p w14:paraId="7FF44CCD">
                          <w:pPr>
                            <w:rPr>
                              <w:rFonts w:hint="default"/>
                              <w:lang w:val="en-US" w:eastAsia="zh-CN"/>
                            </w:rPr>
                          </w:pPr>
                        </w:p>
                      </w:txbxContent>
                    </v:textbox>
                  </v:shape>
                  <v:shape id="文本框 41" o:spid="_x0000_s1026" o:spt="202" type="#_x0000_t202" style="position:absolute;left:11302;top:386227;height:1120;width:3485;v-text-anchor:middle;" fillcolor="#FFFFFF" filled="t" stroked="t" coordsize="21600,21600" o:gfxdata="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1Bl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4603354">
                          <w:pPr>
                            <w:jc w:val="left"/>
                            <w:rPr>
                              <w:rFonts w:hint="default"/>
                              <w:lang w:val="en-US" w:eastAsia="zh-CN"/>
                            </w:rPr>
                          </w:pPr>
                          <w:r>
                            <w:rPr>
                              <w:rFonts w:hint="eastAsia" w:asciiTheme="minorEastAsia" w:hAnsiTheme="minorEastAsia" w:eastAsiaTheme="minorEastAsia" w:cstheme="minorEastAsia"/>
                              <w:kern w:val="0"/>
                              <w:lang w:val="en-US" w:eastAsia="zh-CN"/>
                            </w:rPr>
                            <w:t>发现超限超载情况及时报告并配合执法人员调查、取证</w:t>
                          </w:r>
                        </w:p>
                      </w:txbxContent>
                    </v:textbox>
                  </v:shape>
                  <v:shape id="流程图: 过程 43" o:spid="_x0000_s1026" o:spt="109" type="#_x0000_t109" style="position:absolute;left:6193;top:388186;height:1080;width:4330;v-text-anchor:middle;" filled="f" stroked="t" coordsize="21600,21600" o:gfxdata="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CQV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14:paraId="7E085238">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对超限超载情况进行查处</w:t>
                          </w:r>
                        </w:p>
                      </w:txbxContent>
                    </v:textbox>
                  </v:shape>
                  <v:shape id="文本框 49" o:spid="_x0000_s1026" o:spt="202" type="#_x0000_t202" style="position:absolute;left:11305;top:388080;height:915;width:3478;v-text-anchor:middle;" fillcolor="#FFFFFF" filled="t" stroked="t" coordsize="21600,21600" o:gfxdata="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x+w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7A09550">
                          <w:pPr>
                            <w:jc w:val="left"/>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协助做好后续工作，加强日常巡查。</w:t>
                          </w:r>
                        </w:p>
                      </w:txbxContent>
                    </v:textbox>
                  </v:shape>
                </v:group>
                <v:shape id="_x0000_s1026" o:spid="_x0000_s1026" o:spt="202" type="#_x0000_t202" style="position:absolute;left:3591;top:424182;height:1065;width:4350;" fillcolor="#FFFFFF" filled="t" stroked="t" coordsize="21600,21600" o:gfxdata="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BD9229">
                        <w:pPr>
                          <w:jc w:val="center"/>
                          <w:rPr>
                            <w:rFonts w:hint="eastAsia" w:asciiTheme="minorEastAsia" w:hAnsiTheme="minorEastAsia" w:eastAsiaTheme="minorEastAsia" w:cstheme="minorEastAsia"/>
                            <w:kern w:val="0"/>
                            <w:lang w:val="en-US" w:eastAsia="zh-CN"/>
                          </w:rPr>
                        </w:pPr>
                      </w:p>
                      <w:p w14:paraId="61DE36B5">
                        <w:pPr>
                          <w:jc w:val="center"/>
                          <w:rPr>
                            <w:rFonts w:hint="default" w:asciiTheme="minorEastAsia" w:hAnsiTheme="minorEastAsia" w:eastAsiaTheme="minorEastAsia" w:cstheme="minorEastAsia"/>
                            <w:kern w:val="0"/>
                            <w:lang w:val="en-US" w:eastAsia="zh-CN"/>
                          </w:rPr>
                        </w:pPr>
                        <w:r>
                          <w:rPr>
                            <w:rFonts w:hint="eastAsia" w:asciiTheme="minorEastAsia" w:hAnsiTheme="minorEastAsia" w:eastAsiaTheme="minorEastAsia" w:cstheme="minorEastAsia"/>
                            <w:kern w:val="0"/>
                            <w:lang w:val="en-US" w:eastAsia="zh-CN"/>
                          </w:rPr>
                          <w:t>案件执行</w:t>
                        </w:r>
                        <w:r>
                          <w:rPr>
                            <w:rFonts w:hint="eastAsia" w:asciiTheme="minorEastAsia" w:hAnsiTheme="minorEastAsia" w:cstheme="minorEastAsia"/>
                            <w:kern w:val="0"/>
                            <w:lang w:val="en-US" w:eastAsia="zh-CN"/>
                          </w:rPr>
                          <w:t>、</w:t>
                        </w:r>
                        <w:r>
                          <w:rPr>
                            <w:rFonts w:hint="eastAsia" w:asciiTheme="minorEastAsia" w:hAnsiTheme="minorEastAsia" w:eastAsiaTheme="minorEastAsia" w:cstheme="minorEastAsia"/>
                            <w:kern w:val="0"/>
                            <w:lang w:val="en-US" w:eastAsia="zh-CN"/>
                          </w:rPr>
                          <w:t>结案、归档</w:t>
                        </w:r>
                      </w:p>
                    </w:txbxContent>
                  </v:textbox>
                </v:shape>
                <v:line id="直接连接符 27" o:spid="_x0000_s1026" o:spt="20" style="position:absolute;left:5766;top:423481;height:701;width:0;" filled="f" stroked="t" coordsize="21600,21600" o:gfxdata="UEsDBAoAAAAAAIdO4kAAAAAAAAAAAAAAAAAEAAAAZHJzL1BLAwQUAAAACACHTuJAU36u0M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q7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50FD1AC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840E9B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FBE4CF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83EBDA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8D3D5D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986381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3E0949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4F87E0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73315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3D37C3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1CB9BD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F7034B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CAFB78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C8CC16A">
      <w:pPr>
        <w:bidi w:val="0"/>
        <w:rPr>
          <w:rFonts w:hint="default"/>
          <w:highlight w:val="none"/>
          <w:lang w:val="en-US" w:eastAsia="zh-CN"/>
        </w:rPr>
      </w:pPr>
    </w:p>
    <w:p w14:paraId="43779FAE">
      <w:pPr>
        <w:bidi w:val="0"/>
        <w:rPr>
          <w:rFonts w:hint="default"/>
          <w:highlight w:val="none"/>
          <w:lang w:val="en-US" w:eastAsia="zh-CN"/>
        </w:rPr>
      </w:pPr>
    </w:p>
    <w:p w14:paraId="0691AE27">
      <w:pPr>
        <w:jc w:val="both"/>
        <w:rPr>
          <w:rFonts w:hint="eastAsia" w:ascii="仿宋" w:hAnsi="仿宋" w:eastAsia="仿宋" w:cs="仿宋"/>
          <w:b/>
          <w:bCs/>
          <w:sz w:val="32"/>
          <w:szCs w:val="32"/>
          <w:highlight w:val="none"/>
          <w:lang w:val="en-US" w:eastAsia="zh-CN"/>
        </w:rPr>
      </w:pPr>
    </w:p>
    <w:p w14:paraId="43D77642">
      <w:pPr>
        <w:jc w:val="both"/>
        <w:rPr>
          <w:rFonts w:hint="eastAsia" w:ascii="仿宋" w:hAnsi="仿宋" w:eastAsia="仿宋" w:cs="仿宋"/>
          <w:b/>
          <w:bCs/>
          <w:sz w:val="32"/>
          <w:szCs w:val="32"/>
          <w:highlight w:val="none"/>
          <w:lang w:val="en-US" w:eastAsia="zh-CN"/>
        </w:rPr>
      </w:pPr>
    </w:p>
    <w:p w14:paraId="0E6F6A08">
      <w:pPr>
        <w:jc w:val="both"/>
        <w:rPr>
          <w:rFonts w:hint="eastAsia" w:ascii="仿宋" w:hAnsi="仿宋" w:eastAsia="仿宋" w:cs="仿宋"/>
          <w:b/>
          <w:bCs/>
          <w:sz w:val="32"/>
          <w:szCs w:val="32"/>
          <w:highlight w:val="none"/>
          <w:lang w:val="en-US" w:eastAsia="zh-CN"/>
        </w:rPr>
      </w:pPr>
    </w:p>
    <w:p w14:paraId="3D1EAEC0">
      <w:pPr>
        <w:jc w:val="both"/>
        <w:rPr>
          <w:rFonts w:hint="eastAsia" w:ascii="仿宋" w:hAnsi="仿宋" w:eastAsia="仿宋" w:cs="仿宋"/>
          <w:b/>
          <w:bCs/>
          <w:sz w:val="32"/>
          <w:szCs w:val="32"/>
          <w:highlight w:val="none"/>
          <w:lang w:val="en-US" w:eastAsia="zh-CN"/>
        </w:rPr>
      </w:pPr>
    </w:p>
    <w:p w14:paraId="69A4847A">
      <w:pPr>
        <w:jc w:val="both"/>
        <w:rPr>
          <w:rFonts w:hint="eastAsia" w:ascii="仿宋" w:hAnsi="仿宋" w:eastAsia="仿宋" w:cs="仿宋"/>
          <w:b/>
          <w:bCs/>
          <w:sz w:val="32"/>
          <w:szCs w:val="32"/>
          <w:highlight w:val="none"/>
          <w:lang w:val="en-US" w:eastAsia="zh-CN"/>
        </w:rPr>
      </w:pPr>
    </w:p>
    <w:p w14:paraId="6139945C">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p>
    <w:p w14:paraId="37F01EBD">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26、内河交通及乡镇渡口渡船安全管理和监督检查</w:t>
      </w:r>
    </w:p>
    <w:p w14:paraId="6322ACB4">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790336" behindDoc="0" locked="0" layoutInCell="1" allowOverlap="1">
                <wp:simplePos x="0" y="0"/>
                <wp:positionH relativeFrom="column">
                  <wp:posOffset>99060</wp:posOffset>
                </wp:positionH>
                <wp:positionV relativeFrom="paragraph">
                  <wp:posOffset>258445</wp:posOffset>
                </wp:positionV>
                <wp:extent cx="5379085" cy="7954645"/>
                <wp:effectExtent l="5080" t="4445" r="6985" b="22860"/>
                <wp:wrapNone/>
                <wp:docPr id="1268" name="组合 1268"/>
                <wp:cNvGraphicFramePr/>
                <a:graphic xmlns:a="http://schemas.openxmlformats.org/drawingml/2006/main">
                  <a:graphicData uri="http://schemas.microsoft.com/office/word/2010/wordprocessingGroup">
                    <wpg:wgp>
                      <wpg:cNvGrpSpPr/>
                      <wpg:grpSpPr>
                        <a:xfrm>
                          <a:off x="0" y="0"/>
                          <a:ext cx="5379085" cy="7954645"/>
                          <a:chOff x="4257" y="431871"/>
                          <a:chExt cx="8471" cy="12273"/>
                        </a:xfrm>
                      </wpg:grpSpPr>
                      <wps:wsp>
                        <wps:cNvPr id="156" name="流程图: 过程 43"/>
                        <wps:cNvSpPr/>
                        <wps:spPr>
                          <a:xfrm>
                            <a:off x="9326" y="439798"/>
                            <a:ext cx="3402" cy="2376"/>
                          </a:xfrm>
                          <a:prstGeom prst="flowChartProcess">
                            <a:avLst/>
                          </a:prstGeom>
                          <a:noFill/>
                          <a:ln w="3175" cap="flat" cmpd="sng">
                            <a:solidFill>
                              <a:srgbClr val="000000"/>
                            </a:solidFill>
                            <a:prstDash val="solid"/>
                            <a:miter/>
                            <a:headEnd type="none" w="med" len="med"/>
                            <a:tailEnd type="none" w="med" len="med"/>
                          </a:ln>
                        </wps:spPr>
                        <wps:txbx>
                          <w:txbxContent>
                            <w:p w14:paraId="59F4D57D">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wps:txbx>
                        <wps:bodyPr anchor="ctr" anchorCtr="0" upright="1"/>
                      </wps:wsp>
                      <wpg:grpSp>
                        <wpg:cNvPr id="932" name="组合 932"/>
                        <wpg:cNvGrpSpPr/>
                        <wpg:grpSpPr>
                          <a:xfrm>
                            <a:off x="4257" y="431871"/>
                            <a:ext cx="8471" cy="12273"/>
                            <a:chOff x="2276" y="431871"/>
                            <a:chExt cx="8471" cy="12273"/>
                          </a:xfrm>
                        </wpg:grpSpPr>
                        <wpg:grpSp>
                          <wpg:cNvPr id="129" name="组合 129"/>
                          <wpg:cNvGrpSpPr/>
                          <wpg:grpSpPr>
                            <a:xfrm>
                              <a:off x="2276" y="431871"/>
                              <a:ext cx="8471" cy="12273"/>
                              <a:chOff x="6284" y="379231"/>
                              <a:chExt cx="8471" cy="12273"/>
                            </a:xfrm>
                          </wpg:grpSpPr>
                          <wps:wsp>
                            <wps:cNvPr id="130" name="直接连接符 21"/>
                            <wps:cNvCnPr>
                              <a:stCxn id="136" idx="2"/>
                              <a:endCxn id="145" idx="0"/>
                            </wps:cNvCnPr>
                            <wps:spPr>
                              <a:xfrm>
                                <a:off x="7985" y="382000"/>
                                <a:ext cx="0" cy="309"/>
                              </a:xfrm>
                              <a:prstGeom prst="line">
                                <a:avLst/>
                              </a:prstGeom>
                              <a:ln w="9525" cap="flat" cmpd="sng">
                                <a:solidFill>
                                  <a:srgbClr val="000000"/>
                                </a:solidFill>
                                <a:prstDash val="solid"/>
                                <a:headEnd type="none" w="med" len="med"/>
                                <a:tailEnd type="triangle" w="med" len="med"/>
                              </a:ln>
                            </wps:spPr>
                            <wps:bodyPr anchor="ctr" anchorCtr="0" upright="1"/>
                          </wps:wsp>
                          <wps:wsp>
                            <wps:cNvPr id="131" name="直接连接符 22"/>
                            <wps:cNvCnPr>
                              <a:stCxn id="137" idx="2"/>
                              <a:endCxn id="147" idx="0"/>
                            </wps:cNvCnPr>
                            <wps:spPr>
                              <a:xfrm>
                                <a:off x="13054" y="38206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32" name="直接连接符 23"/>
                            <wps:cNvCnPr>
                              <a:stCxn id="1091" idx="2"/>
                              <a:endCxn id="146" idx="0"/>
                            </wps:cNvCnPr>
                            <wps:spPr>
                              <a:xfrm>
                                <a:off x="7985" y="386965"/>
                                <a:ext cx="0" cy="324"/>
                              </a:xfrm>
                              <a:prstGeom prst="line">
                                <a:avLst/>
                              </a:prstGeom>
                              <a:ln w="9525" cap="flat" cmpd="sng">
                                <a:solidFill>
                                  <a:srgbClr val="000000"/>
                                </a:solidFill>
                                <a:prstDash val="solid"/>
                                <a:headEnd type="none" w="med" len="med"/>
                                <a:tailEnd type="triangle" w="med" len="med"/>
                              </a:ln>
                            </wps:spPr>
                            <wps:bodyPr anchor="ctr" anchorCtr="0" upright="1"/>
                          </wps:wsp>
                          <wpg:grpSp>
                            <wpg:cNvPr id="133" name="组合 50"/>
                            <wpg:cNvGrpSpPr/>
                            <wpg:grpSpPr>
                              <a:xfrm>
                                <a:off x="6284" y="379231"/>
                                <a:ext cx="8471" cy="2837"/>
                                <a:chOff x="6284" y="379231"/>
                                <a:chExt cx="8471" cy="2837"/>
                              </a:xfrm>
                            </wpg:grpSpPr>
                            <wpg:grpSp>
                              <wpg:cNvPr id="134" name="组合 15"/>
                              <wpg:cNvGrpSpPr/>
                              <wpg:grpSpPr>
                                <a:xfrm>
                                  <a:off x="6284" y="379231"/>
                                  <a:ext cx="8471" cy="2837"/>
                                  <a:chOff x="6231" y="260037"/>
                                  <a:chExt cx="8471" cy="2837"/>
                                </a:xfrm>
                              </wpg:grpSpPr>
                              <wps:wsp>
                                <wps:cNvPr id="135" name="文本框 586"/>
                                <wps:cNvSpPr txBox="1"/>
                                <wps:spPr>
                                  <a:xfrm>
                                    <a:off x="6270" y="260037"/>
                                    <a:ext cx="842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4DA1E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文本框 594"/>
                                <wps:cNvSpPr txBox="1"/>
                                <wps:spPr>
                                  <a:xfrm>
                                    <a:off x="6231" y="261343"/>
                                    <a:ext cx="3402" cy="146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A46C1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14:paraId="17A19B8E">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22"/>
                                          <w:szCs w:val="22"/>
                                          <w:lang w:val="en-US" w:eastAsia="zh-CN"/>
                                        </w:rPr>
                                        <w:t>承办机构：八公山区地方海事（港航）管理处</w:t>
                                      </w:r>
                                    </w:p>
                                    <w:p w14:paraId="2F1ECAC2">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14:paraId="1CD02AB8">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文本框 595"/>
                                <wps:cNvSpPr txBox="1"/>
                                <wps:spPr>
                                  <a:xfrm>
                                    <a:off x="11300" y="261353"/>
                                    <a:ext cx="3402" cy="152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2A878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38" name="直接连接符 19"/>
                              <wps:cNvCnPr/>
                              <wps:spPr>
                                <a:xfrm>
                                  <a:off x="7983" y="38001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39" name="直接连接符 20"/>
                              <wps:cNvCnPr/>
                              <wps:spPr>
                                <a:xfrm>
                                  <a:off x="12959" y="379991"/>
                                  <a:ext cx="0" cy="567"/>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0" name="直接连接符 24"/>
                            <wps:cNvCnPr>
                              <a:stCxn id="146" idx="2"/>
                              <a:endCxn id="149" idx="0"/>
                            </wps:cNvCnPr>
                            <wps:spPr>
                              <a:xfrm>
                                <a:off x="7985" y="388793"/>
                                <a:ext cx="0" cy="301"/>
                              </a:xfrm>
                              <a:prstGeom prst="line">
                                <a:avLst/>
                              </a:prstGeom>
                              <a:ln w="9525" cap="flat" cmpd="sng">
                                <a:solidFill>
                                  <a:srgbClr val="000000"/>
                                </a:solidFill>
                                <a:prstDash val="solid"/>
                                <a:headEnd type="none" w="med" len="med"/>
                                <a:tailEnd type="triangle" w="med" len="med"/>
                              </a:ln>
                            </wps:spPr>
                            <wps:bodyPr anchor="ctr" anchorCtr="0" upright="1"/>
                          </wps:wsp>
                          <wps:wsp>
                            <wps:cNvPr id="141" name="直接连接符 25"/>
                            <wps:cNvCnPr>
                              <a:stCxn id="156" idx="2"/>
                            </wps:cNvCnPr>
                            <wps:spPr>
                              <a:xfrm>
                                <a:off x="13054" y="389534"/>
                                <a:ext cx="14" cy="460"/>
                              </a:xfrm>
                              <a:prstGeom prst="line">
                                <a:avLst/>
                              </a:prstGeom>
                              <a:ln w="9525" cap="flat" cmpd="sng">
                                <a:solidFill>
                                  <a:srgbClr val="000000"/>
                                </a:solidFill>
                                <a:prstDash val="solid"/>
                                <a:headEnd type="none" w="med" len="med"/>
                                <a:tailEnd type="triangle" w="med" len="med"/>
                              </a:ln>
                            </wps:spPr>
                            <wps:bodyPr anchor="ctr" anchorCtr="0" upright="1"/>
                          </wps:wsp>
                          <wps:wsp>
                            <wps:cNvPr id="142" name="直接连接符 26"/>
                            <wps:cNvCnPr>
                              <a:stCxn id="148" idx="2"/>
                              <a:endCxn id="156" idx="0"/>
                            </wps:cNvCnPr>
                            <wps:spPr>
                              <a:xfrm>
                                <a:off x="13054" y="386699"/>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3" name="直接连接符 27"/>
                            <wps:cNvCnPr>
                              <a:stCxn id="149" idx="2"/>
                              <a:endCxn id="151" idx="0"/>
                            </wps:cNvCnPr>
                            <wps:spPr>
                              <a:xfrm>
                                <a:off x="7985" y="390118"/>
                                <a:ext cx="0" cy="404"/>
                              </a:xfrm>
                              <a:prstGeom prst="line">
                                <a:avLst/>
                              </a:prstGeom>
                              <a:ln w="9525" cap="flat" cmpd="sng">
                                <a:solidFill>
                                  <a:srgbClr val="000000"/>
                                </a:solidFill>
                                <a:prstDash val="solid"/>
                                <a:headEnd type="none" w="med" len="med"/>
                                <a:tailEnd type="triangle" w="med" len="med"/>
                              </a:ln>
                            </wps:spPr>
                            <wps:bodyPr anchor="ctr" anchorCtr="0" upright="1"/>
                          </wps:wsp>
                          <wps:wsp>
                            <wps:cNvPr id="144" name="直接连接符 28"/>
                            <wps:cNvCnPr>
                              <a:stCxn id="147" idx="2"/>
                              <a:endCxn id="148" idx="0"/>
                            </wps:cNvCnPr>
                            <wps:spPr>
                              <a:xfrm>
                                <a:off x="13054" y="384878"/>
                                <a:ext cx="0" cy="459"/>
                              </a:xfrm>
                              <a:prstGeom prst="line">
                                <a:avLst/>
                              </a:prstGeom>
                              <a:ln w="9525" cap="flat" cmpd="sng">
                                <a:solidFill>
                                  <a:srgbClr val="000000"/>
                                </a:solidFill>
                                <a:prstDash val="solid"/>
                                <a:headEnd type="none" w="med" len="med"/>
                                <a:tailEnd type="triangle" w="med" len="med"/>
                              </a:ln>
                            </wps:spPr>
                            <wps:bodyPr anchor="ctr" anchorCtr="0" upright="1"/>
                          </wps:wsp>
                          <wps:wsp>
                            <wps:cNvPr id="145" name="文本框 30"/>
                            <wps:cNvSpPr txBox="1"/>
                            <wps:spPr>
                              <a:xfrm>
                                <a:off x="6284" y="382309"/>
                                <a:ext cx="3402" cy="25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04DAF4">
                                  <w:pPr>
                                    <w:jc w:val="both"/>
                                    <w:rPr>
                                      <w:rFonts w:hint="default" w:hAnsi="宋体" w:cs="宋体"/>
                                      <w:kern w:val="0"/>
                                      <w:lang w:val="en-US" w:eastAsia="zh-CN"/>
                                    </w:rPr>
                                  </w:pPr>
                                  <w:r>
                                    <w:rPr>
                                      <w:rFonts w:hint="eastAsia" w:hAnsi="宋体" w:cs="宋体"/>
                                      <w:kern w:val="0"/>
                                      <w:lang w:val="en-US" w:eastAsia="zh-CN"/>
                                    </w:rPr>
                                    <w:t>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325A20E9">
                                  <w:pPr>
                                    <w:jc w:val="left"/>
                                    <w:rPr>
                                      <w:rFonts w:hint="eastAsia"/>
                                    </w:rPr>
                                  </w:pPr>
                                </w:p>
                              </w:txbxContent>
                            </wps:txbx>
                            <wps:bodyPr anchor="ctr" anchorCtr="0" upright="1"/>
                          </wps:wsp>
                          <wps:wsp>
                            <wps:cNvPr id="146" name="文本框 37"/>
                            <wps:cNvSpPr txBox="1"/>
                            <wps:spPr>
                              <a:xfrm>
                                <a:off x="6284" y="387289"/>
                                <a:ext cx="3402" cy="15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0687D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接到运输船舶与渡船发生碰撞或人员落水报案，开展水上交通事故应急救助，参与和协助处理水上交通事故的调查工作，协助政府做好善后处理工作。</w:t>
                                  </w:r>
                                </w:p>
                                <w:p w14:paraId="5968FEF6">
                                  <w:pPr>
                                    <w:jc w:val="center"/>
                                    <w:rPr>
                                      <w:rFonts w:hint="default" w:eastAsiaTheme="minorEastAsia"/>
                                      <w:sz w:val="24"/>
                                      <w:szCs w:val="24"/>
                                      <w:lang w:val="en-US" w:eastAsia="zh-CN"/>
                                    </w:rPr>
                                  </w:pPr>
                                </w:p>
                                <w:p w14:paraId="27B55BA6">
                                  <w:pPr>
                                    <w:rPr>
                                      <w:rFonts w:hint="default"/>
                                      <w:lang w:val="en-US" w:eastAsia="zh-CN"/>
                                    </w:rPr>
                                  </w:pPr>
                                </w:p>
                              </w:txbxContent>
                            </wps:txbx>
                            <wps:bodyPr anchor="ctr" anchorCtr="0" upright="1"/>
                          </wps:wsp>
                          <wps:wsp>
                            <wps:cNvPr id="147" name="文本框 31"/>
                            <wps:cNvSpPr txBox="1"/>
                            <wps:spPr>
                              <a:xfrm>
                                <a:off x="11353" y="382527"/>
                                <a:ext cx="3402" cy="23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E64F6C">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wps:txbx>
                            <wps:bodyPr anchor="ctr" anchorCtr="0" upright="1"/>
                          </wps:wsp>
                          <wps:wsp>
                            <wps:cNvPr id="148" name="文本框 35"/>
                            <wps:cNvSpPr txBox="1"/>
                            <wps:spPr>
                              <a:xfrm>
                                <a:off x="11353" y="385337"/>
                                <a:ext cx="3402" cy="13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D418B8">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3613CD73">
                                  <w:pPr>
                                    <w:jc w:val="center"/>
                                    <w:rPr>
                                      <w:rFonts w:hint="eastAsia" w:ascii="宋体" w:hAnsi="宋体" w:eastAsia="宋体" w:cs="宋体"/>
                                      <w:sz w:val="15"/>
                                      <w:szCs w:val="15"/>
                                      <w:lang w:val="en-US" w:eastAsia="zh-CN"/>
                                    </w:rPr>
                                  </w:pPr>
                                </w:p>
                                <w:p w14:paraId="7D0F5595">
                                  <w:pPr>
                                    <w:rPr>
                                      <w:rFonts w:hint="eastAsia"/>
                                    </w:rPr>
                                  </w:pPr>
                                </w:p>
                              </w:txbxContent>
                            </wps:txbx>
                            <wps:bodyPr anchor="ctr" anchorCtr="0" upright="1"/>
                          </wps:wsp>
                          <wps:wsp>
                            <wps:cNvPr id="149" name="文本框 40"/>
                            <wps:cNvSpPr txBox="1"/>
                            <wps:spPr>
                              <a:xfrm>
                                <a:off x="6284" y="389094"/>
                                <a:ext cx="3402" cy="10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86230E">
                                  <w:pPr>
                                    <w:jc w:val="both"/>
                                    <w:rPr>
                                      <w:rFonts w:hint="default"/>
                                      <w:lang w:val="en-US" w:eastAsia="zh-CN"/>
                                    </w:rPr>
                                  </w:pPr>
                                  <w:r>
                                    <w:rPr>
                                      <w:rFonts w:hint="eastAsia" w:hAnsi="宋体" w:cs="宋体"/>
                                      <w:kern w:val="0"/>
                                      <w:lang w:val="en-US" w:eastAsia="zh-CN"/>
                                    </w:rPr>
                                    <w:t>配合做好辖区水上交通安全隐患检查、研判分析及上报工作，完成上级交办的任务。</w:t>
                                  </w:r>
                                </w:p>
                              </w:txbxContent>
                            </wps:txbx>
                            <wps:bodyPr anchor="ctr" anchorCtr="0" upright="1"/>
                          </wps:wsp>
                          <wps:wsp>
                            <wps:cNvPr id="151" name="流程图: 过程 43"/>
                            <wps:cNvSpPr/>
                            <wps:spPr>
                              <a:xfrm>
                                <a:off x="6284" y="390522"/>
                                <a:ext cx="3402" cy="982"/>
                              </a:xfrm>
                              <a:prstGeom prst="flowChartProcess">
                                <a:avLst/>
                              </a:prstGeom>
                              <a:noFill/>
                              <a:ln w="3175" cap="flat" cmpd="sng">
                                <a:solidFill>
                                  <a:srgbClr val="000000"/>
                                </a:solidFill>
                                <a:prstDash val="solid"/>
                                <a:miter/>
                                <a:headEnd type="none" w="med" len="med"/>
                                <a:tailEnd type="none" w="med" len="med"/>
                              </a:ln>
                            </wps:spPr>
                            <wps:txbx>
                              <w:txbxContent>
                                <w:p w14:paraId="23CE4E35">
                                  <w:pPr>
                                    <w:rPr>
                                      <w:rFonts w:hint="default"/>
                                      <w:lang w:val="en-US" w:eastAsia="zh-CN"/>
                                    </w:rPr>
                                  </w:pPr>
                                  <w:r>
                                    <w:rPr>
                                      <w:rFonts w:hint="eastAsia" w:hAnsi="宋体" w:cs="宋体"/>
                                      <w:kern w:val="0"/>
                                      <w:lang w:val="en-US" w:eastAsia="zh-CN"/>
                                    </w:rPr>
                                    <w:t>督促乡镇（街道）人民政府或渡口经营人落实整改并销号。</w:t>
                                  </w:r>
                                </w:p>
                              </w:txbxContent>
                            </wps:txbx>
                            <wps:bodyPr anchor="ctr" anchorCtr="0" upright="1"/>
                          </wps:wsp>
                          <wps:wsp>
                            <wps:cNvPr id="152" name="文本框 49"/>
                            <wps:cNvSpPr txBox="1"/>
                            <wps:spPr>
                              <a:xfrm>
                                <a:off x="11353" y="389993"/>
                                <a:ext cx="3402" cy="13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86760">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14:paraId="5AB1D72C">
                                  <w:pPr>
                                    <w:jc w:val="center"/>
                                    <w:rPr>
                                      <w:rFonts w:hint="eastAsia" w:ascii="宋体" w:hAnsi="宋体" w:eastAsia="宋体" w:cs="宋体"/>
                                      <w:sz w:val="15"/>
                                      <w:szCs w:val="15"/>
                                      <w:lang w:val="en-US" w:eastAsia="zh-CN"/>
                                    </w:rPr>
                                  </w:pPr>
                                </w:p>
                                <w:p w14:paraId="41A70AF8">
                                  <w:pPr>
                                    <w:rPr>
                                      <w:rFonts w:hint="default"/>
                                      <w:lang w:val="en-US" w:eastAsia="zh-CN"/>
                                    </w:rPr>
                                  </w:pPr>
                                </w:p>
                              </w:txbxContent>
                            </wps:txbx>
                            <wps:bodyPr anchor="ctr" anchorCtr="0" upright="1"/>
                          </wps:wsp>
                        </wpg:grpSp>
                        <wps:wsp>
                          <wps:cNvPr id="1091" name="文本框 37"/>
                          <wps:cNvSpPr txBox="1"/>
                          <wps:spPr>
                            <a:xfrm>
                              <a:off x="2276" y="437878"/>
                              <a:ext cx="3402" cy="17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1B230">
                                <w:pPr>
                                  <w:jc w:val="center"/>
                                  <w:rPr>
                                    <w:rFonts w:hint="eastAsia" w:hAnsi="宋体" w:cs="宋体"/>
                                    <w:kern w:val="0"/>
                                    <w:lang w:val="en-US" w:eastAsia="zh-CN"/>
                                  </w:rPr>
                                </w:pPr>
                                <w:r>
                                  <w:rPr>
                                    <w:rFonts w:hint="eastAsia" w:hAnsi="宋体" w:cs="宋体"/>
                                    <w:kern w:val="0"/>
                                  </w:rPr>
                                  <w:t>海事管理机构</w:t>
                                </w:r>
                                <w:r>
                                  <w:rPr>
                                    <w:rFonts w:hint="eastAsia" w:hAnsi="宋体" w:cs="宋体"/>
                                    <w:kern w:val="0"/>
                                    <w:lang w:eastAsia="zh-CN"/>
                                  </w:rPr>
                                  <w:t>配合开展</w:t>
                                </w:r>
                                <w:r>
                                  <w:rPr>
                                    <w:rFonts w:hint="eastAsia" w:hAnsi="宋体" w:cs="宋体"/>
                                    <w:kern w:val="0"/>
                                  </w:rPr>
                                  <w:t>所辖水域内河渡船的水上交通安全</w:t>
                                </w:r>
                                <w:r>
                                  <w:rPr>
                                    <w:rFonts w:hint="eastAsia" w:hAnsi="宋体" w:cs="宋体"/>
                                    <w:kern w:val="0"/>
                                    <w:lang w:eastAsia="zh-CN"/>
                                  </w:rPr>
                                  <w:t>及</w:t>
                                </w:r>
                                <w:r>
                                  <w:rPr>
                                    <w:rFonts w:hint="eastAsia" w:hAnsi="宋体" w:cs="宋体"/>
                                    <w:kern w:val="0"/>
                                  </w:rPr>
                                  <w:t>监督管理</w:t>
                                </w:r>
                                <w:r>
                                  <w:rPr>
                                    <w:rFonts w:hint="eastAsia" w:hAnsi="宋体" w:cs="宋体"/>
                                    <w:kern w:val="0"/>
                                    <w:lang w:eastAsia="zh-CN"/>
                                  </w:rPr>
                                  <w:t>工作</w:t>
                                </w:r>
                                <w:r>
                                  <w:rPr>
                                    <w:rFonts w:hint="eastAsia" w:hAnsi="宋体" w:cs="宋体"/>
                                    <w:kern w:val="0"/>
                                  </w:rPr>
                                  <w:t>；</w:t>
                                </w:r>
                                <w:r>
                                  <w:rPr>
                                    <w:rFonts w:hint="eastAsia" w:hAnsi="宋体" w:cs="宋体"/>
                                    <w:kern w:val="0"/>
                                    <w:lang w:eastAsia="zh-CN"/>
                                  </w:rPr>
                                  <w:t>协助</w:t>
                                </w:r>
                                <w:r>
                                  <w:rPr>
                                    <w:rFonts w:hint="eastAsia" w:hAnsi="宋体" w:cs="宋体"/>
                                    <w:kern w:val="0"/>
                                  </w:rPr>
                                  <w:t>做好船舶、浮动设施、船员和通航环境</w:t>
                                </w:r>
                                <w:r>
                                  <w:rPr>
                                    <w:rFonts w:hint="eastAsia" w:hAnsi="宋体" w:cs="宋体"/>
                                    <w:kern w:val="0"/>
                                    <w:lang w:eastAsia="zh-CN"/>
                                  </w:rPr>
                                  <w:t>安全</w:t>
                                </w:r>
                                <w:r>
                                  <w:rPr>
                                    <w:rFonts w:hint="eastAsia" w:hAnsi="宋体" w:cs="宋体"/>
                                    <w:kern w:val="0"/>
                                  </w:rPr>
                                  <w:t>监督检查</w:t>
                                </w:r>
                                <w:r>
                                  <w:rPr>
                                    <w:rFonts w:hint="eastAsia" w:hAnsi="宋体" w:cs="宋体"/>
                                    <w:kern w:val="0"/>
                                    <w:lang w:eastAsia="zh-CN"/>
                                  </w:rPr>
                                  <w:t>等海事管理的</w:t>
                                </w:r>
                                <w:r>
                                  <w:rPr>
                                    <w:rFonts w:hint="eastAsia" w:hAnsi="宋体" w:cs="宋体"/>
                                    <w:kern w:val="0"/>
                                  </w:rPr>
                                  <w:t>的行政辅助工作。</w:t>
                                </w:r>
                              </w:p>
                            </w:txbxContent>
                          </wps:txbx>
                          <wps:bodyPr anchor="ctr" anchorCtr="0" upright="1"/>
                        </wps:wsp>
                        <wps:wsp>
                          <wps:cNvPr id="1088" name="直接连接符 23"/>
                          <wps:cNvCnPr>
                            <a:stCxn id="145" idx="2"/>
                            <a:endCxn id="1091" idx="0"/>
                          </wps:cNvCnPr>
                          <wps:spPr>
                            <a:xfrm>
                              <a:off x="3977" y="437450"/>
                              <a:ext cx="0" cy="428"/>
                            </a:xfrm>
                            <a:prstGeom prst="line">
                              <a:avLst/>
                            </a:prstGeom>
                            <a:ln w="9525" cap="flat" cmpd="sng">
                              <a:solidFill>
                                <a:srgbClr val="000000"/>
                              </a:solidFill>
                              <a:prstDash val="solid"/>
                              <a:headEnd type="none" w="med" len="med"/>
                              <a:tailEnd type="triangle" w="med" len="med"/>
                            </a:ln>
                          </wps:spPr>
                          <wps:bodyPr anchor="ctr" anchorCtr="0" upright="1"/>
                        </wps:wsp>
                      </wpg:grpSp>
                    </wpg:wgp>
                  </a:graphicData>
                </a:graphic>
              </wp:anchor>
            </w:drawing>
          </mc:Choice>
          <mc:Fallback>
            <w:pict>
              <v:group id="_x0000_s1026" o:spid="_x0000_s1026" o:spt="203" style="position:absolute;left:0pt;margin-left:7.8pt;margin-top:20.35pt;height:626.35pt;width:423.55pt;z-index:251790336;mso-width-relative:page;mso-height-relative:page;" coordorigin="4257,431871" coordsize="8471,12273" o:gfxdata="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NnW&#10;HBTaAAAACgEAAA8AAAAAAAAAAQAgAAAAIgAAAGRycy9kb3ducmV2LnhtbFBLAQIUABQAAAAIAIdO&#10;4kCnTamRJAgAAO9AAAAOAAAAAAAAAAEAIAAAACkBAABkcnMvZTJvRG9jLnhtbFBLBQYAAAAABgAG&#10;AFkBAAC/CwAAAAA=&#10;">
                <o:lock v:ext="edit" aspectratio="f"/>
                <v:shape id="流程图: 过程 43" o:spid="_x0000_s1026" o:spt="109" type="#_x0000_t109" style="position:absolute;left:9326;top:439798;height:2376;width:3402;v-text-anchor:middle;" filled="f" stroked="t" coordsize="21600,21600" o:gfxdata="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9Qmn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14:paraId="59F4D57D">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v:textbox>
                </v:shape>
                <v:group id="_x0000_s1026" o:spid="_x0000_s1026" o:spt="203" style="position:absolute;left:4257;top:431871;height:12273;width:8471;" coordorigin="2276,431871" coordsize="8471,12273" o:gfxdata="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djWz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276;top:431871;height:12273;width:8471;" coordorigin="6284,379231" coordsize="8471,12273"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line id="直接连接符 21" o:spid="_x0000_s1026" o:spt="20" style="position:absolute;left:7985;top:382000;height:309;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 o:spid="_x0000_s1026" o:spt="20" style="position:absolute;left:13054;top:382068;height:459;width:0;" filled="f" stroked="t" coordsize="21600,21600" o:gfxdata="UEsDBAoAAAAAAIdO4kAAAAAAAAAAAAAAAAAEAAAAZHJzL1BLAwQUAAAACACHTuJAR52RkL0AAADc&#10;AAAADwAAAGRycy9kb3ducmV2LnhtbEVPS2vCQBC+F/oflil4q5so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ZG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7985;top:386965;height:324;width:0;"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50" o:spid="_x0000_s1026" o:spt="203" style="position:absolute;left:6284;top:379231;height:2837;width:8471;" coordorigin="6284,379231" coordsize="8471,2837"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group id="组合 15" o:spid="_x0000_s1026" o:spt="203" style="position:absolute;left:6284;top:379231;height:2837;width:8471;" coordorigin="6231,260037" coordsize="8471,2837"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70;top:260037;height:760;width:8426;v-text-anchor:middle;" fillcolor="#FFFFFF [3201]" filled="t" stroked="t" coordsize="21600,21600" o:gfxdata="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4RK4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4F4DA1E7">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内河交通及乡镇渡口渡船安全管理和监督检查</w:t>
                                </w:r>
                              </w:p>
                            </w:txbxContent>
                          </v:textbox>
                        </v:shape>
                        <v:shape id="文本框 594" o:spid="_x0000_s1026" o:spt="202" type="#_x0000_t202" style="position:absolute;left:6231;top:261343;height:1463;width:3402;v-text-anchor:middle;" fillcolor="#FFFFFF [3201]" filled="t" stroked="t" coordsize="21600,21600" o:gfxdata="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M4zP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30A46C1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14:paraId="17A19B8E">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22"/>
                                    <w:szCs w:val="22"/>
                                    <w:lang w:val="en-US" w:eastAsia="zh-CN"/>
                                  </w:rPr>
                                  <w:t>承办机构：八公山区地方海事（港航）管理处</w:t>
                                </w:r>
                              </w:p>
                              <w:p w14:paraId="2F1ECAC2">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14:paraId="1CD02AB8">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00;top:261353;height:1521;width:3402;v-text-anchor:middle;" fillcolor="#FFFFFF [3201]" filled="t" stroked="t" coordsize="21600,21600" o:gfxdata="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fyl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4C2A878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19" o:spid="_x0000_s1026" o:spt="20" style="position:absolute;left:7983;top:380017;height:567;width: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0" o:spid="_x0000_s1026" o:spt="20" style="position:absolute;left:12959;top:379991;height:567;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line id="直接连接符 24" o:spid="_x0000_s1026" o:spt="20" style="position:absolute;left:7985;top:388793;height:301;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 o:spid="_x0000_s1026" o:spt="20" style="position:absolute;left:13054;top:389534;height:460;width:14;"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 o:spid="_x0000_s1026" o:spt="20" style="position:absolute;left:13054;top:386699;height:459;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7" o:spid="_x0000_s1026" o:spt="20" style="position:absolute;left:7985;top:390118;height:404;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8" o:spid="_x0000_s1026" o:spt="20" style="position:absolute;left:13054;top:384878;height:459;width:0;"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 o:spid="_x0000_s1026" o:spt="202" type="#_x0000_t202" style="position:absolute;left:6284;top:382309;height:2501;width:3402;v-text-anchor:middle;" fillcolor="#FFFFFF" filled="t" stroked="t" coordsize="21600,21600" o:gfxdata="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4b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304DAF4">
                            <w:pPr>
                              <w:jc w:val="both"/>
                              <w:rPr>
                                <w:rFonts w:hint="default" w:hAnsi="宋体" w:cs="宋体"/>
                                <w:kern w:val="0"/>
                                <w:lang w:val="en-US" w:eastAsia="zh-CN"/>
                              </w:rPr>
                            </w:pPr>
                            <w:r>
                              <w:rPr>
                                <w:rFonts w:hint="eastAsia" w:hAnsi="宋体" w:cs="宋体"/>
                                <w:kern w:val="0"/>
                                <w:lang w:val="en-US" w:eastAsia="zh-CN"/>
                              </w:rPr>
                              <w:t>区政府负责设置和撤销渡口的审批，建立、健全渡口安全管理责任制，指定负责渡口和渡运安全管理的部门，检查、督促有关部门和乡镇人民政府抓好渡运工作，督促乡镇政府落实港航监督机关的事故隐患整改意见。</w:t>
                            </w:r>
                          </w:p>
                          <w:p w14:paraId="325A20E9">
                            <w:pPr>
                              <w:jc w:val="left"/>
                              <w:rPr>
                                <w:rFonts w:hint="eastAsia"/>
                              </w:rPr>
                            </w:pPr>
                          </w:p>
                        </w:txbxContent>
                      </v:textbox>
                    </v:shape>
                    <v:shape id="文本框 37" o:spid="_x0000_s1026" o:spt="202" type="#_x0000_t202" style="position:absolute;left:6284;top:387289;height:1504;width:3402;v-text-anchor:middle;" fillcolor="#FFFFFF" filled="t" stroked="t" coordsize="21600,21600" o:gfxdata="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VGK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F0687D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接到运输船舶与渡船发生碰撞或人员落水报案，开展水上交通事故应急救助，参与和协助处理水上交通事故的调查工作，协助政府做好善后处理工作。</w:t>
                            </w:r>
                          </w:p>
                          <w:p w14:paraId="5968FEF6">
                            <w:pPr>
                              <w:jc w:val="center"/>
                              <w:rPr>
                                <w:rFonts w:hint="default" w:eastAsiaTheme="minorEastAsia"/>
                                <w:sz w:val="24"/>
                                <w:szCs w:val="24"/>
                                <w:lang w:val="en-US" w:eastAsia="zh-CN"/>
                              </w:rPr>
                            </w:pPr>
                          </w:p>
                          <w:p w14:paraId="27B55BA6">
                            <w:pPr>
                              <w:rPr>
                                <w:rFonts w:hint="default"/>
                                <w:lang w:val="en-US" w:eastAsia="zh-CN"/>
                              </w:rPr>
                            </w:pPr>
                          </w:p>
                        </w:txbxContent>
                      </v:textbox>
                    </v:shape>
                    <v:shape id="文本框 31" o:spid="_x0000_s1026" o:spt="202" type="#_x0000_t202" style="position:absolute;left:11353;top:382527;height:2351;width:3402;v-text-anchor:middle;" fillcolor="#FFFFFF" filled="t" stroked="t" coordsize="21600,21600" o:gfxdata="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b0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3E64F6C">
                            <w:pPr>
                              <w:jc w:val="both"/>
                              <w:rPr>
                                <w:rFonts w:hint="eastAsia"/>
                              </w:rPr>
                            </w:pPr>
                            <w:r>
                              <w:rPr>
                                <w:rFonts w:hint="eastAsia" w:hAnsi="宋体" w:cs="宋体"/>
                                <w:kern w:val="0"/>
                                <w:lang w:val="en-US" w:eastAsia="zh-CN"/>
                              </w:rPr>
                              <w:t>乡镇（街道）建立、健全行政村和船主的船舶安全责任制，制定渡运安全管理制度，建立渡运安全管理网络，聘用管理本地乡镇船舶管理员，领导落实乡镇船舶管理员岗位责任制。</w:t>
                            </w:r>
                          </w:p>
                        </w:txbxContent>
                      </v:textbox>
                    </v:shape>
                    <v:shape id="文本框 35" o:spid="_x0000_s1026" o:spt="202" type="#_x0000_t202" style="position:absolute;left:11353;top:385337;height:1362;width:3402;v-text-anchor:middle;" fillcolor="#FFFFFF" filled="t" stroked="t" coordsize="21600,21600" o:gfxdata="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GKU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DD418B8">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14:paraId="3613CD73">
                            <w:pPr>
                              <w:jc w:val="center"/>
                              <w:rPr>
                                <w:rFonts w:hint="eastAsia" w:ascii="宋体" w:hAnsi="宋体" w:eastAsia="宋体" w:cs="宋体"/>
                                <w:sz w:val="15"/>
                                <w:szCs w:val="15"/>
                                <w:lang w:val="en-US" w:eastAsia="zh-CN"/>
                              </w:rPr>
                            </w:pPr>
                          </w:p>
                          <w:p w14:paraId="7D0F5595">
                            <w:pPr>
                              <w:rPr>
                                <w:rFonts w:hint="eastAsia"/>
                              </w:rPr>
                            </w:pPr>
                          </w:p>
                        </w:txbxContent>
                      </v:textbox>
                    </v:shape>
                    <v:shape id="文本框 40" o:spid="_x0000_s1026" o:spt="202" type="#_x0000_t202" style="position:absolute;left:6284;top:389094;height:1024;width:3402;v-text-anchor:middle;" fillcolor="#FFFFFF" filled="t" stroked="t" coordsize="21600,21600" o:gfxdata="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oz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886230E">
                            <w:pPr>
                              <w:jc w:val="both"/>
                              <w:rPr>
                                <w:rFonts w:hint="default"/>
                                <w:lang w:val="en-US" w:eastAsia="zh-CN"/>
                              </w:rPr>
                            </w:pPr>
                            <w:r>
                              <w:rPr>
                                <w:rFonts w:hint="eastAsia" w:hAnsi="宋体" w:cs="宋体"/>
                                <w:kern w:val="0"/>
                                <w:lang w:val="en-US" w:eastAsia="zh-CN"/>
                              </w:rPr>
                              <w:t>配合做好辖区水上交通安全隐患检查、研判分析及上报工作，完成上级交办的任务。</w:t>
                            </w:r>
                          </w:p>
                        </w:txbxContent>
                      </v:textbox>
                    </v:shape>
                    <v:shape id="流程图: 过程 43" o:spid="_x0000_s1026" o:spt="109" type="#_x0000_t109" style="position:absolute;left:6284;top:390522;height:982;width:3402;v-text-anchor:middle;" filled="f" stroked="t" coordsize="21600,21600" o:gfxdata="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HJHTvQAA&#10;ANwAAAAPAAAAAAAAAAEAIAAAACIAAABkcnMvZG93bnJldi54bWxQSwECFAAUAAAACACHTuJAMy8F&#10;njsAAAA5AAAAEAAAAAAAAAABACAAAAAMAQAAZHJzL3NoYXBleG1sLnhtbFBLBQYAAAAABgAGAFsB&#10;AAC2AwAAAAA=&#10;">
                      <v:fill on="f" focussize="0,0"/>
                      <v:stroke weight="0.25pt" color="#000000" joinstyle="miter"/>
                      <v:imagedata o:title=""/>
                      <o:lock v:ext="edit" aspectratio="f"/>
                      <v:textbox>
                        <w:txbxContent>
                          <w:p w14:paraId="23CE4E35">
                            <w:pPr>
                              <w:rPr>
                                <w:rFonts w:hint="default"/>
                                <w:lang w:val="en-US" w:eastAsia="zh-CN"/>
                              </w:rPr>
                            </w:pPr>
                            <w:r>
                              <w:rPr>
                                <w:rFonts w:hint="eastAsia" w:hAnsi="宋体" w:cs="宋体"/>
                                <w:kern w:val="0"/>
                                <w:lang w:val="en-US" w:eastAsia="zh-CN"/>
                              </w:rPr>
                              <w:t>督促乡镇（街道）人民政府或渡口经营人落实整改并销号。</w:t>
                            </w:r>
                          </w:p>
                        </w:txbxContent>
                      </v:textbox>
                    </v:shape>
                    <v:shape id="文本框 49" o:spid="_x0000_s1026" o:spt="202" type="#_x0000_t202" style="position:absolute;left:11353;top:389993;height:1337;width:3402;v-text-anchor:middle;" fillcolor="#FFFFFF" filled="t" stroked="t" coordsize="21600,21600" o:gfxdata="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3iH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DA86760">
                            <w:pPr>
                              <w:jc w:val="both"/>
                              <w:rPr>
                                <w:rFonts w:hint="eastAsia" w:hAnsi="宋体" w:cs="宋体"/>
                                <w:kern w:val="0"/>
                                <w:lang w:val="en-US" w:eastAsia="zh-CN"/>
                              </w:rPr>
                            </w:pPr>
                            <w:r>
                              <w:rPr>
                                <w:rFonts w:hint="eastAsia" w:hAnsi="宋体" w:cs="宋体"/>
                                <w:kern w:val="0"/>
                                <w:lang w:val="en-US" w:eastAsia="zh-CN"/>
                              </w:rPr>
                              <w:t>乡镇（街道）人民政府或渡口经营人落实港航监督机关的事故隐患整改意见，消除事故隐患。</w:t>
                            </w:r>
                          </w:p>
                          <w:p w14:paraId="5AB1D72C">
                            <w:pPr>
                              <w:jc w:val="center"/>
                              <w:rPr>
                                <w:rFonts w:hint="eastAsia" w:ascii="宋体" w:hAnsi="宋体" w:eastAsia="宋体" w:cs="宋体"/>
                                <w:sz w:val="15"/>
                                <w:szCs w:val="15"/>
                                <w:lang w:val="en-US" w:eastAsia="zh-CN"/>
                              </w:rPr>
                            </w:pPr>
                          </w:p>
                          <w:p w14:paraId="41A70AF8">
                            <w:pPr>
                              <w:rPr>
                                <w:rFonts w:hint="default"/>
                                <w:lang w:val="en-US" w:eastAsia="zh-CN"/>
                              </w:rPr>
                            </w:pPr>
                          </w:p>
                        </w:txbxContent>
                      </v:textbox>
                    </v:shape>
                  </v:group>
                  <v:shape id="文本框 37" o:spid="_x0000_s1026" o:spt="202" type="#_x0000_t202" style="position:absolute;left:2276;top:437878;height:1727;width:3402;v-text-anchor:middle;" fillcolor="#FFFFFF" filled="t" stroked="t" coordsize="21600,21600" o:gfxdata="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dIN1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761B230">
                          <w:pPr>
                            <w:jc w:val="center"/>
                            <w:rPr>
                              <w:rFonts w:hint="eastAsia" w:hAnsi="宋体" w:cs="宋体"/>
                              <w:kern w:val="0"/>
                              <w:lang w:val="en-US" w:eastAsia="zh-CN"/>
                            </w:rPr>
                          </w:pPr>
                          <w:r>
                            <w:rPr>
                              <w:rFonts w:hint="eastAsia" w:hAnsi="宋体" w:cs="宋体"/>
                              <w:kern w:val="0"/>
                            </w:rPr>
                            <w:t>海事管理机构</w:t>
                          </w:r>
                          <w:r>
                            <w:rPr>
                              <w:rFonts w:hint="eastAsia" w:hAnsi="宋体" w:cs="宋体"/>
                              <w:kern w:val="0"/>
                              <w:lang w:eastAsia="zh-CN"/>
                            </w:rPr>
                            <w:t>配合开展</w:t>
                          </w:r>
                          <w:r>
                            <w:rPr>
                              <w:rFonts w:hint="eastAsia" w:hAnsi="宋体" w:cs="宋体"/>
                              <w:kern w:val="0"/>
                            </w:rPr>
                            <w:t>所辖水域内河渡船的水上交通安全</w:t>
                          </w:r>
                          <w:r>
                            <w:rPr>
                              <w:rFonts w:hint="eastAsia" w:hAnsi="宋体" w:cs="宋体"/>
                              <w:kern w:val="0"/>
                              <w:lang w:eastAsia="zh-CN"/>
                            </w:rPr>
                            <w:t>及</w:t>
                          </w:r>
                          <w:r>
                            <w:rPr>
                              <w:rFonts w:hint="eastAsia" w:hAnsi="宋体" w:cs="宋体"/>
                              <w:kern w:val="0"/>
                            </w:rPr>
                            <w:t>监督管理</w:t>
                          </w:r>
                          <w:r>
                            <w:rPr>
                              <w:rFonts w:hint="eastAsia" w:hAnsi="宋体" w:cs="宋体"/>
                              <w:kern w:val="0"/>
                              <w:lang w:eastAsia="zh-CN"/>
                            </w:rPr>
                            <w:t>工作</w:t>
                          </w:r>
                          <w:r>
                            <w:rPr>
                              <w:rFonts w:hint="eastAsia" w:hAnsi="宋体" w:cs="宋体"/>
                              <w:kern w:val="0"/>
                            </w:rPr>
                            <w:t>；</w:t>
                          </w:r>
                          <w:r>
                            <w:rPr>
                              <w:rFonts w:hint="eastAsia" w:hAnsi="宋体" w:cs="宋体"/>
                              <w:kern w:val="0"/>
                              <w:lang w:eastAsia="zh-CN"/>
                            </w:rPr>
                            <w:t>协助</w:t>
                          </w:r>
                          <w:r>
                            <w:rPr>
                              <w:rFonts w:hint="eastAsia" w:hAnsi="宋体" w:cs="宋体"/>
                              <w:kern w:val="0"/>
                            </w:rPr>
                            <w:t>做好船舶、浮动设施、船员和通航环境</w:t>
                          </w:r>
                          <w:r>
                            <w:rPr>
                              <w:rFonts w:hint="eastAsia" w:hAnsi="宋体" w:cs="宋体"/>
                              <w:kern w:val="0"/>
                              <w:lang w:eastAsia="zh-CN"/>
                            </w:rPr>
                            <w:t>安全</w:t>
                          </w:r>
                          <w:r>
                            <w:rPr>
                              <w:rFonts w:hint="eastAsia" w:hAnsi="宋体" w:cs="宋体"/>
                              <w:kern w:val="0"/>
                            </w:rPr>
                            <w:t>监督检查</w:t>
                          </w:r>
                          <w:r>
                            <w:rPr>
                              <w:rFonts w:hint="eastAsia" w:hAnsi="宋体" w:cs="宋体"/>
                              <w:kern w:val="0"/>
                              <w:lang w:eastAsia="zh-CN"/>
                            </w:rPr>
                            <w:t>等海事管理的</w:t>
                          </w:r>
                          <w:r>
                            <w:rPr>
                              <w:rFonts w:hint="eastAsia" w:hAnsi="宋体" w:cs="宋体"/>
                              <w:kern w:val="0"/>
                            </w:rPr>
                            <w:t>的行政辅助工作。</w:t>
                          </w:r>
                        </w:p>
                      </w:txbxContent>
                    </v:textbox>
                  </v:shape>
                  <v:line id="直接连接符 23" o:spid="_x0000_s1026" o:spt="20" style="position:absolute;left:3977;top:437450;height:428;width:0;" filled="f" stroked="t" coordsize="21600,21600" o:gfxdata="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Tr&#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group>
            </w:pict>
          </mc:Fallback>
        </mc:AlternateContent>
      </w:r>
    </w:p>
    <w:p w14:paraId="663FC21B">
      <w:pPr>
        <w:widowControl w:val="0"/>
        <w:numPr>
          <w:ilvl w:val="0"/>
          <w:numId w:val="0"/>
        </w:numPr>
        <w:jc w:val="both"/>
        <w:rPr>
          <w:rFonts w:hint="default" w:ascii="仿宋" w:hAnsi="仿宋" w:eastAsia="仿宋" w:cs="仿宋"/>
          <w:b/>
          <w:bCs/>
          <w:sz w:val="32"/>
          <w:szCs w:val="32"/>
          <w:highlight w:val="none"/>
          <w:lang w:val="en-US" w:eastAsia="zh-CN"/>
        </w:rPr>
      </w:pPr>
    </w:p>
    <w:p w14:paraId="06A9D308">
      <w:pPr>
        <w:widowControl w:val="0"/>
        <w:numPr>
          <w:ilvl w:val="0"/>
          <w:numId w:val="0"/>
        </w:numPr>
        <w:jc w:val="both"/>
        <w:rPr>
          <w:rFonts w:hint="default" w:ascii="仿宋" w:hAnsi="仿宋" w:eastAsia="仿宋" w:cs="仿宋"/>
          <w:b/>
          <w:bCs/>
          <w:sz w:val="32"/>
          <w:szCs w:val="32"/>
          <w:highlight w:val="none"/>
          <w:lang w:val="en-US" w:eastAsia="zh-CN"/>
        </w:rPr>
      </w:pPr>
    </w:p>
    <w:p w14:paraId="6184B4C8">
      <w:pPr>
        <w:widowControl w:val="0"/>
        <w:numPr>
          <w:ilvl w:val="0"/>
          <w:numId w:val="0"/>
        </w:numPr>
        <w:jc w:val="both"/>
        <w:rPr>
          <w:rFonts w:hint="default" w:ascii="仿宋" w:hAnsi="仿宋" w:eastAsia="仿宋" w:cs="仿宋"/>
          <w:b/>
          <w:bCs/>
          <w:sz w:val="32"/>
          <w:szCs w:val="32"/>
          <w:highlight w:val="none"/>
          <w:lang w:val="en-US" w:eastAsia="zh-CN"/>
        </w:rPr>
      </w:pPr>
    </w:p>
    <w:p w14:paraId="6FC1E3B1">
      <w:pPr>
        <w:widowControl w:val="0"/>
        <w:numPr>
          <w:ilvl w:val="0"/>
          <w:numId w:val="0"/>
        </w:numPr>
        <w:jc w:val="both"/>
        <w:rPr>
          <w:rFonts w:hint="default" w:ascii="仿宋" w:hAnsi="仿宋" w:eastAsia="仿宋" w:cs="仿宋"/>
          <w:b/>
          <w:bCs/>
          <w:sz w:val="32"/>
          <w:szCs w:val="32"/>
          <w:highlight w:val="none"/>
          <w:lang w:val="en-US" w:eastAsia="zh-CN"/>
        </w:rPr>
      </w:pPr>
    </w:p>
    <w:p w14:paraId="6B8F29DC">
      <w:pPr>
        <w:widowControl w:val="0"/>
        <w:numPr>
          <w:ilvl w:val="0"/>
          <w:numId w:val="0"/>
        </w:numPr>
        <w:jc w:val="both"/>
        <w:rPr>
          <w:rFonts w:hint="default" w:ascii="仿宋" w:hAnsi="仿宋" w:eastAsia="仿宋" w:cs="仿宋"/>
          <w:b/>
          <w:bCs/>
          <w:sz w:val="32"/>
          <w:szCs w:val="32"/>
          <w:highlight w:val="none"/>
          <w:lang w:val="en-US" w:eastAsia="zh-CN"/>
        </w:rPr>
      </w:pPr>
    </w:p>
    <w:p w14:paraId="423CAAFF">
      <w:pPr>
        <w:widowControl w:val="0"/>
        <w:numPr>
          <w:ilvl w:val="0"/>
          <w:numId w:val="0"/>
        </w:numPr>
        <w:jc w:val="both"/>
        <w:rPr>
          <w:rFonts w:hint="default" w:ascii="仿宋" w:hAnsi="仿宋" w:eastAsia="仿宋" w:cs="仿宋"/>
          <w:b/>
          <w:bCs/>
          <w:sz w:val="32"/>
          <w:szCs w:val="32"/>
          <w:highlight w:val="none"/>
          <w:lang w:val="en-US" w:eastAsia="zh-CN"/>
        </w:rPr>
      </w:pPr>
    </w:p>
    <w:p w14:paraId="7739C928">
      <w:pPr>
        <w:widowControl w:val="0"/>
        <w:numPr>
          <w:ilvl w:val="0"/>
          <w:numId w:val="0"/>
        </w:numPr>
        <w:jc w:val="both"/>
        <w:rPr>
          <w:rFonts w:hint="default" w:ascii="仿宋" w:hAnsi="仿宋" w:eastAsia="仿宋" w:cs="仿宋"/>
          <w:b/>
          <w:bCs/>
          <w:sz w:val="32"/>
          <w:szCs w:val="32"/>
          <w:highlight w:val="none"/>
          <w:lang w:val="en-US" w:eastAsia="zh-CN"/>
        </w:rPr>
      </w:pPr>
    </w:p>
    <w:p w14:paraId="244F63FB">
      <w:pPr>
        <w:widowControl w:val="0"/>
        <w:numPr>
          <w:ilvl w:val="0"/>
          <w:numId w:val="0"/>
        </w:numPr>
        <w:jc w:val="both"/>
        <w:rPr>
          <w:rFonts w:hint="default" w:ascii="仿宋" w:hAnsi="仿宋" w:eastAsia="仿宋" w:cs="仿宋"/>
          <w:b/>
          <w:bCs/>
          <w:sz w:val="32"/>
          <w:szCs w:val="32"/>
          <w:highlight w:val="none"/>
          <w:lang w:val="en-US" w:eastAsia="zh-CN"/>
        </w:rPr>
      </w:pPr>
    </w:p>
    <w:p w14:paraId="1ABB23E3">
      <w:pPr>
        <w:widowControl w:val="0"/>
        <w:numPr>
          <w:ilvl w:val="0"/>
          <w:numId w:val="0"/>
        </w:numPr>
        <w:jc w:val="both"/>
        <w:rPr>
          <w:rFonts w:hint="default" w:ascii="仿宋" w:hAnsi="仿宋" w:eastAsia="仿宋" w:cs="仿宋"/>
          <w:b/>
          <w:bCs/>
          <w:sz w:val="32"/>
          <w:szCs w:val="32"/>
          <w:highlight w:val="none"/>
          <w:lang w:val="en-US" w:eastAsia="zh-CN"/>
        </w:rPr>
      </w:pPr>
    </w:p>
    <w:p w14:paraId="3F67F8C0">
      <w:pPr>
        <w:widowControl w:val="0"/>
        <w:numPr>
          <w:ilvl w:val="0"/>
          <w:numId w:val="0"/>
        </w:numPr>
        <w:jc w:val="both"/>
        <w:rPr>
          <w:rFonts w:hint="default" w:ascii="仿宋" w:hAnsi="仿宋" w:eastAsia="仿宋" w:cs="仿宋"/>
          <w:b/>
          <w:bCs/>
          <w:sz w:val="32"/>
          <w:szCs w:val="32"/>
          <w:highlight w:val="none"/>
          <w:lang w:val="en-US" w:eastAsia="zh-CN"/>
        </w:rPr>
      </w:pPr>
    </w:p>
    <w:p w14:paraId="57640063">
      <w:pPr>
        <w:widowControl w:val="0"/>
        <w:numPr>
          <w:ilvl w:val="0"/>
          <w:numId w:val="0"/>
        </w:numPr>
        <w:jc w:val="both"/>
        <w:rPr>
          <w:rFonts w:hint="default" w:ascii="仿宋" w:hAnsi="仿宋" w:eastAsia="仿宋" w:cs="仿宋"/>
          <w:b/>
          <w:bCs/>
          <w:sz w:val="32"/>
          <w:szCs w:val="32"/>
          <w:highlight w:val="none"/>
          <w:lang w:val="en-US" w:eastAsia="zh-CN"/>
        </w:rPr>
      </w:pPr>
    </w:p>
    <w:p w14:paraId="77840ADA">
      <w:pPr>
        <w:widowControl w:val="0"/>
        <w:numPr>
          <w:ilvl w:val="0"/>
          <w:numId w:val="0"/>
        </w:numPr>
        <w:jc w:val="both"/>
        <w:rPr>
          <w:rFonts w:hint="default" w:ascii="仿宋" w:hAnsi="仿宋" w:eastAsia="仿宋" w:cs="仿宋"/>
          <w:b/>
          <w:bCs/>
          <w:sz w:val="32"/>
          <w:szCs w:val="32"/>
          <w:highlight w:val="none"/>
          <w:lang w:val="en-US" w:eastAsia="zh-CN"/>
        </w:rPr>
      </w:pPr>
    </w:p>
    <w:p w14:paraId="255E430C">
      <w:pPr>
        <w:widowControl w:val="0"/>
        <w:numPr>
          <w:ilvl w:val="0"/>
          <w:numId w:val="0"/>
        </w:numPr>
        <w:jc w:val="both"/>
        <w:rPr>
          <w:rFonts w:hint="default" w:ascii="仿宋" w:hAnsi="仿宋" w:eastAsia="仿宋" w:cs="仿宋"/>
          <w:b/>
          <w:bCs/>
          <w:sz w:val="32"/>
          <w:szCs w:val="32"/>
          <w:highlight w:val="none"/>
          <w:lang w:val="en-US" w:eastAsia="zh-CN"/>
        </w:rPr>
      </w:pPr>
    </w:p>
    <w:p w14:paraId="3D868C06">
      <w:pPr>
        <w:widowControl w:val="0"/>
        <w:numPr>
          <w:ilvl w:val="0"/>
          <w:numId w:val="0"/>
        </w:numPr>
        <w:jc w:val="both"/>
        <w:rPr>
          <w:rFonts w:hint="default" w:ascii="仿宋" w:hAnsi="仿宋" w:eastAsia="仿宋" w:cs="仿宋"/>
          <w:b/>
          <w:bCs/>
          <w:sz w:val="32"/>
          <w:szCs w:val="32"/>
          <w:highlight w:val="none"/>
          <w:lang w:val="en-US" w:eastAsia="zh-CN"/>
        </w:rPr>
      </w:pPr>
    </w:p>
    <w:p w14:paraId="3203A167">
      <w:pPr>
        <w:widowControl w:val="0"/>
        <w:numPr>
          <w:ilvl w:val="0"/>
          <w:numId w:val="0"/>
        </w:numPr>
        <w:jc w:val="both"/>
        <w:rPr>
          <w:rFonts w:hint="default" w:ascii="仿宋" w:hAnsi="仿宋" w:eastAsia="仿宋" w:cs="仿宋"/>
          <w:b/>
          <w:bCs/>
          <w:sz w:val="32"/>
          <w:szCs w:val="32"/>
          <w:highlight w:val="none"/>
          <w:lang w:val="en-US" w:eastAsia="zh-CN"/>
        </w:rPr>
      </w:pPr>
    </w:p>
    <w:p w14:paraId="3F5276FE">
      <w:pPr>
        <w:widowControl w:val="0"/>
        <w:numPr>
          <w:ilvl w:val="0"/>
          <w:numId w:val="0"/>
        </w:numPr>
        <w:jc w:val="both"/>
        <w:rPr>
          <w:rFonts w:hint="default" w:ascii="仿宋" w:hAnsi="仿宋" w:eastAsia="仿宋" w:cs="仿宋"/>
          <w:b/>
          <w:bCs/>
          <w:sz w:val="32"/>
          <w:szCs w:val="32"/>
          <w:highlight w:val="none"/>
          <w:lang w:val="en-US" w:eastAsia="zh-CN"/>
        </w:rPr>
      </w:pPr>
    </w:p>
    <w:p w14:paraId="1DC17837">
      <w:pPr>
        <w:widowControl w:val="0"/>
        <w:numPr>
          <w:ilvl w:val="0"/>
          <w:numId w:val="0"/>
        </w:numPr>
        <w:jc w:val="both"/>
        <w:rPr>
          <w:rFonts w:hint="default" w:ascii="仿宋" w:hAnsi="仿宋" w:eastAsia="仿宋" w:cs="仿宋"/>
          <w:b/>
          <w:bCs/>
          <w:sz w:val="32"/>
          <w:szCs w:val="32"/>
          <w:highlight w:val="none"/>
          <w:lang w:val="en-US" w:eastAsia="zh-CN"/>
        </w:rPr>
      </w:pPr>
    </w:p>
    <w:p w14:paraId="623D1521">
      <w:pPr>
        <w:widowControl w:val="0"/>
        <w:numPr>
          <w:ilvl w:val="0"/>
          <w:numId w:val="0"/>
        </w:numPr>
        <w:jc w:val="both"/>
        <w:rPr>
          <w:rFonts w:hint="default" w:ascii="仿宋" w:hAnsi="仿宋" w:eastAsia="仿宋" w:cs="仿宋"/>
          <w:b/>
          <w:bCs/>
          <w:sz w:val="32"/>
          <w:szCs w:val="32"/>
          <w:highlight w:val="none"/>
          <w:lang w:val="en-US" w:eastAsia="zh-CN"/>
        </w:rPr>
      </w:pPr>
    </w:p>
    <w:p w14:paraId="4EBCDC07">
      <w:pPr>
        <w:widowControl w:val="0"/>
        <w:numPr>
          <w:ilvl w:val="0"/>
          <w:numId w:val="0"/>
        </w:numPr>
        <w:jc w:val="both"/>
        <w:rPr>
          <w:rFonts w:hint="default" w:ascii="仿宋" w:hAnsi="仿宋" w:eastAsia="仿宋" w:cs="仿宋"/>
          <w:b/>
          <w:bCs/>
          <w:sz w:val="32"/>
          <w:szCs w:val="32"/>
          <w:highlight w:val="none"/>
          <w:lang w:val="en-US" w:eastAsia="zh-CN"/>
        </w:rPr>
      </w:pPr>
    </w:p>
    <w:p w14:paraId="5692E7A0">
      <w:pPr>
        <w:widowControl w:val="0"/>
        <w:numPr>
          <w:ilvl w:val="0"/>
          <w:numId w:val="0"/>
        </w:numPr>
        <w:jc w:val="both"/>
        <w:rPr>
          <w:rFonts w:hint="default" w:ascii="仿宋" w:hAnsi="仿宋" w:eastAsia="仿宋" w:cs="仿宋"/>
          <w:b/>
          <w:bCs/>
          <w:sz w:val="32"/>
          <w:szCs w:val="32"/>
          <w:highlight w:val="none"/>
          <w:lang w:val="en-US" w:eastAsia="zh-CN"/>
        </w:rPr>
      </w:pPr>
    </w:p>
    <w:p w14:paraId="0015BCB8">
      <w:pPr>
        <w:numPr>
          <w:ilvl w:val="0"/>
          <w:numId w:val="0"/>
        </w:numPr>
        <w:ind w:left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27、</w:t>
      </w: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14:paraId="0BCC7288">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727872"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120" name="组合 120"/>
                <wp:cNvGraphicFramePr/>
                <a:graphic xmlns:a="http://schemas.openxmlformats.org/drawingml/2006/main">
                  <a:graphicData uri="http://schemas.microsoft.com/office/word/2010/wordprocessingGroup">
                    <wpg:wgp>
                      <wpg:cNvGrpSpPr/>
                      <wpg:grpSpPr>
                        <a:xfrm>
                          <a:off x="0" y="0"/>
                          <a:ext cx="5419090" cy="7795895"/>
                          <a:chOff x="4311" y="368004"/>
                          <a:chExt cx="8534" cy="12277"/>
                        </a:xfrm>
                      </wpg:grpSpPr>
                      <wps:wsp>
                        <wps:cNvPr id="967" name="文本框 967"/>
                        <wps:cNvSpPr txBox="1"/>
                        <wps:spPr>
                          <a:xfrm>
                            <a:off x="9535" y="371096"/>
                            <a:ext cx="3022"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466DEB">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wps:txbx>
                        <wps:bodyPr anchor="ctr" anchorCtr="0" upright="1"/>
                      </wps:wsp>
                      <wps:wsp>
                        <wps:cNvPr id="974" name="文本框 974"/>
                        <wps:cNvSpPr txBox="1"/>
                        <wps:spPr>
                          <a:xfrm>
                            <a:off x="9589" y="373047"/>
                            <a:ext cx="3017"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B86A62">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wps:txbx>
                        <wps:bodyPr anchor="ctr" anchorCtr="0" upright="1"/>
                      </wps:wsp>
                      <wps:wsp>
                        <wps:cNvPr id="968" name="文本框 968"/>
                        <wps:cNvSpPr txBox="1"/>
                        <wps:spPr>
                          <a:xfrm>
                            <a:off x="9609" y="377008"/>
                            <a:ext cx="3022" cy="15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8EAA61">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anchor="ctr" anchorCtr="0" upright="1"/>
                      </wps:wsp>
                      <wps:wsp>
                        <wps:cNvPr id="971" name="文本框 971"/>
                        <wps:cNvSpPr txBox="1"/>
                        <wps:spPr>
                          <a:xfrm>
                            <a:off x="4356" y="375155"/>
                            <a:ext cx="3842"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749CBD">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anchor="ctr" anchorCtr="0" upright="1"/>
                      </wps:wsp>
                      <wps:wsp>
                        <wps:cNvPr id="969" name="文本框 969"/>
                        <wps:cNvSpPr txBox="1"/>
                        <wps:spPr>
                          <a:xfrm>
                            <a:off x="4319" y="378524"/>
                            <a:ext cx="3939" cy="1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05F1A8">
                              <w:pPr>
                                <w:rPr>
                                  <w:rFonts w:hint="eastAsia" w:eastAsiaTheme="minorEastAsia"/>
                                  <w:lang w:eastAsia="zh-CN"/>
                                </w:rPr>
                              </w:pPr>
                              <w:r>
                                <w:rPr>
                                  <w:rFonts w:hint="eastAsia"/>
                                </w:rPr>
                                <w:t>对疫点内染疫、疑似染疫和病死的动物，由</w:t>
                              </w:r>
                              <w:r>
                                <w:rPr>
                                  <w:rFonts w:hint="eastAsia"/>
                                  <w:lang w:val="en-US" w:eastAsia="zh-CN"/>
                                </w:rPr>
                                <w:t>区</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wps:txbx>
                        <wps:bodyPr anchor="ctr" anchorCtr="0" upright="1"/>
                      </wps:wsp>
                      <wps:wsp>
                        <wps:cNvPr id="970" name="文本框 970"/>
                        <wps:cNvSpPr txBox="1"/>
                        <wps:spPr>
                          <a:xfrm>
                            <a:off x="4311" y="377024"/>
                            <a:ext cx="3858" cy="7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9FFB8F">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wps:txbx>
                        <wps:bodyPr anchor="ctr" anchorCtr="0" upright="1"/>
                      </wps:wsp>
                      <wps:wsp>
                        <wps:cNvPr id="975" name="文本框 975"/>
                        <wps:cNvSpPr txBox="1"/>
                        <wps:spPr>
                          <a:xfrm>
                            <a:off x="4469" y="371247"/>
                            <a:ext cx="3625" cy="1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0BC6BB">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anchor="ctr" anchorCtr="0" upright="1"/>
                      </wps:wsp>
                      <wps:wsp>
                        <wps:cNvPr id="972" name="文本框 972"/>
                        <wps:cNvSpPr txBox="1"/>
                        <wps:spPr>
                          <a:xfrm>
                            <a:off x="4370" y="373530"/>
                            <a:ext cx="3786" cy="8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8DACB1">
                              <w:r>
                                <w:rPr>
                                  <w:rFonts w:hint="eastAsia"/>
                                </w:rPr>
                                <w:t>农业农村部门根据对动物疫病发生、流行趋势的预测，及时发出动物疫情预警</w:t>
                              </w:r>
                            </w:p>
                          </w:txbxContent>
                        </wps:txbx>
                        <wps:bodyPr anchor="ctr" anchorCtr="0" upright="1"/>
                      </wps:wsp>
                      <wpg:grpSp>
                        <wpg:cNvPr id="157" name="组合 157"/>
                        <wpg:cNvGrpSpPr/>
                        <wpg:grpSpPr>
                          <a:xfrm>
                            <a:off x="4439" y="368004"/>
                            <a:ext cx="8406" cy="2446"/>
                            <a:chOff x="6251" y="260006"/>
                            <a:chExt cx="8406" cy="2446"/>
                          </a:xfrm>
                        </wpg:grpSpPr>
                        <wps:wsp>
                          <wps:cNvPr id="158" name="文本框 586"/>
                          <wps:cNvSpPr txBox="1"/>
                          <wps:spPr>
                            <a:xfrm>
                              <a:off x="6251" y="260006"/>
                              <a:ext cx="8406"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E600E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文本框 594"/>
                          <wps:cNvSpPr txBox="1"/>
                          <wps:spPr>
                            <a:xfrm>
                              <a:off x="6368" y="261318"/>
                              <a:ext cx="3453"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1B099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49B2A61A">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16"/>
                                    <w:szCs w:val="16"/>
                                    <w:lang w:val="en-US" w:eastAsia="zh-CN"/>
                                  </w:rPr>
                                  <w:t>承办机构：区畜牧兽医服务中心</w:t>
                                </w:r>
                                <w:r>
                                  <w:rPr>
                                    <w:rFonts w:hint="eastAsia" w:ascii="楷体" w:hAnsi="楷体" w:eastAsia="楷体" w:cs="楷体"/>
                                    <w:sz w:val="24"/>
                                    <w:szCs w:val="24"/>
                                    <w:lang w:val="en-US" w:eastAsia="zh-CN"/>
                                  </w:rPr>
                                  <w:t xml:space="preserve">       </w:t>
                                </w:r>
                              </w:p>
                              <w:p w14:paraId="05B33E6E">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2050D046">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文本框 595"/>
                          <wps:cNvSpPr txBox="1"/>
                          <wps:spPr>
                            <a:xfrm>
                              <a:off x="11265" y="261318"/>
                              <a:ext cx="3267"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9C843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3" name="直接连接符 23"/>
                        <wps:cNvCnPr>
                          <a:stCxn id="159" idx="2"/>
                        </wps:cNvCnPr>
                        <wps:spPr>
                          <a:xfrm flipH="1">
                            <a:off x="6281" y="370450"/>
                            <a:ext cx="2" cy="817"/>
                          </a:xfrm>
                          <a:prstGeom prst="line">
                            <a:avLst/>
                          </a:prstGeom>
                          <a:ln w="9525" cap="flat" cmpd="sng">
                            <a:solidFill>
                              <a:srgbClr val="000000"/>
                            </a:solidFill>
                            <a:prstDash val="solid"/>
                            <a:headEnd type="none" w="med" len="med"/>
                            <a:tailEnd type="triangle" w="med" len="med"/>
                          </a:ln>
                        </wps:spPr>
                        <wps:bodyPr anchor="ctr" anchorCtr="0" upright="1"/>
                      </wps:wsp>
                      <wps:wsp>
                        <wps:cNvPr id="164" name="直接连接符 23"/>
                        <wps:cNvCnPr/>
                        <wps:spPr>
                          <a:xfrm>
                            <a:off x="10947" y="370460"/>
                            <a:ext cx="1" cy="567"/>
                          </a:xfrm>
                          <a:prstGeom prst="line">
                            <a:avLst/>
                          </a:prstGeom>
                          <a:ln w="9525" cap="flat" cmpd="sng">
                            <a:solidFill>
                              <a:srgbClr val="000000"/>
                            </a:solidFill>
                            <a:prstDash val="solid"/>
                            <a:headEnd type="none" w="med" len="med"/>
                            <a:tailEnd type="triangle" w="med" len="med"/>
                          </a:ln>
                        </wps:spPr>
                        <wps:bodyPr anchor="ctr" anchorCtr="0" upright="1"/>
                      </wps:wsp>
                      <wps:wsp>
                        <wps:cNvPr id="165" name="直接连接符 23"/>
                        <wps:cNvCnPr/>
                        <wps:spPr>
                          <a:xfrm flipH="1">
                            <a:off x="6268" y="372873"/>
                            <a:ext cx="13" cy="641"/>
                          </a:xfrm>
                          <a:prstGeom prst="line">
                            <a:avLst/>
                          </a:prstGeom>
                          <a:ln w="9525" cap="flat" cmpd="sng">
                            <a:solidFill>
                              <a:srgbClr val="000000"/>
                            </a:solidFill>
                            <a:prstDash val="solid"/>
                            <a:headEnd type="none" w="med" len="med"/>
                            <a:tailEnd type="triangle" w="med" len="med"/>
                          </a:ln>
                        </wps:spPr>
                        <wps:bodyPr anchor="ctr" anchorCtr="0" upright="1"/>
                      </wps:wsp>
                      <wps:wsp>
                        <wps:cNvPr id="166" name="直接连接符 23"/>
                        <wps:cNvCnPr/>
                        <wps:spPr>
                          <a:xfrm>
                            <a:off x="6308" y="374407"/>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7" name="直接连接符 23"/>
                        <wps:cNvCnPr/>
                        <wps:spPr>
                          <a:xfrm>
                            <a:off x="6346" y="376259"/>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68" name="直接连接符 23"/>
                        <wps:cNvCnPr/>
                        <wps:spPr>
                          <a:xfrm flipH="1">
                            <a:off x="10904" y="372246"/>
                            <a:ext cx="1" cy="817"/>
                          </a:xfrm>
                          <a:prstGeom prst="line">
                            <a:avLst/>
                          </a:prstGeom>
                          <a:ln w="9525" cap="flat" cmpd="sng">
                            <a:solidFill>
                              <a:srgbClr val="000000"/>
                            </a:solidFill>
                            <a:prstDash val="solid"/>
                            <a:headEnd type="none" w="med" len="med"/>
                            <a:tailEnd type="triangle" w="med" len="med"/>
                          </a:ln>
                        </wps:spPr>
                        <wps:bodyPr anchor="ctr" anchorCtr="0" upright="1"/>
                      </wps:wsp>
                      <wps:wsp>
                        <wps:cNvPr id="169" name="直接连接符 23"/>
                        <wps:cNvCnPr/>
                        <wps:spPr>
                          <a:xfrm>
                            <a:off x="6361" y="377820"/>
                            <a:ext cx="1" cy="735"/>
                          </a:xfrm>
                          <a:prstGeom prst="line">
                            <a:avLst/>
                          </a:prstGeom>
                          <a:ln w="9525" cap="flat" cmpd="sng">
                            <a:solidFill>
                              <a:srgbClr val="000000"/>
                            </a:solidFill>
                            <a:prstDash val="solid"/>
                            <a:headEnd type="none" w="med" len="med"/>
                            <a:tailEnd type="triangle" w="med" len="med"/>
                          </a:ln>
                        </wps:spPr>
                        <wps:bodyPr anchor="ctr" anchorCtr="0" upright="1"/>
                      </wps:wsp>
                      <wps:wsp>
                        <wps:cNvPr id="170" name="直接连接符 23"/>
                        <wps:cNvCnPr/>
                        <wps:spPr>
                          <a:xfrm flipH="1">
                            <a:off x="10872" y="374180"/>
                            <a:ext cx="1" cy="815"/>
                          </a:xfrm>
                          <a:prstGeom prst="line">
                            <a:avLst/>
                          </a:prstGeom>
                          <a:ln w="9525" cap="flat" cmpd="sng">
                            <a:solidFill>
                              <a:srgbClr val="000000"/>
                            </a:solidFill>
                            <a:prstDash val="solid"/>
                            <a:headEnd type="none" w="med" len="med"/>
                            <a:tailEnd type="triangle" w="med" len="med"/>
                          </a:ln>
                        </wps:spPr>
                        <wps:bodyPr anchor="ctr" anchorCtr="0" upright="1"/>
                      </wps:wsp>
                      <wps:wsp>
                        <wps:cNvPr id="174" name="文本框 174"/>
                        <wps:cNvSpPr txBox="1"/>
                        <wps:spPr>
                          <a:xfrm>
                            <a:off x="9576" y="374952"/>
                            <a:ext cx="3017" cy="13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71C7A7">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wps:txbx>
                        <wps:bodyPr anchor="ctr" anchorCtr="0" upright="1"/>
                      </wps:wsp>
                      <wps:wsp>
                        <wps:cNvPr id="175" name="直接连接符 23"/>
                        <wps:cNvCnPr/>
                        <wps:spPr>
                          <a:xfrm>
                            <a:off x="10877" y="376283"/>
                            <a:ext cx="1" cy="735"/>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9.3pt;margin-top:11pt;height:613.85pt;width:426.7pt;z-index:251727872;mso-width-relative:page;mso-height-relative:page;" coordorigin="4311,368004"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BWP6gNgAAAAKAQAADwAAAAAAAAABACAAAAAiAAAAZHJzL2Rv&#10;d25yZXYueG1sUEsBAhQAFAAAAAgAh07iQDY2POquBgAAIjcAAA4AAAAAAAAAAQAgAAAAJwEAAGRy&#10;cy9lMm9Eb2MueG1sUEsFBgAAAAAGAAYAWQEAAEcKAAAAAA==&#10;">
                <o:lock v:ext="edit" aspectratio="f"/>
                <v:shape id="_x0000_s1026" o:spid="_x0000_s1026" o:spt="202" type="#_x0000_t202" style="position:absolute;left:9535;top:371096;height:1126;width:3022;v-text-anchor:middle;" fillcolor="#FFFFFF" filled="t" stroked="t" coordsize="21600,21600" o:gfxdata="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yuG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0466DEB">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负责区域内饲养动物强制免疫的组织实施、建立档案、统计上报</w:t>
                        </w:r>
                        <w:r>
                          <w:rPr>
                            <w:rFonts w:hint="eastAsia"/>
                            <w:lang w:eastAsia="zh-CN"/>
                          </w:rPr>
                          <w:t>。</w:t>
                        </w:r>
                      </w:p>
                    </w:txbxContent>
                  </v:textbox>
                </v:shape>
                <v:shape id="_x0000_s1026" o:spid="_x0000_s1026" o:spt="202" type="#_x0000_t202" style="position:absolute;left:9589;top:373047;height:1114;width:3017;v-text-anchor:middle;" fillcolor="#FFFFFF" filled="t" stroked="t" coordsize="21600,21600" o:gfxdata="UEsDBAoAAAAAAIdO4kAAAAAAAAAAAAAAAAAEAAAAZHJzL1BLAwQUAAAACACHTuJA1Lmwy7wAAADc&#10;AAAADwAAAGRycy9kb3ducmV2LnhtbEWPT2sCMRTE7wW/Q3iCt5oo0j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5sM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B86A62">
                        <w:pPr>
                          <w:rPr>
                            <w:rFonts w:hint="eastAsia" w:eastAsiaTheme="minorEastAsia"/>
                            <w:lang w:eastAsia="zh-CN"/>
                          </w:rPr>
                        </w:pPr>
                        <w:r>
                          <w:rPr>
                            <w:rFonts w:hint="eastAsia"/>
                            <w:lang w:eastAsia="zh-CN"/>
                          </w:rPr>
                          <w:t>乡镇（</w:t>
                        </w:r>
                        <w:r>
                          <w:rPr>
                            <w:rFonts w:hint="eastAsia"/>
                            <w:lang w:val="en-US" w:eastAsia="zh-CN"/>
                          </w:rPr>
                          <w:t>街道）</w:t>
                        </w:r>
                        <w:r>
                          <w:rPr>
                            <w:rFonts w:hint="eastAsia"/>
                            <w:lang w:eastAsia="zh-CN"/>
                          </w:rPr>
                          <w:t>政府</w:t>
                        </w:r>
                        <w:r>
                          <w:rPr>
                            <w:rFonts w:hint="eastAsia"/>
                          </w:rPr>
                          <w:t>发现突发重大动物疫情事件后，及时上报农业农村部门</w:t>
                        </w:r>
                        <w:r>
                          <w:rPr>
                            <w:rFonts w:hint="eastAsia"/>
                            <w:lang w:eastAsia="zh-CN"/>
                          </w:rPr>
                          <w:t>。</w:t>
                        </w:r>
                      </w:p>
                    </w:txbxContent>
                  </v:textbox>
                </v:shape>
                <v:shape id="_x0000_s1026" o:spid="_x0000_s1026" o:spt="202" type="#_x0000_t202" style="position:absolute;left:9609;top:377008;height:1534;width:3022;v-text-anchor:middle;" fillcolor="#FFFFFF" filled="t" stroked="t" coordsize="21600,21600" o:gfxdata="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LB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98EAA61">
                        <w:pPr>
                          <w:rPr>
                            <w:rFonts w:hint="eastAsia" w:eastAsiaTheme="minorEastAsia"/>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shape>
                <v:shape id="_x0000_s1026" o:spid="_x0000_s1026" o:spt="202" type="#_x0000_t202" style="position:absolute;left:4356;top:375155;height:1078;width:3842;v-text-anchor:middle;" fillcolor="#FFFFFF" filled="t" stroked="t" coordsize="21600,21600" o:gfxdata="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OE1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749CBD">
                        <w:pPr>
                          <w:rPr>
                            <w:rFonts w:hint="eastAsia" w:eastAsiaTheme="minorEastAsia"/>
                            <w:lang w:eastAsia="zh-CN"/>
                          </w:rPr>
                        </w:pPr>
                        <w:r>
                          <w:rPr>
                            <w:rFonts w:hint="eastAsia"/>
                          </w:rPr>
                          <w:t>农业农村部门在发生重大动物疫情事件时立即启动应急响应，采取相应的预防、控制措施</w:t>
                        </w:r>
                        <w:r>
                          <w:rPr>
                            <w:rFonts w:hint="eastAsia"/>
                            <w:lang w:eastAsia="zh-CN"/>
                          </w:rPr>
                          <w:t>。</w:t>
                        </w:r>
                      </w:p>
                    </w:txbxContent>
                  </v:textbox>
                </v:shape>
                <v:shape id="_x0000_s1026" o:spid="_x0000_s1026" o:spt="202" type="#_x0000_t202" style="position:absolute;left:4319;top:378524;height:1757;width:3939;v-text-anchor:middle;" fillcolor="#FFFFFF" filled="t" stroked="t" coordsize="21600,21600" o:gfxdata="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2GJ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05F1A8">
                        <w:pPr>
                          <w:rPr>
                            <w:rFonts w:hint="eastAsia" w:eastAsiaTheme="minorEastAsia"/>
                            <w:lang w:eastAsia="zh-CN"/>
                          </w:rPr>
                        </w:pPr>
                        <w:r>
                          <w:rPr>
                            <w:rFonts w:hint="eastAsia"/>
                          </w:rPr>
                          <w:t>对疫点内染疫、疑似染疫和病死的动物，由</w:t>
                        </w:r>
                        <w:r>
                          <w:rPr>
                            <w:rFonts w:hint="eastAsia"/>
                            <w:lang w:val="en-US" w:eastAsia="zh-CN"/>
                          </w:rPr>
                          <w:t>区</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等有关部门和当地乡镇</w:t>
                        </w:r>
                        <w:r>
                          <w:rPr>
                            <w:rFonts w:hint="eastAsia"/>
                            <w:lang w:eastAsia="zh-CN"/>
                          </w:rPr>
                          <w:t>（</w:t>
                        </w:r>
                        <w:r>
                          <w:rPr>
                            <w:rFonts w:hint="eastAsia"/>
                            <w:lang w:val="en-US" w:eastAsia="zh-CN"/>
                          </w:rPr>
                          <w:t>街道）</w:t>
                        </w:r>
                        <w:r>
                          <w:rPr>
                            <w:rFonts w:hint="eastAsia"/>
                          </w:rPr>
                          <w:t>人民政府进行扑杀、销毁或作其他无害化处理</w:t>
                        </w:r>
                        <w:r>
                          <w:rPr>
                            <w:rFonts w:hint="eastAsia"/>
                            <w:lang w:eastAsia="zh-CN"/>
                          </w:rPr>
                          <w:t>。</w:t>
                        </w:r>
                      </w:p>
                    </w:txbxContent>
                  </v:textbox>
                </v:shape>
                <v:shape id="_x0000_s1026" o:spid="_x0000_s1026" o:spt="202" type="#_x0000_t202" style="position:absolute;left:4311;top:377024;height:792;width:3858;v-text-anchor:middle;" fillcolor="#FFFFFF" filled="t" stroked="t" coordsize="21600,21600" o:gfxdata="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Cts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49FFB8F">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v:textbox>
                </v:shape>
                <v:shape id="_x0000_s1026" o:spid="_x0000_s1026" o:spt="202" type="#_x0000_t202" style="position:absolute;left:4469;top:371247;height:1660;width:3625;v-text-anchor:middle;" fillcolor="#FFFFFF" filled="t" stroked="t" coordsize="21600,21600" o:gfxdata="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1FV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0BC6BB">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shape>
                <v:shape id="_x0000_s1026" o:spid="_x0000_s1026" o:spt="202" type="#_x0000_t202" style="position:absolute;left:4370;top:373530;height:846;width:3786;v-text-anchor:middle;" fillcolor="#FFFFFF" filled="t" stroked="t" coordsize="21600,21600" o:gfxdata="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cjS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F8DACB1">
                        <w:r>
                          <w:rPr>
                            <w:rFonts w:hint="eastAsia"/>
                          </w:rPr>
                          <w:t>农业农村部门根据对动物疫病发生、流行趋势的预测，及时发出动物疫情预警</w:t>
                        </w:r>
                      </w:p>
                    </w:txbxContent>
                  </v:textbox>
                </v:shape>
                <v:group id="_x0000_s1026" o:spid="_x0000_s1026" o:spt="203" style="position:absolute;left:4439;top:368004;height:2446;width:8406;" coordorigin="6251,260006" coordsize="8406,244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文本框 586" o:spid="_x0000_s1026" o:spt="202" type="#_x0000_t202" style="position:absolute;left:6251;top:260006;height:760;width:8406;v-text-anchor:middle;" fillcolor="#FFFFFF [3201]" filled="t" stroked="t" coordsize="21600,21600" o:gfxdata="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9Yh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74E600E3">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shape>
                  <v:shape id="文本框 594" o:spid="_x0000_s1026" o:spt="202" type="#_x0000_t202" style="position:absolute;left:6368;top:261318;height:1134;width:3453;v-text-anchor:middle;" fillcolor="#FFFFFF [3201]" filled="t" stroked="t" coordsize="21600,21600" o:gfxdata="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3P9H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731B099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49B2A61A">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16"/>
                              <w:szCs w:val="16"/>
                              <w:lang w:val="en-US" w:eastAsia="zh-CN"/>
                            </w:rPr>
                            <w:t>承办机构：区畜牧兽医服务中心</w:t>
                          </w:r>
                          <w:r>
                            <w:rPr>
                              <w:rFonts w:hint="eastAsia" w:ascii="楷体" w:hAnsi="楷体" w:eastAsia="楷体" w:cs="楷体"/>
                              <w:sz w:val="24"/>
                              <w:szCs w:val="24"/>
                              <w:lang w:val="en-US" w:eastAsia="zh-CN"/>
                            </w:rPr>
                            <w:t xml:space="preserve">       </w:t>
                          </w:r>
                        </w:p>
                        <w:p w14:paraId="05B33E6E">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2050D046">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65;top:261318;height:1134;width:3267;v-text-anchor:middle;" fillcolor="#FFFFFF [3201]" filled="t" stroked="t" coordsize="21600,21600" o:gfxdata="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eP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319C843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line id="直接连接符 23" o:spid="_x0000_s1026" o:spt="20" style="position:absolute;left:6281;top:370450;flip:x;height:817;width:2;" filled="f" stroked="t" coordsize="21600,21600" o:gfxdata="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on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47;top:370460;height:567;width:1;"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268;top:372873;flip:x;height:641;width:13;" filled="f" stroked="t" coordsize="21600,21600" o:gfxdata="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7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08;top:374407;height:735;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6;top:376259;height:735;width:1;"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904;top:372246;flip:x;height:817;width:1;" filled="f" stroked="t" coordsize="21600,21600" o:gfxdata="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qG6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6361;top:377820;height:735;width:1;" filled="f" stroked="t" coordsize="21600,21600" o:gfxdata="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L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0872;top:374180;flip:x;height:815;width:1;" filled="f" stroked="t" coordsize="21600,21600" o:gfxdata="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gX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576;top:374952;height:1326;width:3017;v-text-anchor:middle;" fillcolor="#FFFFFF" filled="t" stroked="t" coordsize="21600,21600" o:gfxdata="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n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E71C7A7">
                        <w:pPr>
                          <w:rPr>
                            <w:rFonts w:hint="eastAsia" w:eastAsiaTheme="minorEastAsia"/>
                            <w:lang w:eastAsia="zh-CN"/>
                          </w:rPr>
                        </w:pPr>
                        <w:r>
                          <w:rPr>
                            <w:rFonts w:hint="eastAsia"/>
                          </w:rPr>
                          <w:t>根据应急预案积极响应，</w:t>
                        </w:r>
                        <w:r>
                          <w:rPr>
                            <w:rFonts w:hint="eastAsia" w:ascii="宋体" w:hAnsi="宋体" w:cs="宋体"/>
                            <w:color w:val="auto"/>
                            <w:kern w:val="0"/>
                            <w:sz w:val="21"/>
                            <w:szCs w:val="21"/>
                          </w:rPr>
                          <w:t>向村民、居民宣传动物疫病防治的相关知识</w:t>
                        </w:r>
                      </w:p>
                    </w:txbxContent>
                  </v:textbox>
                </v:shape>
                <v:line id="直接连接符 23" o:spid="_x0000_s1026" o:spt="20" style="position:absolute;left:10877;top:376283;height:735;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33AEBCE3">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mc:AlternateContent>
          <mc:Choice Requires="wps">
            <w:drawing>
              <wp:anchor distT="0" distB="0" distL="114300" distR="114300" simplePos="0" relativeHeight="251801600" behindDoc="0" locked="0" layoutInCell="1" allowOverlap="1">
                <wp:simplePos x="0" y="0"/>
                <wp:positionH relativeFrom="column">
                  <wp:posOffset>1253490</wp:posOffset>
                </wp:positionH>
                <wp:positionV relativeFrom="paragraph">
                  <wp:posOffset>212725</wp:posOffset>
                </wp:positionV>
                <wp:extent cx="9525" cy="371475"/>
                <wp:effectExtent l="36195" t="0" r="30480" b="9525"/>
                <wp:wrapNone/>
                <wp:docPr id="423" name="直接连接符 23"/>
                <wp:cNvGraphicFramePr/>
                <a:graphic xmlns:a="http://schemas.openxmlformats.org/drawingml/2006/main">
                  <a:graphicData uri="http://schemas.microsoft.com/office/word/2010/wordprocessingShape">
                    <wps:wsp>
                      <wps:cNvCnPr/>
                      <wps:spPr>
                        <a:xfrm flipH="1">
                          <a:off x="0" y="0"/>
                          <a:ext cx="9525" cy="37147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98.7pt;margin-top:16.75pt;height:29.25pt;width:0.75pt;z-index:251801600;mso-width-relative:page;mso-height-relative:page;" filled="f" stroked="t" coordsize="21600,21600" o:gfxdata="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TFOI2QAAAAkBAAAPAAAAAAAA&#10;AAEAIAAAACIAAABkcnMvZG93bnJldi54bWxQSwECFAAUAAAACACHTuJA6cULyBECAAASBAAADgAA&#10;AAAAAAABACAAAAAoAQAAZHJzL2Uyb0RvYy54bWxQSwUGAAAAAAYABgBZAQAAq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4368165</wp:posOffset>
                </wp:positionH>
                <wp:positionV relativeFrom="paragraph">
                  <wp:posOffset>220345</wp:posOffset>
                </wp:positionV>
                <wp:extent cx="2540" cy="401955"/>
                <wp:effectExtent l="37465" t="0" r="36195" b="17145"/>
                <wp:wrapNone/>
                <wp:docPr id="584" name="直接连接符 23"/>
                <wp:cNvGraphicFramePr/>
                <a:graphic xmlns:a="http://schemas.openxmlformats.org/drawingml/2006/main">
                  <a:graphicData uri="http://schemas.microsoft.com/office/word/2010/wordprocessingShape">
                    <wps:wsp>
                      <wps:cNvCnPr/>
                      <wps:spPr>
                        <a:xfrm flipH="1">
                          <a:off x="0" y="0"/>
                          <a:ext cx="2540" cy="40195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343.95pt;margin-top:17.35pt;height:31.65pt;width:0.2pt;z-index:251802624;mso-width-relative:page;mso-height-relative:page;" filled="f" stroked="t" coordsize="21600,21600" o:gfxdata="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As0YdkAAAAJAQAADwAA&#10;AAAAAAABACAAAAAiAAAAZHJzL2Rvd25yZXYueG1sUEsBAhQAFAAAAAgAh07iQHGoFcQVAgAAEgQA&#10;AA4AAAAAAAAAAQAgAAAAKAEAAGRycy9lMm9Eb2MueG1sUEsFBgAAAAAGAAYAWQEAAK8FAAAAAA==&#10;">
                <v:fill on="f" focussize="0,0"/>
                <v:stroke color="#000000" joinstyle="round" endarrow="block"/>
                <v:imagedata o:title=""/>
                <o:lock v:ext="edit" aspectratio="f"/>
              </v:line>
            </w:pict>
          </mc:Fallback>
        </mc:AlternateContent>
      </w:r>
    </w:p>
    <w:p w14:paraId="6CAB8565">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62"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50.95pt;margin-top:17.8pt;height:25.5pt;width:0.05pt;z-index:251720704;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AjjBZu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y&#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WjhXaAAAACQEAAA8AAAAAAAAAAQAgAAAAIgAAAGRycy9k&#10;b3ducmV2LnhtbFBLAQIUABQAAAAIAIdO4kAjjBZu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9680"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6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8.3pt;margin-top:18.45pt;height:25.5pt;width:0.05pt;z-index:251719680;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uVsO7aAAAACQEAAA8AAAAAAAAAAQAgAAAAIgAAAGRycy9k&#10;b3ducmV2LnhtbFBLAQIUABQAAAAIAIdO4kAs09lPAAIAAOwDAAAOAAAAAAAAAAEAIAAAACkBAABk&#10;cnMvZTJvRG9jLnhtbFBLBQYAAAAABgAGAFkBAACbBQAAAAA=&#10;">
                <v:fill on="f" focussize="0,0"/>
                <v:stroke color="#000000" joinstyle="round" endarrow="block"/>
                <v:imagedata o:title=""/>
                <o:lock v:ext="edit" aspectratio="f"/>
              </v:line>
            </w:pict>
          </mc:Fallback>
        </mc:AlternateContent>
      </w:r>
    </w:p>
    <w:p w14:paraId="328072E6">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14:paraId="5D45BF4E">
      <w:pPr>
        <w:jc w:val="center"/>
        <w:rPr>
          <w:rFonts w:hint="eastAsia" w:ascii="方正小标宋简体" w:hAnsi="方正小标宋简体" w:eastAsia="方正小标宋简体" w:cs="方正小标宋简体"/>
          <w:sz w:val="44"/>
          <w:szCs w:val="44"/>
          <w:highlight w:val="none"/>
        </w:rPr>
      </w:pPr>
    </w:p>
    <w:p w14:paraId="421EA6A9">
      <w:pPr>
        <w:jc w:val="center"/>
        <w:rPr>
          <w:rFonts w:hint="eastAsia" w:ascii="方正小标宋简体" w:hAnsi="方正小标宋简体" w:eastAsia="方正小标宋简体" w:cs="方正小标宋简体"/>
          <w:sz w:val="44"/>
          <w:szCs w:val="44"/>
          <w:highlight w:val="none"/>
        </w:rPr>
      </w:pPr>
    </w:p>
    <w:p w14:paraId="5601B518">
      <w:pPr>
        <w:rPr>
          <w:highlight w:val="none"/>
        </w:rPr>
      </w:pPr>
      <w:r>
        <w:rPr>
          <w:highlight w:val="none"/>
        </w:rPr>
        <w:br w:type="page"/>
      </w:r>
    </w:p>
    <w:p w14:paraId="03398232">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28、</w:t>
      </w:r>
      <w:r>
        <w:rPr>
          <w:rFonts w:hint="eastAsia" w:ascii="方正小标宋_GBK" w:hAnsi="方正小标宋_GBK" w:eastAsia="方正小标宋_GBK" w:cs="方正小标宋_GBK"/>
          <w:sz w:val="32"/>
          <w:szCs w:val="32"/>
          <w:highlight w:val="none"/>
          <w:lang w:eastAsia="zh-CN"/>
        </w:rPr>
        <w:t>农畜产品质量安全管理及事故处理</w:t>
      </w:r>
    </w:p>
    <w:p w14:paraId="1EF89E2D">
      <w:pPr>
        <w:rPr>
          <w:rFonts w:hint="eastAsia" w:ascii="仿宋" w:hAnsi="仿宋" w:eastAsia="仿宋" w:cs="仿宋"/>
          <w:sz w:val="32"/>
          <w:szCs w:val="32"/>
          <w:highlight w:val="none"/>
          <w:lang w:val="en-US" w:eastAsia="zh-CN"/>
        </w:rPr>
      </w:pPr>
      <w:r>
        <w:rPr>
          <w:sz w:val="32"/>
        </w:rPr>
        <mc:AlternateContent>
          <mc:Choice Requires="wpg">
            <w:drawing>
              <wp:anchor distT="0" distB="0" distL="114300" distR="114300" simplePos="0" relativeHeight="251792384" behindDoc="0" locked="0" layoutInCell="1" allowOverlap="1">
                <wp:simplePos x="0" y="0"/>
                <wp:positionH relativeFrom="column">
                  <wp:posOffset>195580</wp:posOffset>
                </wp:positionH>
                <wp:positionV relativeFrom="paragraph">
                  <wp:posOffset>154305</wp:posOffset>
                </wp:positionV>
                <wp:extent cx="5191760" cy="8399780"/>
                <wp:effectExtent l="4445" t="4445" r="23495" b="15875"/>
                <wp:wrapNone/>
                <wp:docPr id="1415" name="组合 1415"/>
                <wp:cNvGraphicFramePr/>
                <a:graphic xmlns:a="http://schemas.openxmlformats.org/drawingml/2006/main">
                  <a:graphicData uri="http://schemas.microsoft.com/office/word/2010/wordprocessingGroup">
                    <wpg:wgp>
                      <wpg:cNvGrpSpPr/>
                      <wpg:grpSpPr>
                        <a:xfrm>
                          <a:off x="0" y="0"/>
                          <a:ext cx="5191760" cy="8399780"/>
                          <a:chOff x="3680" y="464842"/>
                          <a:chExt cx="8176" cy="13228"/>
                        </a:xfrm>
                      </wpg:grpSpPr>
                      <wpg:grpSp>
                        <wpg:cNvPr id="123" name="组合 123"/>
                        <wpg:cNvGrpSpPr/>
                        <wpg:grpSpPr>
                          <a:xfrm>
                            <a:off x="3680" y="464842"/>
                            <a:ext cx="8176" cy="13228"/>
                            <a:chOff x="4574" y="382141"/>
                            <a:chExt cx="8176" cy="13228"/>
                          </a:xfrm>
                        </wpg:grpSpPr>
                        <wps:wsp>
                          <wps:cNvPr id="997" name="文本框 997"/>
                          <wps:cNvSpPr txBox="1"/>
                          <wps:spPr>
                            <a:xfrm>
                              <a:off x="9459" y="390856"/>
                              <a:ext cx="3291" cy="1395"/>
                            </a:xfrm>
                            <a:prstGeom prst="rect">
                              <a:avLst/>
                            </a:prstGeom>
                            <a:solidFill>
                              <a:srgbClr val="FFFFFF"/>
                            </a:solidFill>
                            <a:ln w="6350">
                              <a:solidFill>
                                <a:prstClr val="black"/>
                              </a:solidFill>
                            </a:ln>
                            <a:effectLst/>
                          </wps:spPr>
                          <wps:txbx>
                            <w:txbxContent>
                              <w:p w14:paraId="0327A3C4">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2" name="文本框 982"/>
                          <wps:cNvSpPr txBox="1"/>
                          <wps:spPr>
                            <a:xfrm>
                              <a:off x="9554" y="385364"/>
                              <a:ext cx="3102" cy="1232"/>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4233153">
                                <w:pPr>
                                  <w:rPr>
                                    <w:rFonts w:hint="eastAsia" w:eastAsia="宋体"/>
                                    <w:lang w:eastAsia="zh-CN"/>
                                  </w:rPr>
                                </w:pPr>
                                <w:r>
                                  <w:rPr>
                                    <w:rFonts w:hint="eastAsia"/>
                                    <w:lang w:eastAsia="zh-CN"/>
                                  </w:rPr>
                                  <w:t>乡镇政府根据法律法规制定本行政区域内农畜产品质量安全管理制度</w:t>
                                </w:r>
                                <w:r>
                                  <w:rPr>
                                    <w:rFonts w:hint="eastAsia" w:eastAsia="宋体"/>
                                    <w:lang w:eastAsia="zh-CN"/>
                                  </w:rPr>
                                  <w:t>。</w:t>
                                </w:r>
                              </w:p>
                            </w:txbxContent>
                          </wps:txbx>
                          <wps:bodyPr anchor="ctr" anchorCtr="0" upright="1"/>
                        </wps:wsp>
                        <wps:wsp>
                          <wps:cNvPr id="998" name="文本框 998"/>
                          <wps:cNvSpPr txBox="1"/>
                          <wps:spPr>
                            <a:xfrm>
                              <a:off x="9510" y="387455"/>
                              <a:ext cx="3190" cy="11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9C35957">
                                <w:pPr>
                                  <w:rPr>
                                    <w:rFonts w:hint="eastAsia" w:eastAsia="宋体"/>
                                    <w:lang w:eastAsia="zh-CN"/>
                                  </w:rPr>
                                </w:pPr>
                                <w:r>
                                  <w:rPr>
                                    <w:rFonts w:hint="eastAsia"/>
                                    <w:lang w:eastAsia="zh-CN"/>
                                  </w:rPr>
                                  <w:t>宣传农畜产品质量安全知识，提高公众对农畜产品质量安全意识。</w:t>
                                </w:r>
                              </w:p>
                            </w:txbxContent>
                          </wps:txbx>
                          <wps:bodyPr anchor="ctr" anchorCtr="0" upright="1"/>
                        </wps:wsp>
                        <wps:wsp>
                          <wps:cNvPr id="979" name="文本框 979"/>
                          <wps:cNvSpPr txBox="1"/>
                          <wps:spPr>
                            <a:xfrm>
                              <a:off x="9572" y="389343"/>
                              <a:ext cx="3065" cy="717"/>
                            </a:xfrm>
                            <a:prstGeom prst="rect">
                              <a:avLst/>
                            </a:prstGeom>
                            <a:solidFill>
                              <a:srgbClr val="FFFFFF"/>
                            </a:solidFill>
                            <a:ln w="6350">
                              <a:solidFill>
                                <a:prstClr val="black"/>
                              </a:solidFill>
                            </a:ln>
                            <a:effectLst/>
                          </wps:spPr>
                          <wps:txbx>
                            <w:txbxContent>
                              <w:p w14:paraId="042BB612">
                                <w:pPr>
                                  <w:rPr>
                                    <w:rFonts w:hint="eastAsia" w:eastAsia="宋体"/>
                                    <w:lang w:eastAsia="zh-CN"/>
                                  </w:rPr>
                                </w:pPr>
                                <w:r>
                                  <w:rPr>
                                    <w:rFonts w:hint="eastAsia"/>
                                    <w:lang w:eastAsia="zh-CN"/>
                                  </w:rPr>
                                  <w:t>监督落实产品质量安全主体责任和管理责任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2" name="文本框 992"/>
                          <wps:cNvSpPr txBox="1"/>
                          <wps:spPr>
                            <a:xfrm>
                              <a:off x="4650" y="394497"/>
                              <a:ext cx="3402"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8C312A">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wps:txbx>
                          <wps:bodyPr anchor="ctr" anchorCtr="0" upright="1"/>
                        </wps:wsp>
                        <wps:wsp>
                          <wps:cNvPr id="995" name="文本框 995"/>
                          <wps:cNvSpPr txBox="1"/>
                          <wps:spPr>
                            <a:xfrm>
                              <a:off x="4645" y="392996"/>
                              <a:ext cx="3402" cy="9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1A1643">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wps:txbx>
                          <wps:bodyPr anchor="ctr" anchorCtr="0" upright="1"/>
                        </wps:wsp>
                        <wps:wsp>
                          <wps:cNvPr id="981" name="文本框 981"/>
                          <wps:cNvSpPr txBox="1"/>
                          <wps:spPr>
                            <a:xfrm>
                              <a:off x="4646" y="385088"/>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64EC94">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wps:txbx>
                          <wps:bodyPr anchor="ctr" anchorCtr="0" upright="1"/>
                        </wps:wsp>
                        <wps:wsp>
                          <wps:cNvPr id="1001" name="文本框 1001"/>
                          <wps:cNvSpPr txBox="1"/>
                          <wps:spPr>
                            <a:xfrm>
                              <a:off x="4647" y="387067"/>
                              <a:ext cx="3402"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9EF647">
                                <w:r>
                                  <w:rPr>
                                    <w:rFonts w:hint="eastAsia"/>
                                    <w:lang w:eastAsia="zh-CN"/>
                                  </w:rPr>
                                  <w:t>农业农村</w:t>
                                </w:r>
                                <w:r>
                                  <w:rPr>
                                    <w:rFonts w:hint="eastAsia"/>
                                  </w:rPr>
                                  <w:t>部门建立农畜产品质量安全信息发布制度，做好信息预警工作</w:t>
                                </w:r>
                              </w:p>
                            </w:txbxContent>
                          </wps:txbx>
                          <wps:bodyPr anchor="ctr" anchorCtr="0" upright="1"/>
                        </wps:wsp>
                        <wpg:grpSp>
                          <wpg:cNvPr id="176" name="组合 176"/>
                          <wpg:cNvGrpSpPr/>
                          <wpg:grpSpPr>
                            <a:xfrm>
                              <a:off x="4574" y="382141"/>
                              <a:ext cx="8164" cy="2605"/>
                              <a:chOff x="6386" y="260026"/>
                              <a:chExt cx="8164" cy="2605"/>
                            </a:xfrm>
                          </wpg:grpSpPr>
                          <wps:wsp>
                            <wps:cNvPr id="177" name="文本框 586"/>
                            <wps:cNvSpPr txBox="1"/>
                            <wps:spPr>
                              <a:xfrm>
                                <a:off x="6386" y="260026"/>
                                <a:ext cx="8160"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BE75D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文本框 594"/>
                            <wps:cNvSpPr txBox="1"/>
                            <wps:spPr>
                              <a:xfrm>
                                <a:off x="6460" y="261327"/>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D9996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3862127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0"/>
                                      <w:szCs w:val="20"/>
                                      <w:lang w:val="en-US" w:eastAsia="zh-CN"/>
                                    </w:rPr>
                                    <w:t xml:space="preserve">承办机构：区农业农村水利局 </w:t>
                                  </w:r>
                                  <w:r>
                                    <w:rPr>
                                      <w:rFonts w:hint="eastAsia" w:ascii="楷体" w:hAnsi="楷体" w:eastAsia="楷体" w:cs="楷体"/>
                                      <w:sz w:val="22"/>
                                      <w:szCs w:val="22"/>
                                      <w:lang w:val="en-US" w:eastAsia="zh-CN"/>
                                    </w:rPr>
                                    <w:t xml:space="preserve">       </w:t>
                                  </w:r>
                                </w:p>
                                <w:p w14:paraId="41009175">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电话：5616083</w:t>
                                  </w:r>
                                </w:p>
                                <w:p w14:paraId="6E62482E">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9" name="文本框 595"/>
                            <wps:cNvSpPr txBox="1"/>
                            <wps:spPr>
                              <a:xfrm>
                                <a:off x="11283" y="261327"/>
                                <a:ext cx="3267" cy="13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4C7D7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82" name="直接连接符 23"/>
                          <wps:cNvCnPr>
                            <a:stCxn id="178" idx="2"/>
                            <a:endCxn id="981" idx="0"/>
                          </wps:cNvCnPr>
                          <wps:spPr>
                            <a:xfrm flipH="1">
                              <a:off x="6347" y="384576"/>
                              <a:ext cx="2" cy="512"/>
                            </a:xfrm>
                            <a:prstGeom prst="line">
                              <a:avLst/>
                            </a:prstGeom>
                            <a:ln w="9525" cap="flat" cmpd="sng">
                              <a:solidFill>
                                <a:srgbClr val="000000"/>
                              </a:solidFill>
                              <a:prstDash val="solid"/>
                              <a:headEnd type="none" w="med" len="med"/>
                              <a:tailEnd type="triangle" w="med" len="med"/>
                            </a:ln>
                          </wps:spPr>
                          <wps:bodyPr anchor="ctr" anchorCtr="0" upright="1"/>
                        </wps:wsp>
                        <wps:wsp>
                          <wps:cNvPr id="183" name="直接连接符 23"/>
                          <wps:cNvCnPr/>
                          <wps:spPr>
                            <a:xfrm flipH="1">
                              <a:off x="11048" y="384755"/>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184" name="直接连接符 23"/>
                          <wps:cNvCnPr>
                            <a:stCxn id="981" idx="2"/>
                            <a:endCxn id="1001" idx="0"/>
                          </wps:cNvCnPr>
                          <wps:spPr>
                            <a:xfrm>
                              <a:off x="6347" y="386555"/>
                              <a:ext cx="1" cy="512"/>
                            </a:xfrm>
                            <a:prstGeom prst="line">
                              <a:avLst/>
                            </a:prstGeom>
                            <a:ln w="9525" cap="flat" cmpd="sng">
                              <a:solidFill>
                                <a:srgbClr val="000000"/>
                              </a:solidFill>
                              <a:prstDash val="solid"/>
                              <a:headEnd type="none" w="med" len="med"/>
                              <a:tailEnd type="triangle" w="med" len="med"/>
                            </a:ln>
                          </wps:spPr>
                          <wps:bodyPr anchor="ctr" anchorCtr="0" upright="1"/>
                        </wps:wsp>
                        <wps:wsp>
                          <wps:cNvPr id="186" name="直接连接符 23"/>
                          <wps:cNvCnPr>
                            <a:endCxn id="979" idx="0"/>
                          </wps:cNvCnPr>
                          <wps:spPr>
                            <a:xfrm flipH="1">
                              <a:off x="11105" y="388567"/>
                              <a:ext cx="1" cy="776"/>
                            </a:xfrm>
                            <a:prstGeom prst="line">
                              <a:avLst/>
                            </a:prstGeom>
                            <a:ln w="9525" cap="flat" cmpd="sng">
                              <a:solidFill>
                                <a:srgbClr val="000000"/>
                              </a:solidFill>
                              <a:prstDash val="solid"/>
                              <a:headEnd type="none" w="med" len="med"/>
                              <a:tailEnd type="triangle" w="med" len="med"/>
                            </a:ln>
                          </wps:spPr>
                          <wps:bodyPr anchor="ctr" anchorCtr="0" upright="1"/>
                        </wps:wsp>
                        <wps:wsp>
                          <wps:cNvPr id="187" name="直接连接符 23"/>
                          <wps:cNvCnPr>
                            <a:stCxn id="979" idx="2"/>
                            <a:endCxn id="997" idx="0"/>
                          </wps:cNvCnPr>
                          <wps:spPr>
                            <a:xfrm>
                              <a:off x="11105" y="390060"/>
                              <a:ext cx="0" cy="796"/>
                            </a:xfrm>
                            <a:prstGeom prst="line">
                              <a:avLst/>
                            </a:prstGeom>
                            <a:ln w="9525" cap="flat" cmpd="sng">
                              <a:solidFill>
                                <a:srgbClr val="000000"/>
                              </a:solidFill>
                              <a:prstDash val="solid"/>
                              <a:headEnd type="none" w="med" len="med"/>
                              <a:tailEnd type="triangle" w="med" len="med"/>
                            </a:ln>
                          </wps:spPr>
                          <wps:bodyPr anchor="ctr" anchorCtr="0" upright="1"/>
                        </wps:wsp>
                        <wps:wsp>
                          <wps:cNvPr id="188" name="直接连接符 23"/>
                          <wps:cNvCnPr/>
                          <wps:spPr>
                            <a:xfrm>
                              <a:off x="6387" y="391214"/>
                              <a:ext cx="1" cy="468"/>
                            </a:xfrm>
                            <a:prstGeom prst="line">
                              <a:avLst/>
                            </a:prstGeom>
                            <a:ln w="9525" cap="flat" cmpd="sng">
                              <a:solidFill>
                                <a:srgbClr val="000000"/>
                              </a:solidFill>
                              <a:prstDash val="solid"/>
                              <a:headEnd type="none" w="med" len="med"/>
                              <a:tailEnd type="triangle" w="med" len="med"/>
                            </a:ln>
                          </wps:spPr>
                          <wps:bodyPr anchor="ctr" anchorCtr="0" upright="1"/>
                        </wps:wsp>
                        <wps:wsp>
                          <wps:cNvPr id="189" name="直接连接符 23"/>
                          <wps:cNvCnPr/>
                          <wps:spPr>
                            <a:xfrm>
                              <a:off x="6343" y="393985"/>
                              <a:ext cx="5" cy="512"/>
                            </a:xfrm>
                            <a:prstGeom prst="line">
                              <a:avLst/>
                            </a:prstGeom>
                            <a:ln w="9525" cap="flat" cmpd="sng">
                              <a:solidFill>
                                <a:srgbClr val="000000"/>
                              </a:solidFill>
                              <a:prstDash val="solid"/>
                              <a:headEnd type="none" w="med" len="med"/>
                              <a:tailEnd type="triangle" w="med" len="med"/>
                            </a:ln>
                          </wps:spPr>
                          <wps:bodyPr anchor="ctr" anchorCtr="0" upright="1"/>
                        </wps:wsp>
                        <wps:wsp>
                          <wps:cNvPr id="190" name="直接连接符 23"/>
                          <wps:cNvCnPr>
                            <a:stCxn id="997" idx="2"/>
                            <a:endCxn id="191" idx="0"/>
                          </wps:cNvCnPr>
                          <wps:spPr>
                            <a:xfrm>
                              <a:off x="11105" y="392251"/>
                              <a:ext cx="0" cy="764"/>
                            </a:xfrm>
                            <a:prstGeom prst="line">
                              <a:avLst/>
                            </a:prstGeom>
                            <a:ln w="9525" cap="flat" cmpd="sng">
                              <a:solidFill>
                                <a:srgbClr val="000000"/>
                              </a:solidFill>
                              <a:prstDash val="solid"/>
                              <a:headEnd type="none" w="med" len="med"/>
                              <a:tailEnd type="triangle" w="med" len="med"/>
                            </a:ln>
                          </wps:spPr>
                          <wps:bodyPr anchor="ctr" anchorCtr="0" upright="1"/>
                        </wps:wsp>
                        <wps:wsp>
                          <wps:cNvPr id="191" name="文本框 191"/>
                          <wps:cNvSpPr txBox="1"/>
                          <wps:spPr>
                            <a:xfrm>
                              <a:off x="9481" y="393015"/>
                              <a:ext cx="3247" cy="8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D5C14A">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wps:txbx>
                          <wps:bodyPr anchor="ctr" anchorCtr="0" upright="1"/>
                        </wps:wsp>
                      </wpg:grpSp>
                      <wps:wsp>
                        <wps:cNvPr id="1255" name="文本框 1255"/>
                        <wps:cNvSpPr txBox="1"/>
                        <wps:spPr>
                          <a:xfrm>
                            <a:off x="3755" y="471686"/>
                            <a:ext cx="3402" cy="34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97AD33">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wps:txbx>
                        <wps:bodyPr anchor="ctr" anchorCtr="0" upright="1"/>
                      </wps:wsp>
                    </wpg:wgp>
                  </a:graphicData>
                </a:graphic>
              </wp:anchor>
            </w:drawing>
          </mc:Choice>
          <mc:Fallback>
            <w:pict>
              <v:group id="_x0000_s1026" o:spid="_x0000_s1026" o:spt="203" style="position:absolute;left:0pt;margin-left:15.4pt;margin-top:12.15pt;height:661.4pt;width:408.8pt;z-index:251792384;mso-width-relative:page;mso-height-relative:page;" coordorigin="3680,464842" coordsize="8176,13228" o:gfxdata="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x+osz&#10;2gAAAAoBAAAPAAAAAAAAAAEAIAAAACIAAABkcnMvZG93bnJldi54bWxQSwECFAAUAAAACACHTuJA&#10;RNYI1j4HAACmOgAADgAAAAAAAAABACAAAAApAQAAZHJzL2Uyb0RvYy54bWxQSwUGAAAAAAYABgBZ&#10;AQAA2QoAAAAA&#10;">
                <o:lock v:ext="edit" aspectratio="f"/>
                <v:group id="_x0000_s1026" o:spid="_x0000_s1026" o:spt="203" style="position:absolute;left:3680;top:464842;height:13228;width:8176;" coordorigin="4574,382141" coordsize="8176,13228"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9459;top:390856;height:1395;width:3291;v-text-anchor:middle;" fillcolor="#FFFFFF" filled="t" stroked="t" coordsize="21600,21600" o:gfxdata="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cvX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0327A3C4">
                          <w:pPr>
                            <w:rPr>
                              <w:rFonts w:hint="eastAsia" w:eastAsia="宋体"/>
                              <w:lang w:eastAsia="zh-CN"/>
                            </w:rPr>
                          </w:pPr>
                          <w:r>
                            <w:rPr>
                              <w:rFonts w:hint="eastAsia"/>
                              <w:lang w:eastAsia="zh-CN"/>
                            </w:rPr>
                            <w:t>发生农畜产品质量安全事故时，</w:t>
                          </w:r>
                          <w:r>
                            <w:rPr>
                              <w:rFonts w:hint="eastAsia"/>
                            </w:rPr>
                            <w:t>应当立即采取控制措施</w:t>
                          </w:r>
                          <w:r>
                            <w:rPr>
                              <w:rFonts w:hint="eastAsia"/>
                              <w:lang w:eastAsia="zh-CN"/>
                            </w:rPr>
                            <w:t>，并及时向上一级人民政府和</w:t>
                          </w:r>
                          <w:r>
                            <w:rPr>
                              <w:rFonts w:hint="eastAsia"/>
                              <w:lang w:val="en-US" w:eastAsia="zh-CN"/>
                            </w:rPr>
                            <w:t>上级农业农村、市场监管等</w:t>
                          </w:r>
                          <w:r>
                            <w:rPr>
                              <w:rFonts w:hint="eastAsia"/>
                              <w:lang w:eastAsia="zh-CN"/>
                            </w:rPr>
                            <w:t>有关单位报告。</w:t>
                          </w:r>
                        </w:p>
                      </w:txbxContent>
                    </v:textbox>
                  </v:shape>
                  <v:shape id="_x0000_s1026" o:spid="_x0000_s1026" o:spt="202" type="#_x0000_t202" style="position:absolute;left:9554;top:385364;height:1232;width:3102;v-text-anchor:middle;" fillcolor="#FFFFFF" filled="t" stroked="t" coordsize="21600,21600" o:gfxdata="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kaG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04233153">
                          <w:pPr>
                            <w:rPr>
                              <w:rFonts w:hint="eastAsia" w:eastAsia="宋体"/>
                              <w:lang w:eastAsia="zh-CN"/>
                            </w:rPr>
                          </w:pPr>
                          <w:r>
                            <w:rPr>
                              <w:rFonts w:hint="eastAsia"/>
                              <w:lang w:eastAsia="zh-CN"/>
                            </w:rPr>
                            <w:t>乡镇政府根据法律法规制定本行政区域内农畜产品质量安全管理制度</w:t>
                          </w:r>
                          <w:r>
                            <w:rPr>
                              <w:rFonts w:hint="eastAsia" w:eastAsia="宋体"/>
                              <w:lang w:eastAsia="zh-CN"/>
                            </w:rPr>
                            <w:t>。</w:t>
                          </w:r>
                        </w:p>
                      </w:txbxContent>
                    </v:textbox>
                  </v:shape>
                  <v:shape id="_x0000_s1026" o:spid="_x0000_s1026" o:spt="202" type="#_x0000_t202" style="position:absolute;left:9510;top:387455;height:1110;width:3190;v-text-anchor:middle;" fillcolor="#FFFFFF" filled="t" stroked="t" coordsize="21600,21600" o:gfxdata="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Ls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9C35957">
                          <w:pPr>
                            <w:rPr>
                              <w:rFonts w:hint="eastAsia" w:eastAsia="宋体"/>
                              <w:lang w:eastAsia="zh-CN"/>
                            </w:rPr>
                          </w:pPr>
                          <w:r>
                            <w:rPr>
                              <w:rFonts w:hint="eastAsia"/>
                              <w:lang w:eastAsia="zh-CN"/>
                            </w:rPr>
                            <w:t>宣传农畜产品质量安全知识，提高公众对农畜产品质量安全意识。</w:t>
                          </w:r>
                        </w:p>
                      </w:txbxContent>
                    </v:textbox>
                  </v:shape>
                  <v:shape id="_x0000_s1026" o:spid="_x0000_s1026" o:spt="202" type="#_x0000_t202" style="position:absolute;left:9572;top:389343;height:717;width:3065;v-text-anchor:middle;" fillcolor="#FFFFFF" filled="t" stroked="t" coordsize="21600,21600" o:gfxdata="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j4T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042BB612">
                          <w:pPr>
                            <w:rPr>
                              <w:rFonts w:hint="eastAsia" w:eastAsia="宋体"/>
                              <w:lang w:eastAsia="zh-CN"/>
                            </w:rPr>
                          </w:pPr>
                          <w:r>
                            <w:rPr>
                              <w:rFonts w:hint="eastAsia"/>
                              <w:lang w:eastAsia="zh-CN"/>
                            </w:rPr>
                            <w:t>监督落实产品质量安全主体责任和管理责任</w:t>
                          </w:r>
                        </w:p>
                      </w:txbxContent>
                    </v:textbox>
                  </v:shape>
                  <v:shape id="_x0000_s1026" o:spid="_x0000_s1026" o:spt="202" type="#_x0000_t202" style="position:absolute;left:4650;top:394497;height:872;width:3402;v-text-anchor:middle;" fillcolor="#FFFFFF" filled="t" stroked="t" coordsize="21600,21600" o:gfxdata="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Br3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78C312A">
                          <w:pPr>
                            <w:rPr>
                              <w:rFonts w:hint="default" w:eastAsiaTheme="minorEastAsia"/>
                              <w:lang w:val="en-US" w:eastAsia="zh-CN"/>
                            </w:rPr>
                          </w:pPr>
                          <w:r>
                            <w:rPr>
                              <w:rFonts w:hint="eastAsia" w:hAnsi="宋体" w:cs="宋体"/>
                              <w:kern w:val="0"/>
                              <w:lang w:val="en-US" w:eastAsia="zh-CN"/>
                            </w:rPr>
                            <w:t>会同有关部门</w:t>
                          </w:r>
                          <w:r>
                            <w:rPr>
                              <w:rFonts w:hint="eastAsia" w:hAnsi="宋体" w:cs="宋体"/>
                              <w:kern w:val="0"/>
                            </w:rPr>
                            <w:t>对重大农畜产品质量安全问题进行追溯</w:t>
                          </w:r>
                          <w:r>
                            <w:rPr>
                              <w:rFonts w:hint="eastAsia" w:hAnsi="宋体" w:cs="宋体"/>
                              <w:kern w:val="0"/>
                              <w:lang w:val="en-US" w:eastAsia="zh-CN"/>
                            </w:rPr>
                            <w:t>并处置。</w:t>
                          </w:r>
                        </w:p>
                      </w:txbxContent>
                    </v:textbox>
                  </v:shape>
                  <v:shape id="_x0000_s1026" o:spid="_x0000_s1026" o:spt="202" type="#_x0000_t202" style="position:absolute;left:4645;top:392996;height:989;width:3402;v-text-anchor:middle;" fillcolor="#FFFFFF" filled="t" stroked="t" coordsize="21600,21600" o:gfxdata="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z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B1A1643">
                          <w:pPr>
                            <w:rPr>
                              <w:rFonts w:hint="eastAsia" w:eastAsia="宋体"/>
                              <w:lang w:eastAsia="zh-CN"/>
                            </w:rPr>
                          </w:pPr>
                          <w:r>
                            <w:rPr>
                              <w:rFonts w:hint="eastAsia"/>
                              <w:lang w:eastAsia="zh-CN"/>
                            </w:rPr>
                            <w:t>接到</w:t>
                          </w:r>
                          <w:r>
                            <w:rPr>
                              <w:rFonts w:hint="eastAsia"/>
                            </w:rPr>
                            <w:t>发现农畜产品质量安全隐患或问题</w:t>
                          </w:r>
                          <w:r>
                            <w:rPr>
                              <w:rFonts w:hint="eastAsia"/>
                              <w:lang w:eastAsia="zh-CN"/>
                            </w:rPr>
                            <w:t>报告</w:t>
                          </w:r>
                        </w:p>
                      </w:txbxContent>
                    </v:textbox>
                  </v:shape>
                  <v:shape id="_x0000_s1026" o:spid="_x0000_s1026" o:spt="202" type="#_x0000_t202" style="position:absolute;left:4646;top:385088;height:1467;width:3402;v-text-anchor:middle;" fillcolor="#FFFFFF" filled="t" stroked="t" coordsize="21600,21600" o:gfxdata="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bY3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E64EC94">
                          <w:pPr>
                            <w:rPr>
                              <w:rFonts w:hint="eastAsia" w:eastAsiaTheme="minorEastAsia"/>
                              <w:lang w:eastAsia="zh-CN"/>
                            </w:rPr>
                          </w:pPr>
                          <w:r>
                            <w:rPr>
                              <w:rFonts w:hint="eastAsia"/>
                              <w:lang w:eastAsia="zh-CN"/>
                            </w:rPr>
                            <w:t>农业农村</w:t>
                          </w:r>
                          <w:r>
                            <w:rPr>
                              <w:rFonts w:hint="eastAsia"/>
                            </w:rPr>
                            <w:t>部门建立农畜产品质量安全监测制度，组织开展例行</w:t>
                          </w:r>
                          <w:r>
                            <w:rPr>
                              <w:rFonts w:hint="eastAsia"/>
                              <w:lang w:eastAsia="zh-CN"/>
                            </w:rPr>
                            <w:t>监督检测</w:t>
                          </w:r>
                        </w:p>
                      </w:txbxContent>
                    </v:textbox>
                  </v:shape>
                  <v:shape id="_x0000_s1026" o:spid="_x0000_s1026" o:spt="202" type="#_x0000_t202" style="position:absolute;left:4647;top:387067;height:1406;width:3402;v-text-anchor:middle;" fillcolor="#FFFFFF" filled="t" stroked="t" coordsize="21600,21600" o:gfxdata="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FvK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09EF647">
                          <w:r>
                            <w:rPr>
                              <w:rFonts w:hint="eastAsia"/>
                              <w:lang w:eastAsia="zh-CN"/>
                            </w:rPr>
                            <w:t>农业农村</w:t>
                          </w:r>
                          <w:r>
                            <w:rPr>
                              <w:rFonts w:hint="eastAsia"/>
                            </w:rPr>
                            <w:t>部门建立农畜产品质量安全信息发布制度，做好信息预警工作</w:t>
                          </w:r>
                        </w:p>
                      </w:txbxContent>
                    </v:textbox>
                  </v:shape>
                  <v:group id="_x0000_s1026" o:spid="_x0000_s1026" o:spt="203" style="position:absolute;left:4574;top:382141;height:2605;width:8164;" coordorigin="6386,260026" coordsize="8164,2605"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86;top:260026;height:760;width:8160;v-text-anchor:middle;" fillcolor="#FFFFFF [3201]" filled="t" stroked="t" coordsize="21600,21600" o:gfxdata="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ZCU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0CBE75DF">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农畜产品质量安全管理及事故处理</w:t>
                            </w:r>
                          </w:p>
                        </w:txbxContent>
                      </v:textbox>
                    </v:shape>
                    <v:shape id="文本框 594" o:spid="_x0000_s1026" o:spt="202" type="#_x0000_t202" style="position:absolute;left:6460;top:261327;height:1134;width:3402;v-text-anchor:middle;" fillcolor="#FFFFFF [3201]" filled="t" stroked="t" coordsize="21600,21600" o:gfxdata="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oE5r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40D9996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3862127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0"/>
                                <w:szCs w:val="20"/>
                                <w:lang w:val="en-US" w:eastAsia="zh-CN"/>
                              </w:rPr>
                              <w:t xml:space="preserve">承办机构：区农业农村水利局 </w:t>
                            </w:r>
                            <w:r>
                              <w:rPr>
                                <w:rFonts w:hint="eastAsia" w:ascii="楷体" w:hAnsi="楷体" w:eastAsia="楷体" w:cs="楷体"/>
                                <w:sz w:val="22"/>
                                <w:szCs w:val="22"/>
                                <w:lang w:val="en-US" w:eastAsia="zh-CN"/>
                              </w:rPr>
                              <w:t xml:space="preserve">       </w:t>
                            </w:r>
                          </w:p>
                          <w:p w14:paraId="41009175">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电话：5616083</w:t>
                            </w:r>
                          </w:p>
                          <w:p w14:paraId="6E62482E">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83;top:261327;height:1304;width:3267;v-text-anchor:middle;" fillcolor="#FFFFFF [3201]" filled="t" stroked="t" coordsize="21600,21600" o:gfxdata="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ahfb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2E4C7D74">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group>
                  <v:line id="直接连接符 23" o:spid="_x0000_s1026" o:spt="20" style="position:absolute;left:6347;top:384576;flip:x;height:512;width:2;" filled="f" stroked="t" coordsize="21600,21600" o:gfxdata="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s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048;top:384755;flip:x;height:567;width:0;" filled="f" stroked="t" coordsize="21600,21600" o:gfxdata="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m8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6347;top:386555;height:512;width:1;"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88567;flip:x;height:776;width:1;"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0060;height:796;width:0;" filled="f" stroked="t" coordsize="21600,21600" o:gfxdata="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dlm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6387;top:391214;height:468;width:1;" filled="f" stroked="t" coordsize="21600,21600" o:gfxdata="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GPH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6343;top:393985;height:512;width:5;"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3" o:spid="_x0000_s1026" o:spt="20" style="position:absolute;left:11105;top:392251;height:764;width:0;" filled="f" stroked="t" coordsize="21600,21600" o:gfxdata="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dr&#10;M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9481;top:393015;height:872;width:3247;v-text-anchor:middle;" fillcolor="#FFFFFF" filled="t" stroked="t" coordsize="21600,21600" o:gfxdata="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crJ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2D5C14A">
                          <w:pPr>
                            <w:jc w:val="center"/>
                            <w:rPr>
                              <w:rFonts w:hint="default" w:eastAsiaTheme="minorEastAsia"/>
                              <w:lang w:val="en-US" w:eastAsia="zh-CN"/>
                            </w:rPr>
                          </w:pPr>
                          <w:r>
                            <w:rPr>
                              <w:rFonts w:hint="eastAsia" w:hAnsi="宋体" w:cs="宋体"/>
                              <w:kern w:val="0"/>
                              <w:lang w:val="en-US" w:eastAsia="zh-CN"/>
                            </w:rPr>
                            <w:t>协助有关部门</w:t>
                          </w:r>
                          <w:r>
                            <w:rPr>
                              <w:rFonts w:hint="eastAsia" w:hAnsi="宋体" w:cs="宋体"/>
                              <w:kern w:val="0"/>
                            </w:rPr>
                            <w:t>进行追溯</w:t>
                          </w:r>
                          <w:r>
                            <w:rPr>
                              <w:rFonts w:hint="eastAsia" w:hAnsi="宋体" w:cs="宋体"/>
                              <w:kern w:val="0"/>
                              <w:lang w:val="en-US" w:eastAsia="zh-CN"/>
                            </w:rPr>
                            <w:t>并处置</w:t>
                          </w:r>
                        </w:p>
                      </w:txbxContent>
                    </v:textbox>
                  </v:shape>
                </v:group>
                <v:shape id="_x0000_s1026" o:spid="_x0000_s1026" o:spt="202" type="#_x0000_t202" style="position:absolute;left:3755;top:471686;height:3499;width:3402;v-text-anchor:middle;" fillcolor="#FFFFFF" filled="t" stroked="t" coordsize="21600,21600" o:gfxdata="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MlE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3897AD33">
                        <w:pPr>
                          <w:rPr>
                            <w:rFonts w:hint="eastAsia" w:eastAsia="宋体"/>
                            <w:lang w:eastAsia="zh-CN"/>
                          </w:rPr>
                        </w:pPr>
                        <w:r>
                          <w:rPr>
                            <w:rFonts w:hint="eastAsia" w:hAnsi="宋体" w:cs="宋体"/>
                            <w:kern w:val="0"/>
                          </w:rPr>
                          <w:t>市场监管部门负责农畜产品进入市场或者生产加工企业后的农畜产品质量安全的监督检查。</w:t>
                        </w:r>
                        <w:r>
                          <w:rPr>
                            <w:rFonts w:cs="宋体"/>
                            <w:kern w:val="0"/>
                          </w:rPr>
                          <w:br w:type="textWrapping"/>
                        </w:r>
                        <w:r>
                          <w:rPr>
                            <w:rFonts w:hint="eastAsia" w:hAnsi="宋体" w:cs="宋体"/>
                            <w:kern w:val="0"/>
                          </w:rPr>
                          <w:t>卫生健康、市场监管部门负责集体供餐单位和餐饮企业的农畜产品采购环节的公共卫生和食品安全监督检查。</w:t>
                        </w:r>
                        <w:r>
                          <w:rPr>
                            <w:rFonts w:cs="宋体"/>
                            <w:kern w:val="0"/>
                          </w:rPr>
                          <w:br w:type="textWrapping"/>
                        </w:r>
                        <w:r>
                          <w:rPr>
                            <w:rFonts w:hint="eastAsia" w:hAnsi="宋体" w:cs="宋体"/>
                            <w:kern w:val="0"/>
                          </w:rPr>
                          <w:t>生态环境部门负责查处农畜产品产地的违法排污及违法倾倒固废等行为</w:t>
                        </w:r>
                      </w:p>
                    </w:txbxContent>
                  </v:textbox>
                </v:shape>
              </v:group>
            </w:pict>
          </mc:Fallback>
        </mc:AlternateContent>
      </w:r>
    </w:p>
    <w:p w14:paraId="3FC10FD5">
      <w:pPr>
        <w:rPr>
          <w:rFonts w:hint="eastAsia" w:ascii="仿宋" w:hAnsi="仿宋" w:eastAsia="仿宋" w:cs="仿宋"/>
          <w:sz w:val="32"/>
          <w:szCs w:val="32"/>
          <w:highlight w:val="none"/>
          <w:lang w:val="en-US" w:eastAsia="zh-CN"/>
        </w:rPr>
      </w:pPr>
      <w:r>
        <w:rPr>
          <w:highlight w:val="none"/>
        </w:rPr>
        <mc:AlternateContent>
          <mc:Choice Requires="wps">
            <w:drawing>
              <wp:anchor distT="0" distB="0" distL="114300" distR="114300" simplePos="0" relativeHeight="251723776" behindDoc="0" locked="0" layoutInCell="1" allowOverlap="1">
                <wp:simplePos x="0" y="0"/>
                <wp:positionH relativeFrom="column">
                  <wp:posOffset>4339590</wp:posOffset>
                </wp:positionH>
                <wp:positionV relativeFrom="paragraph">
                  <wp:posOffset>227965</wp:posOffset>
                </wp:positionV>
                <wp:extent cx="635" cy="323850"/>
                <wp:effectExtent l="37465" t="0" r="38100" b="0"/>
                <wp:wrapNone/>
                <wp:docPr id="18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1.7pt;margin-top:17.95pt;height:25.5pt;width:0.05pt;z-index:251723776;mso-width-relative:page;mso-height-relative:page;" filled="f" stroked="t" coordsize="21600,21600" o:gfxdata="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Jhw&#10;ZsHQld99/Pbjw+f7759ovfv6hU1nSafeY0npN3YTTjv0m5BIH5pg0p/osEPW9njWVh4iE+S8ms05&#10;E+SfTWeLeRa+uJz0AeNL6QxLRsW1sok3lLB/hZGqUeqvlOTWlvUVfz6fJkygIWzo8sk0noigbfNZ&#10;dFrVt0rrdAJDu73Rge0hDUL+EifC/SMtFVkDdkNeDg0j0kmoX9iaxaMngSy9DJ5aMLLmTEt6SMki&#10;QCgjKH3JjEGBbfU/sqm8ttRFknYQM1lbVx/pUnY+qLYjNSa50xShIcg9nwY2Tdnv+4x0eaS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ko91PaAAAACQEAAA8AAAAAAAAAAQAgAAAAIgAAAGRycy9k&#10;b3ducmV2LnhtbFBLAQIUABQAAAAIAIdO4kCj8dqAAAIAAOwDAAAOAAAAAAAAAAEAIAAAACk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2752" behindDoc="0" locked="0" layoutInCell="1" allowOverlap="1">
                <wp:simplePos x="0" y="0"/>
                <wp:positionH relativeFrom="column">
                  <wp:posOffset>1322705</wp:posOffset>
                </wp:positionH>
                <wp:positionV relativeFrom="paragraph">
                  <wp:posOffset>227965</wp:posOffset>
                </wp:positionV>
                <wp:extent cx="635" cy="323850"/>
                <wp:effectExtent l="37465" t="0" r="38100" b="0"/>
                <wp:wrapNone/>
                <wp:docPr id="180"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4.15pt;margin-top:17.95pt;height:25.5pt;width:0.05pt;z-index:251722752;mso-width-relative:page;mso-height-relative:page;" filled="f" stroked="t" coordsize="21600,21600" o:gfxdata="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om67aAAAACQEAAA8AAAAAAAAAAQAgAAAAIgAAAGRycy9k&#10;b3ducmV2LnhtbFBLAQIUABQAAAAIAIdO4kCmxJ+fAAIAAOwDAAAOAAAAAAAAAAEAIAAAACkBAABk&#10;cnMvZTJvRG9jLnhtbFBLBQYAAAAABgAGAFkBAACbBQAAAAA=&#10;">
                <v:fill on="f" focussize="0,0"/>
                <v:stroke color="#000000" joinstyle="round" endarrow="block"/>
                <v:imagedata o:title=""/>
                <o:lock v:ext="edit" aspectratio="f"/>
              </v:line>
            </w:pict>
          </mc:Fallback>
        </mc:AlternateContent>
      </w:r>
    </w:p>
    <w:p w14:paraId="2EA216E0">
      <w:pPr>
        <w:rPr>
          <w:rFonts w:hint="eastAsia" w:ascii="仿宋" w:hAnsi="仿宋" w:eastAsia="仿宋" w:cs="仿宋"/>
          <w:sz w:val="32"/>
          <w:szCs w:val="32"/>
          <w:highlight w:val="none"/>
          <w:lang w:val="en-US" w:eastAsia="zh-CN"/>
        </w:rPr>
      </w:pPr>
    </w:p>
    <w:p w14:paraId="7044138A">
      <w:pPr>
        <w:rPr>
          <w:rFonts w:hint="eastAsia" w:ascii="仿宋" w:hAnsi="仿宋" w:eastAsia="仿宋" w:cs="仿宋"/>
          <w:sz w:val="32"/>
          <w:szCs w:val="32"/>
          <w:highlight w:val="none"/>
          <w:lang w:val="en-US" w:eastAsia="zh-CN"/>
        </w:rPr>
      </w:pPr>
    </w:p>
    <w:p w14:paraId="061BFD6B">
      <w:pPr>
        <w:rPr>
          <w:rFonts w:hint="eastAsia" w:ascii="仿宋" w:hAnsi="仿宋" w:eastAsia="仿宋" w:cs="仿宋"/>
          <w:sz w:val="32"/>
          <w:szCs w:val="32"/>
          <w:highlight w:val="none"/>
          <w:lang w:val="en-US" w:eastAsia="zh-CN"/>
        </w:rPr>
      </w:pPr>
    </w:p>
    <w:p w14:paraId="296F3BC1">
      <w:pPr>
        <w:bidi w:val="0"/>
        <w:jc w:val="both"/>
        <w:rPr>
          <w:rFonts w:hint="eastAsia" w:ascii="仿宋" w:hAnsi="仿宋" w:eastAsia="仿宋" w:cs="仿宋"/>
          <w:sz w:val="32"/>
          <w:szCs w:val="32"/>
          <w:highlight w:val="none"/>
          <w:lang w:val="en-US" w:eastAsia="zh-CN"/>
        </w:rPr>
      </w:pPr>
    </w:p>
    <w:p w14:paraId="1E7494C2">
      <w:pPr>
        <w:bidi w:val="0"/>
        <w:jc w:val="both"/>
        <w:rPr>
          <w:rFonts w:hint="eastAsia" w:ascii="仿宋" w:hAnsi="仿宋" w:eastAsia="仿宋" w:cs="仿宋"/>
          <w:sz w:val="32"/>
          <w:szCs w:val="32"/>
          <w:highlight w:val="none"/>
          <w:lang w:val="en-US" w:eastAsia="zh-CN"/>
        </w:rPr>
      </w:pPr>
    </w:p>
    <w:p w14:paraId="77C3FBF0">
      <w:pPr>
        <w:jc w:val="both"/>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4342765</wp:posOffset>
                </wp:positionH>
                <wp:positionV relativeFrom="paragraph">
                  <wp:posOffset>233045</wp:posOffset>
                </wp:positionV>
                <wp:extent cx="635" cy="521970"/>
                <wp:effectExtent l="38100" t="0" r="37465" b="11430"/>
                <wp:wrapNone/>
                <wp:docPr id="185" name="直接连接符 23"/>
                <wp:cNvGraphicFramePr/>
                <a:graphic xmlns:a="http://schemas.openxmlformats.org/drawingml/2006/main">
                  <a:graphicData uri="http://schemas.microsoft.com/office/word/2010/wordprocessingShape">
                    <wps:wsp>
                      <wps:cNvCnPr>
                        <a:endCxn id="998" idx="0"/>
                      </wps:cNvCnPr>
                      <wps:spPr>
                        <a:xfrm flipH="1">
                          <a:off x="0" y="0"/>
                          <a:ext cx="635" cy="5219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41.95pt;margin-top:18.35pt;height:41.1pt;width:0.05pt;z-index:251724800;mso-width-relative:page;mso-height-relative:page;" filled="f" stroked="t" coordsize="21600,21600" o:gfxdata="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6t0CR2gAAAAoB&#10;AAAPAAAAAAAAAAEAIAAAACIAAABkcnMvZG93bnJldi54bWxQSwECFAAUAAAACACHTuJAW0VRphkC&#10;AAAfBAAADgAAAAAAAAABACAAAAApAQAAZHJzL2Uyb0RvYy54bWxQSwUGAAAAAAYABgBZAQAAtAUA&#10;AAAA&#10;">
                <v:fill on="f" focussize="0,0"/>
                <v:stroke color="#000000" joinstyle="round" endarrow="block"/>
                <v:imagedata o:title=""/>
                <o:lock v:ext="edit" aspectratio="f"/>
              </v:line>
            </w:pict>
          </mc:Fallback>
        </mc:AlternateContent>
      </w:r>
    </w:p>
    <w:p w14:paraId="7297A2C5">
      <w:pPr>
        <w:jc w:val="both"/>
        <w:rPr>
          <w:rFonts w:hint="eastAsia" w:ascii="方正小标宋_GBK" w:hAnsi="方正小标宋_GBK" w:eastAsia="方正小标宋_GBK" w:cs="方正小标宋_GBK"/>
          <w:sz w:val="32"/>
          <w:szCs w:val="32"/>
          <w:highlight w:val="none"/>
          <w:lang w:eastAsia="zh-CN"/>
        </w:rPr>
      </w:pPr>
    </w:p>
    <w:p w14:paraId="54B88C9F">
      <w:pPr>
        <w:jc w:val="both"/>
        <w:rPr>
          <w:rFonts w:hint="eastAsia" w:ascii="方正小标宋_GBK" w:hAnsi="方正小标宋_GBK" w:eastAsia="方正小标宋_GBK" w:cs="方正小标宋_GBK"/>
          <w:sz w:val="32"/>
          <w:szCs w:val="32"/>
          <w:highlight w:val="none"/>
          <w:lang w:eastAsia="zh-CN"/>
        </w:rPr>
      </w:pPr>
    </w:p>
    <w:p w14:paraId="5791BB43">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76000" behindDoc="0" locked="0" layoutInCell="1" allowOverlap="1">
                <wp:simplePos x="0" y="0"/>
                <wp:positionH relativeFrom="column">
                  <wp:posOffset>1322070</wp:posOffset>
                </wp:positionH>
                <wp:positionV relativeFrom="paragraph">
                  <wp:posOffset>212725</wp:posOffset>
                </wp:positionV>
                <wp:extent cx="1270" cy="325120"/>
                <wp:effectExtent l="36830" t="0" r="38100" b="17780"/>
                <wp:wrapNone/>
                <wp:docPr id="1257" name="直接连接符 23"/>
                <wp:cNvGraphicFramePr/>
                <a:graphic xmlns:a="http://schemas.openxmlformats.org/drawingml/2006/main">
                  <a:graphicData uri="http://schemas.microsoft.com/office/word/2010/wordprocessingShape">
                    <wps:wsp>
                      <wps:cNvCnPr>
                        <a:stCxn id="1001" idx="2"/>
                        <a:endCxn id="1255" idx="0"/>
                      </wps:cNvCnPr>
                      <wps:spPr>
                        <a:xfrm>
                          <a:off x="0" y="0"/>
                          <a:ext cx="1270" cy="325120"/>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margin-left:104.1pt;margin-top:16.75pt;height:25.6pt;width:0.1pt;z-index:251776000;mso-width-relative:page;mso-height-relative:page;" filled="f" stroked="t" coordsize="21600,21600" o:gfxdata="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JzIm2gAAAAkBAAAPAAAAAAAAAAEAIAAAACIAAABkcnMvZG93bnJldi54bWxQSwEC&#10;FAAUAAAACACHTuJAIBXGfCsCAABPBAAADgAAAAAAAAABACAAAAApAQAAZHJzL2Uyb0RvYy54bWxQ&#10;SwUGAAAAAAYABgBZAQAAxgUAAAAA&#10;">
                <v:fill on="f" focussize="0,0"/>
                <v:stroke color="#000000" joinstyle="round" endarrow="block"/>
                <v:imagedata o:title=""/>
                <o:lock v:ext="edit" aspectratio="f"/>
              </v:line>
            </w:pict>
          </mc:Fallback>
        </mc:AlternateContent>
      </w:r>
    </w:p>
    <w:p w14:paraId="3ADFE589">
      <w:pPr>
        <w:jc w:val="both"/>
        <w:rPr>
          <w:rFonts w:hint="eastAsia" w:ascii="方正小标宋_GBK" w:hAnsi="方正小标宋_GBK" w:eastAsia="方正小标宋_GBK" w:cs="方正小标宋_GBK"/>
          <w:sz w:val="32"/>
          <w:szCs w:val="32"/>
          <w:highlight w:val="none"/>
          <w:lang w:eastAsia="zh-CN"/>
        </w:rPr>
      </w:pPr>
    </w:p>
    <w:p w14:paraId="5B7D0A0C">
      <w:pPr>
        <w:jc w:val="both"/>
        <w:rPr>
          <w:rFonts w:hint="eastAsia" w:ascii="方正小标宋_GBK" w:hAnsi="方正小标宋_GBK" w:eastAsia="方正小标宋_GBK" w:cs="方正小标宋_GBK"/>
          <w:sz w:val="32"/>
          <w:szCs w:val="32"/>
          <w:highlight w:val="none"/>
          <w:lang w:eastAsia="zh-CN"/>
        </w:rPr>
      </w:pPr>
    </w:p>
    <w:p w14:paraId="6E3E0192">
      <w:pPr>
        <w:jc w:val="both"/>
        <w:rPr>
          <w:rFonts w:hint="eastAsia" w:ascii="方正小标宋_GBK" w:hAnsi="方正小标宋_GBK" w:eastAsia="方正小标宋_GBK" w:cs="方正小标宋_GBK"/>
          <w:sz w:val="32"/>
          <w:szCs w:val="32"/>
          <w:highlight w:val="none"/>
          <w:lang w:eastAsia="zh-CN"/>
        </w:rPr>
      </w:pPr>
    </w:p>
    <w:p w14:paraId="12EF1B9A">
      <w:pPr>
        <w:jc w:val="both"/>
        <w:rPr>
          <w:rFonts w:hint="eastAsia" w:ascii="方正小标宋_GBK" w:hAnsi="方正小标宋_GBK" w:eastAsia="方正小标宋_GBK" w:cs="方正小标宋_GBK"/>
          <w:sz w:val="32"/>
          <w:szCs w:val="32"/>
          <w:highlight w:val="none"/>
          <w:lang w:eastAsia="zh-CN"/>
        </w:rPr>
      </w:pPr>
    </w:p>
    <w:p w14:paraId="639238B9">
      <w:pPr>
        <w:jc w:val="both"/>
        <w:rPr>
          <w:rFonts w:hint="eastAsia" w:ascii="方正小标宋_GBK" w:hAnsi="方正小标宋_GBK" w:eastAsia="方正小标宋_GBK" w:cs="方正小标宋_GBK"/>
          <w:sz w:val="32"/>
          <w:szCs w:val="32"/>
          <w:highlight w:val="none"/>
          <w:lang w:eastAsia="zh-CN"/>
        </w:rPr>
      </w:pPr>
    </w:p>
    <w:p w14:paraId="5A60EA19">
      <w:pPr>
        <w:jc w:val="both"/>
        <w:rPr>
          <w:rFonts w:hint="eastAsia" w:ascii="方正小标宋_GBK" w:hAnsi="方正小标宋_GBK" w:eastAsia="方正小标宋_GBK" w:cs="方正小标宋_GBK"/>
          <w:sz w:val="32"/>
          <w:szCs w:val="32"/>
          <w:highlight w:val="none"/>
          <w:lang w:eastAsia="zh-CN"/>
        </w:rPr>
      </w:pPr>
    </w:p>
    <w:p w14:paraId="3315EEA4">
      <w:pPr>
        <w:jc w:val="both"/>
        <w:rPr>
          <w:rFonts w:hint="eastAsia" w:ascii="方正小标宋_GBK" w:hAnsi="方正小标宋_GBK" w:eastAsia="方正小标宋_GBK" w:cs="方正小标宋_GBK"/>
          <w:sz w:val="32"/>
          <w:szCs w:val="32"/>
          <w:highlight w:val="none"/>
          <w:lang w:eastAsia="zh-CN"/>
        </w:rPr>
      </w:pPr>
      <w:r>
        <mc:AlternateContent>
          <mc:Choice Requires="wps">
            <w:drawing>
              <wp:anchor distT="0" distB="0" distL="114300" distR="114300" simplePos="0" relativeHeight="251795456" behindDoc="0" locked="0" layoutInCell="1" allowOverlap="1">
                <wp:simplePos x="0" y="0"/>
                <wp:positionH relativeFrom="column">
                  <wp:posOffset>1322070</wp:posOffset>
                </wp:positionH>
                <wp:positionV relativeFrom="paragraph">
                  <wp:posOffset>-13970</wp:posOffset>
                </wp:positionV>
                <wp:extent cx="1270" cy="321945"/>
                <wp:effectExtent l="38100" t="0" r="36830" b="1905"/>
                <wp:wrapNone/>
                <wp:docPr id="1416" name="直接连接符 23"/>
                <wp:cNvGraphicFramePr/>
                <a:graphic xmlns:a="http://schemas.openxmlformats.org/drawingml/2006/main">
                  <a:graphicData uri="http://schemas.microsoft.com/office/word/2010/wordprocessingShape">
                    <wps:wsp>
                      <wps:cNvCnPr>
                        <a:stCxn id="1255" idx="2"/>
                      </wps:cNvCnPr>
                      <wps:spPr>
                        <a:xfrm flipH="1">
                          <a:off x="0" y="0"/>
                          <a:ext cx="1270" cy="32194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23" o:spid="_x0000_s1026" o:spt="20" style="position:absolute;left:0pt;flip:x;margin-left:104.1pt;margin-top:-1.1pt;height:25.35pt;width:0.1pt;z-index:251795456;mso-width-relative:page;mso-height-relative:page;" filled="f" stroked="t" coordsize="21600,21600" o:gfxdata="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w6R+NgAAAAJAQAADwAAAAAAAAABACAAAAAiAAAAZHJzL2Rvd25yZXYueG1sUEsBAhQAFAAA&#10;AAgAh07iQIVpyukoAgAAPAQAAA4AAAAAAAAAAQAgAAAAJwEAAGRycy9lMm9Eb2MueG1sUEsFBgAA&#10;AAAGAAYAWQEAAMEFAAAAAA==&#10;">
                <v:fill on="f" focussize="0,0"/>
                <v:stroke color="#000000" joinstyle="round" endarrow="block"/>
                <v:imagedata o:title=""/>
                <o:lock v:ext="edit" aspectratio="f"/>
              </v:line>
            </w:pict>
          </mc:Fallback>
        </mc:AlternateContent>
      </w:r>
    </w:p>
    <w:p w14:paraId="45CE4348">
      <w:pPr>
        <w:jc w:val="both"/>
        <w:rPr>
          <w:rFonts w:hint="eastAsia" w:ascii="方正小标宋_GBK" w:hAnsi="方正小标宋_GBK" w:eastAsia="方正小标宋_GBK" w:cs="方正小标宋_GBK"/>
          <w:sz w:val="32"/>
          <w:szCs w:val="32"/>
          <w:highlight w:val="none"/>
          <w:lang w:eastAsia="zh-CN"/>
        </w:rPr>
      </w:pPr>
    </w:p>
    <w:p w14:paraId="197BC0CC">
      <w:pPr>
        <w:jc w:val="both"/>
        <w:rPr>
          <w:rFonts w:hint="eastAsia" w:ascii="方正小标宋_GBK" w:hAnsi="方正小标宋_GBK" w:eastAsia="方正小标宋_GBK" w:cs="方正小标宋_GBK"/>
          <w:sz w:val="32"/>
          <w:szCs w:val="32"/>
          <w:highlight w:val="none"/>
          <w:lang w:eastAsia="zh-CN"/>
        </w:rPr>
      </w:pPr>
    </w:p>
    <w:p w14:paraId="61A6567C">
      <w:pPr>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0B52CA1E">
      <w:pPr>
        <w:numPr>
          <w:ilvl w:val="0"/>
          <w:numId w:val="0"/>
        </w:num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29、</w:t>
      </w:r>
      <w:r>
        <w:rPr>
          <w:rFonts w:hint="eastAsia" w:ascii="方正小标宋_GBK" w:hAnsi="方正小标宋_GBK" w:eastAsia="方正小标宋_GBK" w:cs="方正小标宋_GBK"/>
          <w:sz w:val="32"/>
          <w:szCs w:val="32"/>
          <w:highlight w:val="none"/>
          <w:lang w:eastAsia="zh-CN"/>
        </w:rPr>
        <w:t>渔业监管执法</w:t>
      </w:r>
    </w:p>
    <w:p w14:paraId="283FF80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bookmarkStart w:id="0" w:name="_GoBack"/>
      <w:bookmarkEnd w:id="0"/>
      <w:r>
        <w:rPr>
          <w:sz w:val="32"/>
        </w:rPr>
        <mc:AlternateContent>
          <mc:Choice Requires="wpg">
            <w:drawing>
              <wp:anchor distT="0" distB="0" distL="114300" distR="114300" simplePos="0" relativeHeight="251748352" behindDoc="0" locked="0" layoutInCell="1" allowOverlap="1">
                <wp:simplePos x="0" y="0"/>
                <wp:positionH relativeFrom="column">
                  <wp:posOffset>152400</wp:posOffset>
                </wp:positionH>
                <wp:positionV relativeFrom="paragraph">
                  <wp:posOffset>271145</wp:posOffset>
                </wp:positionV>
                <wp:extent cx="5336540" cy="7317105"/>
                <wp:effectExtent l="4445" t="4445" r="12065" b="12700"/>
                <wp:wrapNone/>
                <wp:docPr id="155" name="组合 155"/>
                <wp:cNvGraphicFramePr/>
                <a:graphic xmlns:a="http://schemas.openxmlformats.org/drawingml/2006/main">
                  <a:graphicData uri="http://schemas.microsoft.com/office/word/2010/wordprocessingGroup">
                    <wpg:wgp>
                      <wpg:cNvGrpSpPr/>
                      <wpg:grpSpPr>
                        <a:xfrm>
                          <a:off x="0" y="0"/>
                          <a:ext cx="5336540" cy="7317105"/>
                          <a:chOff x="2672" y="482237"/>
                          <a:chExt cx="8404" cy="11523"/>
                        </a:xfrm>
                      </wpg:grpSpPr>
                      <wps:wsp>
                        <wps:cNvPr id="1015" name="文本框 1015"/>
                        <wps:cNvSpPr txBox="1"/>
                        <wps:spPr>
                          <a:xfrm>
                            <a:off x="7674" y="485328"/>
                            <a:ext cx="3402" cy="20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893C9B">
                              <w:pPr>
                                <w:rPr>
                                  <w:rFonts w:hint="eastAsia" w:eastAsiaTheme="minorEastAsia"/>
                                  <w:lang w:eastAsia="zh-CN"/>
                                </w:rPr>
                              </w:pPr>
                              <w:r>
                                <w:rPr>
                                  <w:rFonts w:hint="eastAsia"/>
                                  <w:lang w:eastAsia="zh-CN"/>
                                </w:rPr>
                                <w:t>乡镇、</w:t>
                              </w:r>
                              <w:r>
                                <w:rPr>
                                  <w:rFonts w:hint="eastAsia"/>
                                  <w:lang w:val="en-US" w:eastAsia="zh-CN"/>
                                </w:rPr>
                                <w:t>村</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w:t>
                              </w:r>
                              <w:r>
                                <w:rPr>
                                  <w:rFonts w:hint="eastAsia"/>
                                </w:rPr>
                                <w:t>做好禁渔禁捕政策宣传工作</w:t>
                              </w:r>
                              <w:r>
                                <w:rPr>
                                  <w:rFonts w:hint="eastAsia"/>
                                  <w:lang w:eastAsia="zh-CN"/>
                                </w:rPr>
                                <w:t>。</w:t>
                              </w:r>
                            </w:p>
                            <w:p w14:paraId="0337FA21">
                              <w:pPr>
                                <w:rPr>
                                  <w:rFonts w:hint="eastAsia" w:eastAsiaTheme="minorEastAsia"/>
                                  <w:lang w:eastAsia="zh-CN"/>
                                </w:rPr>
                              </w:pPr>
                            </w:p>
                          </w:txbxContent>
                        </wps:txbx>
                        <wps:bodyPr anchor="ctr" anchorCtr="0" upright="1"/>
                      </wps:wsp>
                      <wps:wsp>
                        <wps:cNvPr id="1013" name="文本框 1013"/>
                        <wps:cNvSpPr txBox="1"/>
                        <wps:spPr>
                          <a:xfrm>
                            <a:off x="7674" y="488091"/>
                            <a:ext cx="3402" cy="1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1B1710">
                              <w:pPr>
                                <w:rPr>
                                  <w:rFonts w:hint="eastAsia" w:eastAsiaTheme="minor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wps:txbx>
                        <wps:bodyPr anchor="ctr" anchorCtr="0" upright="1"/>
                      </wps:wsp>
                      <wps:wsp>
                        <wps:cNvPr id="1014" name="文本框 1014"/>
                        <wps:cNvSpPr txBox="1"/>
                        <wps:spPr>
                          <a:xfrm>
                            <a:off x="2729" y="485315"/>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28264C">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14:paraId="5DA3743E">
                              <w:pPr>
                                <w:rPr>
                                  <w:rFonts w:hint="eastAsia" w:eastAsiaTheme="minorEastAsia"/>
                                  <w:lang w:eastAsia="zh-CN"/>
                                </w:rPr>
                              </w:pPr>
                            </w:p>
                          </w:txbxContent>
                        </wps:txbx>
                        <wps:bodyPr anchor="ctr" anchorCtr="0" upright="1"/>
                      </wps:wsp>
                      <wps:wsp>
                        <wps:cNvPr id="1004" name="文本框 1004"/>
                        <wps:cNvSpPr txBox="1"/>
                        <wps:spPr>
                          <a:xfrm>
                            <a:off x="2729" y="487205"/>
                            <a:ext cx="3402" cy="27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F7685E">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wps:txbx>
                        <wps:bodyPr anchor="ctr" anchorCtr="0" upright="1"/>
                      </wps:wsp>
                      <wps:wsp>
                        <wps:cNvPr id="1008" name="文本框 1008"/>
                        <wps:cNvSpPr txBox="1"/>
                        <wps:spPr>
                          <a:xfrm>
                            <a:off x="2729" y="490453"/>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785D2C">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wps:txbx>
                        <wps:bodyPr anchor="ctr" anchorCtr="0" upright="1"/>
                      </wps:wsp>
                      <wpg:grpSp>
                        <wpg:cNvPr id="196" name="组合 196"/>
                        <wpg:cNvGrpSpPr/>
                        <wpg:grpSpPr>
                          <a:xfrm>
                            <a:off x="2672" y="482237"/>
                            <a:ext cx="8404" cy="2587"/>
                            <a:chOff x="6315" y="260026"/>
                            <a:chExt cx="8404" cy="2587"/>
                          </a:xfrm>
                        </wpg:grpSpPr>
                        <wps:wsp>
                          <wps:cNvPr id="197" name="文本框 586"/>
                          <wps:cNvSpPr txBox="1"/>
                          <wps:spPr>
                            <a:xfrm>
                              <a:off x="6315" y="260026"/>
                              <a:ext cx="839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37459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文本框 594"/>
                          <wps:cNvSpPr txBox="1"/>
                          <wps:spPr>
                            <a:xfrm>
                              <a:off x="6372" y="261343"/>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6CB81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1268683C">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z w:val="16"/>
                                    <w:szCs w:val="16"/>
                                    <w:lang w:val="en-US" w:eastAsia="zh-CN"/>
                                  </w:rPr>
                                  <w:t>：区畜牧兽医服务中心</w:t>
                                </w:r>
                                <w:r>
                                  <w:rPr>
                                    <w:rFonts w:hint="eastAsia" w:ascii="楷体" w:hAnsi="楷体" w:eastAsia="楷体" w:cs="楷体"/>
                                    <w:sz w:val="24"/>
                                    <w:szCs w:val="24"/>
                                    <w:lang w:val="en-US" w:eastAsia="zh-CN"/>
                                  </w:rPr>
                                  <w:t xml:space="preserve">        </w:t>
                                </w:r>
                              </w:p>
                              <w:p w14:paraId="67D410B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0"/>
                                    <w:szCs w:val="20"/>
                                    <w:lang w:val="en-US" w:eastAsia="zh-CN"/>
                                  </w:rPr>
                                  <w:t>5626193</w:t>
                                </w:r>
                              </w:p>
                              <w:p w14:paraId="3D2F1805">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文本框 595"/>
                          <wps:cNvSpPr txBox="1"/>
                          <wps:spPr>
                            <a:xfrm>
                              <a:off x="11317" y="261303"/>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284661">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00" name="直接连接符 23"/>
                        <wps:cNvCnPr>
                          <a:stCxn id="198" idx="2"/>
                          <a:endCxn id="1014" idx="0"/>
                        </wps:cNvCnPr>
                        <wps:spPr>
                          <a:xfrm>
                            <a:off x="4430" y="484688"/>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203" name="直接连接符 23"/>
                        <wps:cNvCnPr>
                          <a:stCxn id="199" idx="2"/>
                          <a:endCxn id="1015" idx="0"/>
                        </wps:cNvCnPr>
                        <wps:spPr>
                          <a:xfrm>
                            <a:off x="9375" y="484824"/>
                            <a:ext cx="0" cy="504"/>
                          </a:xfrm>
                          <a:prstGeom prst="line">
                            <a:avLst/>
                          </a:prstGeom>
                          <a:ln w="9525" cap="flat" cmpd="sng">
                            <a:solidFill>
                              <a:srgbClr val="000000"/>
                            </a:solidFill>
                            <a:prstDash val="solid"/>
                            <a:headEnd type="none" w="med" len="med"/>
                            <a:tailEnd type="triangle" w="med" len="med"/>
                          </a:ln>
                        </wps:spPr>
                        <wps:bodyPr anchor="ctr" anchorCtr="0" upright="1"/>
                      </wps:wsp>
                      <wps:wsp>
                        <wps:cNvPr id="204" name="直接连接符 23"/>
                        <wps:cNvCnPr>
                          <a:stCxn id="1014" idx="2"/>
                          <a:endCxn id="1004" idx="0"/>
                        </wps:cNvCnPr>
                        <wps:spPr>
                          <a:xfrm>
                            <a:off x="4430" y="486399"/>
                            <a:ext cx="0" cy="806"/>
                          </a:xfrm>
                          <a:prstGeom prst="line">
                            <a:avLst/>
                          </a:prstGeom>
                          <a:ln w="9525" cap="flat" cmpd="sng">
                            <a:solidFill>
                              <a:srgbClr val="000000"/>
                            </a:solidFill>
                            <a:prstDash val="solid"/>
                            <a:headEnd type="none" w="med" len="med"/>
                            <a:tailEnd type="triangle" w="med" len="med"/>
                          </a:ln>
                        </wps:spPr>
                        <wps:bodyPr anchor="ctr" anchorCtr="0" upright="1"/>
                      </wps:wsp>
                      <wps:wsp>
                        <wps:cNvPr id="208" name="直接连接符 23"/>
                        <wps:cNvCnPr>
                          <a:stCxn id="1013" idx="2"/>
                          <a:endCxn id="210" idx="0"/>
                        </wps:cNvCnPr>
                        <wps:spPr>
                          <a:xfrm>
                            <a:off x="9375" y="489558"/>
                            <a:ext cx="0" cy="894"/>
                          </a:xfrm>
                          <a:prstGeom prst="line">
                            <a:avLst/>
                          </a:prstGeom>
                          <a:ln w="9525" cap="flat" cmpd="sng">
                            <a:solidFill>
                              <a:srgbClr val="000000"/>
                            </a:solidFill>
                            <a:prstDash val="solid"/>
                            <a:headEnd type="none" w="med" len="med"/>
                            <a:tailEnd type="triangle" w="med" len="med"/>
                          </a:ln>
                        </wps:spPr>
                        <wps:bodyPr anchor="ctr" anchorCtr="0" upright="1"/>
                      </wps:wsp>
                      <wps:wsp>
                        <wps:cNvPr id="209" name="直接连接符 23"/>
                        <wps:cNvCnPr>
                          <a:stCxn id="1015" idx="2"/>
                        </wps:cNvCnPr>
                        <wps:spPr>
                          <a:xfrm flipH="1">
                            <a:off x="9366" y="487426"/>
                            <a:ext cx="9" cy="661"/>
                          </a:xfrm>
                          <a:prstGeom prst="line">
                            <a:avLst/>
                          </a:prstGeom>
                          <a:ln w="9525" cap="flat" cmpd="sng">
                            <a:solidFill>
                              <a:srgbClr val="000000"/>
                            </a:solidFill>
                            <a:prstDash val="solid"/>
                            <a:headEnd type="none" w="med" len="med"/>
                            <a:tailEnd type="triangle" w="med" len="med"/>
                          </a:ln>
                        </wps:spPr>
                        <wps:bodyPr anchor="ctr" anchorCtr="0" upright="1"/>
                      </wps:wsp>
                      <wps:wsp>
                        <wps:cNvPr id="210" name="文本框 210"/>
                        <wps:cNvSpPr txBox="1"/>
                        <wps:spPr>
                          <a:xfrm>
                            <a:off x="7674" y="490452"/>
                            <a:ext cx="3402" cy="1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283718">
                              <w:pPr>
                                <w:jc w:val="center"/>
                                <w:rPr>
                                  <w:rFonts w:hint="eastAsia" w:eastAsiaTheme="minorEastAsia"/>
                                  <w:lang w:eastAsia="zh-CN"/>
                                </w:rPr>
                              </w:pPr>
                              <w:r>
                                <w:rPr>
                                  <w:rFonts w:hint="eastAsia"/>
                                </w:rPr>
                                <w:t>协助做好执法相关工作</w:t>
                              </w:r>
                            </w:p>
                          </w:txbxContent>
                        </wps:txbx>
                        <wps:bodyPr anchor="ctr" anchorCtr="0" upright="1"/>
                      </wps:wsp>
                      <wps:wsp>
                        <wps:cNvPr id="211" name="文本框 211"/>
                        <wps:cNvSpPr txBox="1"/>
                        <wps:spPr>
                          <a:xfrm>
                            <a:off x="2729" y="492695"/>
                            <a:ext cx="3402" cy="10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CB41F">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wps:txbx>
                        <wps:bodyPr anchor="ctr" anchorCtr="0" upright="1"/>
                      </wps:wsp>
                      <wps:wsp>
                        <wps:cNvPr id="212" name="直接连接符 23"/>
                        <wps:cNvCnPr>
                          <a:stCxn id="1008" idx="2"/>
                          <a:endCxn id="211" idx="0"/>
                        </wps:cNvCnPr>
                        <wps:spPr>
                          <a:xfrm>
                            <a:off x="4430" y="491805"/>
                            <a:ext cx="0" cy="890"/>
                          </a:xfrm>
                          <a:prstGeom prst="line">
                            <a:avLst/>
                          </a:prstGeom>
                          <a:ln w="9525" cap="flat" cmpd="sng">
                            <a:solidFill>
                              <a:srgbClr val="000000"/>
                            </a:solidFill>
                            <a:prstDash val="solid"/>
                            <a:headEnd type="none" w="med" len="med"/>
                            <a:tailEnd type="triangle" w="med" len="med"/>
                          </a:ln>
                        </wps:spPr>
                        <wps:bodyPr anchor="ctr" anchorCtr="0" upright="1"/>
                      </wps:wsp>
                      <wps:wsp>
                        <wps:cNvPr id="231" name="文本框 231"/>
                        <wps:cNvSpPr txBox="1"/>
                        <wps:spPr>
                          <a:xfrm>
                            <a:off x="7674" y="492309"/>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FE437A">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2" name="直接连接符 23"/>
                        <wps:cNvCnPr>
                          <a:stCxn id="210" idx="2"/>
                          <a:endCxn id="231" idx="0"/>
                        </wps:cNvCnPr>
                        <wps:spPr>
                          <a:xfrm>
                            <a:off x="9375" y="491492"/>
                            <a:ext cx="0" cy="817"/>
                          </a:xfrm>
                          <a:prstGeom prst="line">
                            <a:avLst/>
                          </a:prstGeom>
                          <a:ln w="9525" cap="flat" cmpd="sng">
                            <a:solidFill>
                              <a:srgbClr val="000000"/>
                            </a:solidFill>
                            <a:prstDash val="solid"/>
                            <a:headEnd type="none" w="med" len="med"/>
                            <a:tailEnd type="triangle" w="med" len="med"/>
                          </a:ln>
                        </wps:spPr>
                        <wps:bodyPr anchor="ctr" anchorCtr="0" upright="1"/>
                      </wps:wsp>
                      <wps:wsp>
                        <wps:cNvPr id="205" name="直接连接符 23"/>
                        <wps:cNvCnPr>
                          <a:stCxn id="1004" idx="2"/>
                          <a:endCxn id="1008" idx="0"/>
                        </wps:cNvCnPr>
                        <wps:spPr>
                          <a:xfrm>
                            <a:off x="4430" y="489915"/>
                            <a:ext cx="0" cy="53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pt;margin-top:21.35pt;height:576.15pt;width:420.2pt;z-index:251748352;mso-width-relative:page;mso-height-relative:page;" coordorigin="2672,482237" coordsize="8404,11523" o:gfxdata="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Iq8GAXaAAAACgEAAA8A&#10;AAAAAAAAAQAgAAAAIgAAAGRycy9kb3ducmV2LnhtbFBLAQIUABQAAAAIAIdO4kBGvb2TiQYAALE0&#10;AAAOAAAAAAAAAAEAIAAAACkBAABkcnMvZTJvRG9jLnhtbFBLBQYAAAAABgAGAFkBAAAkCgAAAAA=&#10;">
                <o:lock v:ext="edit" aspectratio="f"/>
                <v:shape id="_x0000_s1026" o:spid="_x0000_s1026" o:spt="202" type="#_x0000_t202" style="position:absolute;left:7674;top:485328;height:2098;width:3402;v-text-anchor:middle;" fillcolor="#FFFFFF" filled="t" stroked="t" coordsize="21600,21600" o:gfxdata="UEsDBAoAAAAAAIdO4kAAAAAAAAAAAAAAAAAEAAAAZHJzL1BLAwQUAAAACACHTuJAg5yGLLoAAADd&#10;AAAADwAAAGRycy9kb3ducmV2LnhtbEVPTWsCMRC9C/6HMEJvmmyh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nIYs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E893C9B">
                        <w:pPr>
                          <w:rPr>
                            <w:rFonts w:hint="eastAsia" w:eastAsiaTheme="minorEastAsia"/>
                            <w:lang w:eastAsia="zh-CN"/>
                          </w:rPr>
                        </w:pPr>
                        <w:r>
                          <w:rPr>
                            <w:rFonts w:hint="eastAsia"/>
                            <w:lang w:eastAsia="zh-CN"/>
                          </w:rPr>
                          <w:t>乡镇、</w:t>
                        </w:r>
                        <w:r>
                          <w:rPr>
                            <w:rFonts w:hint="eastAsia"/>
                            <w:lang w:val="en-US" w:eastAsia="zh-CN"/>
                          </w:rPr>
                          <w:t>村</w:t>
                        </w:r>
                        <w:r>
                          <w:rPr>
                            <w:rFonts w:hint="eastAsia"/>
                          </w:rPr>
                          <w:t>统筹镇村网格监管力量，发挥渔政管理末梢和执法探头作用</w:t>
                        </w:r>
                        <w:r>
                          <w:rPr>
                            <w:rFonts w:hint="eastAsia"/>
                            <w:lang w:eastAsia="zh-CN"/>
                          </w:rPr>
                          <w:t>，</w:t>
                        </w:r>
                        <w:r>
                          <w:rPr>
                            <w:rFonts w:hint="eastAsia"/>
                          </w:rPr>
                          <w:t>对辖区内渔业相关违法行为进行摸底核实、日常巡查</w:t>
                        </w:r>
                        <w:r>
                          <w:rPr>
                            <w:rFonts w:hint="eastAsia"/>
                            <w:lang w:eastAsia="zh-CN"/>
                          </w:rPr>
                          <w:t>，同时</w:t>
                        </w:r>
                        <w:r>
                          <w:rPr>
                            <w:rFonts w:hint="eastAsia"/>
                          </w:rPr>
                          <w:t>做好禁渔禁捕政策宣传工作</w:t>
                        </w:r>
                        <w:r>
                          <w:rPr>
                            <w:rFonts w:hint="eastAsia"/>
                            <w:lang w:eastAsia="zh-CN"/>
                          </w:rPr>
                          <w:t>。</w:t>
                        </w:r>
                      </w:p>
                      <w:p w14:paraId="0337FA21">
                        <w:pPr>
                          <w:rPr>
                            <w:rFonts w:hint="eastAsia" w:eastAsiaTheme="minorEastAsia"/>
                            <w:lang w:eastAsia="zh-CN"/>
                          </w:rPr>
                        </w:pPr>
                      </w:p>
                    </w:txbxContent>
                  </v:textbox>
                </v:shape>
                <v:shape id="_x0000_s1026" o:spid="_x0000_s1026" o:spt="202" type="#_x0000_t202" style="position:absolute;left:7674;top:488091;height:1467;width:3402;v-text-anchor:middle;" fillcolor="#FFFFFF" filled="t" stroked="t" coordsize="21600,21600" o:gfxdata="UEsDBAoAAAAAAIdO4kAAAAAAAAAAAAAAAAAEAAAAZHJzL1BLAwQUAAAACACHTuJAYzm7w7oAAADd&#10;AAAADwAAAGRycy9kb3ducmV2LnhtbEVPTWsCMRC9C/6HMEJvmmwL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Obv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11B1710">
                        <w:pPr>
                          <w:rPr>
                            <w:rFonts w:hint="eastAsia" w:eastAsiaTheme="minor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r>
                          <w:rPr>
                            <w:rFonts w:hint="eastAsia"/>
                            <w:lang w:eastAsia="zh-CN"/>
                          </w:rPr>
                          <w:t>。</w:t>
                        </w:r>
                      </w:p>
                    </w:txbxContent>
                  </v:textbox>
                </v:shape>
                <v:shape id="_x0000_s1026" o:spid="_x0000_s1026" o:spt="202" type="#_x0000_t202" style="position:absolute;left:2729;top:485315;height:1084;width:3402;v-text-anchor:middle;" fillcolor="#FFFFFF" filled="t" stroked="t" coordsize="21600,21600" o:gfxdata="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0CO3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228264C">
                        <w:pPr>
                          <w:rPr>
                            <w:rFonts w:hint="eastAsia" w:eastAsiaTheme="minorEastAsia"/>
                            <w:lang w:eastAsia="zh-CN"/>
                          </w:rPr>
                        </w:pPr>
                        <w:r>
                          <w:rPr>
                            <w:rFonts w:hint="eastAsia"/>
                          </w:rPr>
                          <w:t>主管本行政区域内的渔业工作</w:t>
                        </w:r>
                        <w:r>
                          <w:rPr>
                            <w:rFonts w:hint="eastAsia"/>
                            <w:lang w:eastAsia="zh-CN"/>
                          </w:rPr>
                          <w:t>，</w:t>
                        </w:r>
                        <w:r>
                          <w:rPr>
                            <w:rFonts w:hint="eastAsia"/>
                          </w:rPr>
                          <w:t>制定实施方案，统筹推进各项执法任务</w:t>
                        </w:r>
                        <w:r>
                          <w:rPr>
                            <w:rFonts w:hint="eastAsia"/>
                            <w:lang w:eastAsia="zh-CN"/>
                          </w:rPr>
                          <w:t>。</w:t>
                        </w:r>
                      </w:p>
                      <w:p w14:paraId="5DA3743E">
                        <w:pPr>
                          <w:rPr>
                            <w:rFonts w:hint="eastAsia" w:eastAsiaTheme="minorEastAsia"/>
                            <w:lang w:eastAsia="zh-CN"/>
                          </w:rPr>
                        </w:pPr>
                      </w:p>
                    </w:txbxContent>
                  </v:textbox>
                </v:shape>
                <v:shape id="_x0000_s1026" o:spid="_x0000_s1026" o:spt="202" type="#_x0000_t202" style="position:absolute;left:2729;top:487205;height:2710;width:3402;v-text-anchor:middle;" fillcolor="#FFFFFF" filled="t" stroked="t" coordsize="21600,21600" o:gfxdata="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JtWq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0F7685E">
                        <w:pPr>
                          <w:jc w:val="left"/>
                          <w:rPr>
                            <w:rFonts w:hint="eastAsia" w:eastAsiaTheme="minorEastAsia"/>
                            <w:color w:val="auto"/>
                            <w:lang w:eastAsia="zh-CN"/>
                          </w:rPr>
                        </w:pPr>
                        <w:r>
                          <w:rPr>
                            <w:rFonts w:hint="eastAsia"/>
                            <w:lang w:eastAsia="zh-CN"/>
                          </w:rPr>
                          <w:t>农业农村部门牵头成立水产种质资源保护区禁捕退捕工作领导小</w:t>
                        </w:r>
                        <w:r>
                          <w:rPr>
                            <w:rFonts w:hint="eastAsia"/>
                            <w:color w:val="auto"/>
                            <w:lang w:eastAsia="zh-CN"/>
                          </w:rPr>
                          <w:t>组，</w:t>
                        </w:r>
                        <w:r>
                          <w:rPr>
                            <w:rFonts w:hint="eastAsia" w:ascii="Times New Roman" w:hAnsi="宋体" w:eastAsia="宋体" w:cs="宋体"/>
                            <w:color w:val="auto"/>
                            <w:kern w:val="0"/>
                            <w:lang w:val="en-US" w:eastAsia="zh-CN"/>
                          </w:rPr>
                          <w:t>协调</w:t>
                        </w:r>
                        <w:r>
                          <w:rPr>
                            <w:rFonts w:hint="eastAsia" w:hAnsi="宋体" w:cs="宋体"/>
                            <w:color w:val="auto"/>
                            <w:kern w:val="0"/>
                          </w:rPr>
                          <w:t>公安、生态环境、自然资源和规划、交通运输、水利、卫生健康、市场监管、林业等有关部门依据各自职责配合农业农村部门</w:t>
                        </w:r>
                        <w:r>
                          <w:rPr>
                            <w:rFonts w:hint="eastAsia" w:hAnsi="宋体" w:cs="宋体"/>
                            <w:color w:val="auto"/>
                            <w:kern w:val="0"/>
                            <w:lang w:val="en-US" w:eastAsia="zh-CN"/>
                          </w:rPr>
                          <w:t>做好</w:t>
                        </w:r>
                        <w:r>
                          <w:rPr>
                            <w:rFonts w:hint="eastAsia" w:hAnsi="宋体" w:cs="宋体"/>
                            <w:color w:val="auto"/>
                            <w:kern w:val="0"/>
                          </w:rPr>
                          <w:t>监督检查渔业法律、法规的实施。</w:t>
                        </w:r>
                      </w:p>
                    </w:txbxContent>
                  </v:textbox>
                </v:shape>
                <v:shape id="_x0000_s1026" o:spid="_x0000_s1026" o:spt="202" type="#_x0000_t202" style="position:absolute;left:2729;top:490453;height:1352;width:3402;v-text-anchor:middle;" fillcolor="#FFFFFF" filled="t" stroked="t" coordsize="21600,21600" o:gfxdata="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1785D2C">
                        <w:pPr>
                          <w:jc w:val="left"/>
                          <w:rPr>
                            <w:rFonts w:hint="eastAsia" w:eastAsia="宋体"/>
                            <w:lang w:eastAsia="zh-CN"/>
                          </w:rPr>
                        </w:pPr>
                        <w:r>
                          <w:rPr>
                            <w:rFonts w:hint="eastAsia"/>
                            <w:lang w:val="en-US" w:eastAsia="zh-CN"/>
                          </w:rPr>
                          <w:t>对发现和乡镇（街道）上报的违法线索核实并联合有关部门</w:t>
                        </w:r>
                        <w:r>
                          <w:rPr>
                            <w:rFonts w:hint="eastAsia"/>
                            <w:lang w:eastAsia="zh-CN"/>
                          </w:rPr>
                          <w:t>开展联合执法。</w:t>
                        </w:r>
                      </w:p>
                    </w:txbxContent>
                  </v:textbox>
                </v:shape>
                <v:group id="_x0000_s1026" o:spid="_x0000_s1026" o:spt="203" style="position:absolute;left:2672;top:482237;height:2587;width:8404;" coordorigin="6315,260026" coordsize="8404,2587"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shape id="文本框 586" o:spid="_x0000_s1026" o:spt="202" type="#_x0000_t202" style="position:absolute;left:6315;top:260026;height:760;width:8391;v-text-anchor:middle;" fillcolor="#FFFFFF [3201]" filled="t" stroked="t" coordsize="21600,21600" o:gfxdata="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l2br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1C37459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渔业监管执法</w:t>
                          </w:r>
                        </w:p>
                      </w:txbxContent>
                    </v:textbox>
                  </v:shape>
                  <v:shape id="文本框 594" o:spid="_x0000_s1026" o:spt="202" type="#_x0000_t202" style="position:absolute;left:6372;top:261343;height:1134;width:3402;v-text-anchor:middle;" fillcolor="#FFFFFF [3201]" filled="t" stroked="t" coordsize="21600,21600" o:gfxdata="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G4hy/&#10;AAAA3AAAAA8AAAAAAAAAAQAgAAAAIgAAAGRycy9kb3ducmV2LnhtbFBLAQIUABQAAAAIAIdO4kAz&#10;LwWeOwAAADkAAAAQAAAAAAAAAAEAIAAAAA4BAABkcnMvc2hhcGV4bWwueG1sUEsFBgAAAAAGAAYA&#10;WwEAALgDAAAAAA==&#10;">
                    <v:fill on="t" focussize="0,0"/>
                    <v:stroke weight="0.5pt" color="#000000 [3204]" joinstyle="round"/>
                    <v:imagedata o:title=""/>
                    <o:lock v:ext="edit" aspectratio="f"/>
                    <v:textbox>
                      <w:txbxContent>
                        <w:p w14:paraId="0C6CB81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1268683C">
                          <w:pPr>
                            <w:spacing w:line="320" w:lineRule="exact"/>
                            <w:jc w:val="both"/>
                            <w:rPr>
                              <w:rFonts w:hint="eastAsia" w:ascii="楷体" w:hAnsi="楷体" w:eastAsia="楷体" w:cs="楷体"/>
                              <w:sz w:val="24"/>
                              <w:szCs w:val="24"/>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z w:val="16"/>
                              <w:szCs w:val="16"/>
                              <w:lang w:val="en-US" w:eastAsia="zh-CN"/>
                            </w:rPr>
                            <w:t>：区畜牧兽医服务中心</w:t>
                          </w:r>
                          <w:r>
                            <w:rPr>
                              <w:rFonts w:hint="eastAsia" w:ascii="楷体" w:hAnsi="楷体" w:eastAsia="楷体" w:cs="楷体"/>
                              <w:sz w:val="24"/>
                              <w:szCs w:val="24"/>
                              <w:lang w:val="en-US" w:eastAsia="zh-CN"/>
                            </w:rPr>
                            <w:t xml:space="preserve">        </w:t>
                          </w:r>
                        </w:p>
                        <w:p w14:paraId="67D410B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0"/>
                              <w:szCs w:val="20"/>
                              <w:lang w:val="en-US" w:eastAsia="zh-CN"/>
                            </w:rPr>
                            <w:t>5626193</w:t>
                          </w:r>
                        </w:p>
                        <w:p w14:paraId="3D2F1805">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317;top:261303;height:1310;width:3402;v-text-anchor:middle;" fillcolor="#FFFFFF [3201]" filled="t" stroked="t" coordsize="21600,21600" o:gfxdata="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ykeH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02284661">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乡镇</w:t>
                          </w:r>
                        </w:p>
                      </w:txbxContent>
                    </v:textbox>
                  </v:shape>
                </v:group>
                <v:line id="直接连接符 23" o:spid="_x0000_s1026" o:spt="20" style="position:absolute;left:4430;top:484688;height:627;width:0;"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 o:spid="_x0000_s1026" o:spt="20" style="position:absolute;left:9375;top:484824;height:504;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430;top:486399;height:806;width:0;" filled="f" stroked="t" coordsize="21600,21600" o:gfxdata="UEsDBAoAAAAAAIdO4kAAAAAAAAAAAAAAAAAEAAAAZHJzL1BLAwQUAAAACACHTuJAQqOZyb8AAADc&#10;AAAADwAAAGRycy9kb3ducmV2LnhtbEWPQWsCMRSE70L/Q3iF3jRZK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jmc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9375;top:489558;height:894;width:0;" filled="f" stroked="t" coordsize="21600,21600" o:gfxdata="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uk8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3" o:spid="_x0000_s1026" o:spt="20" style="position:absolute;left:9366;top:487426;flip:x;height:661;width:9;" filled="f" stroked="t" coordsize="21600,21600" o:gfxdata="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O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7674;top:490452;height:1040;width:3402;v-text-anchor:middle;" fillcolor="#FFFFFF" filled="t" stroked="t" coordsize="21600,21600" o:gfxdata="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2ZrJ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6283718">
                        <w:pPr>
                          <w:jc w:val="center"/>
                          <w:rPr>
                            <w:rFonts w:hint="eastAsia" w:eastAsiaTheme="minorEastAsia"/>
                            <w:lang w:eastAsia="zh-CN"/>
                          </w:rPr>
                        </w:pPr>
                        <w:r>
                          <w:rPr>
                            <w:rFonts w:hint="eastAsia"/>
                          </w:rPr>
                          <w:t>协助做好执法相关工作</w:t>
                        </w:r>
                      </w:p>
                    </w:txbxContent>
                  </v:textbox>
                </v:shape>
                <v:shape id="_x0000_s1026" o:spid="_x0000_s1026" o:spt="202" type="#_x0000_t202" style="position:absolute;left:2729;top:492695;height:1065;width:3402;v-text-anchor:middle;" fillcolor="#FFFFFF" filled="t" stroked="t" coordsize="21600,21600" o:gfxdata="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rO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25CB41F">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txbxContent>
                  </v:textbox>
                </v:shape>
                <v:line id="直接连接符 23" o:spid="_x0000_s1026" o:spt="20" style="position:absolute;left:4430;top:491805;height:890;width:0;"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7674;top:492309;height:915;width:3402;v-text-anchor:middle;" fillcolor="#FFFFFF [3201]" filled="t" stroked="t" coordsize="21600,21600" o:gfxdata="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3XH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36FE437A">
                        <w:pPr>
                          <w:jc w:val="cente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75;top:491492;height:817;width:0;" filled="f" stroked="t" coordsize="21600,21600" o:gfxdata="UEsDBAoAAAAAAIdO4kAAAAAAAAAAAAAAAAAEAAAAZHJzL1BLAwQUAAAACACHTuJAbGpum8AAAADc&#10;AAAADwAAAGRycy9kb3ducmV2LnhtbEWPT2vCQBTE74V+h+UVequbpFB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m6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3" o:spid="_x0000_s1026" o:spt="20" style="position:absolute;left:4430;top:489915;height:538;width:0;" filled="f" stroked="t" coordsize="21600,21600" o:gfxdata="UEsDBAoAAAAAAIdO4kAAAAAAAAAAAAAAAAAEAAAAZHJzL1BLAwQUAAAACACHTuJALe88Ur8AAADc&#10;AAAADwAAAGRycy9kb3ducmV2LnhtbEWPQWsCMRSE70L/Q3iF3jRZoW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vPF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4A5976B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4390390</wp:posOffset>
                </wp:positionH>
                <wp:positionV relativeFrom="paragraph">
                  <wp:posOffset>356235</wp:posOffset>
                </wp:positionV>
                <wp:extent cx="635" cy="323850"/>
                <wp:effectExtent l="37465" t="0" r="38100" b="0"/>
                <wp:wrapNone/>
                <wp:docPr id="201" name="直接连接符 23"/>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45.7pt;margin-top:28.05pt;height:25.5pt;width:0.05pt;z-index:251725824;mso-width-relative:page;mso-height-relative:page;" filled="f" stroked="t" coordsize="21600,21600" o:gfxdata="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q+iO9kAAAAKAQAADwAAAAAAAAABACAAAAAiAAAAZHJzL2Rv&#10;d25yZXYueG1sUEsBAhQAFAAAAAgAh07iQJQB2ckAAgAA7A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12512" behindDoc="0" locked="0" layoutInCell="1" allowOverlap="1">
                <wp:simplePos x="0" y="0"/>
                <wp:positionH relativeFrom="column">
                  <wp:posOffset>1283970</wp:posOffset>
                </wp:positionH>
                <wp:positionV relativeFrom="paragraph">
                  <wp:posOffset>390525</wp:posOffset>
                </wp:positionV>
                <wp:extent cx="8255" cy="323850"/>
                <wp:effectExtent l="31750" t="0" r="36195" b="0"/>
                <wp:wrapNone/>
                <wp:docPr id="202" name="直接连接符 23"/>
                <wp:cNvGraphicFramePr/>
                <a:graphic xmlns:a="http://schemas.openxmlformats.org/drawingml/2006/main">
                  <a:graphicData uri="http://schemas.microsoft.com/office/word/2010/wordprocessingShape">
                    <wps:wsp>
                      <wps:cNvCnPr/>
                      <wps:spPr>
                        <a:xfrm>
                          <a:off x="0" y="0"/>
                          <a:ext cx="825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01.1pt;margin-top:30.75pt;height:25.5pt;width:0.65pt;z-index:251712512;mso-width-relative:page;mso-height-relative:page;" filled="f" stroked="t" coordsize="21600,21600" o:gfxdata="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FNSp2gAAAAoBAAAPAAAAAAAAAAEAIAAAACIAAABkcnMv&#10;ZG93bnJldi54bWxQSwECFAAUAAAACACHTuJAid6//QECAADtAwAADgAAAAAAAAABACAAAAApAQAA&#10;ZHJzL2Uyb0RvYy54bWxQSwUGAAAAAAYABgBZAQAAnAUAAAAA&#10;">
                <v:fill on="f" focussize="0,0"/>
                <v:stroke color="#000000" joinstyle="round" endarrow="block"/>
                <v:imagedata o:title=""/>
                <o:lock v:ext="edit" aspectratio="f"/>
              </v:line>
            </w:pict>
          </mc:Fallback>
        </mc:AlternateContent>
      </w:r>
    </w:p>
    <w:p w14:paraId="4EF8939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95E354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B4D0CB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260BEF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1E54EE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A7CB44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EB3BE5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3BE9A5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17B576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046990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E8FD0A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313C6F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264140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F994AD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2797D1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622880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AA5732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A7A668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9A12DB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4248759">
      <w:pPr>
        <w:widowControl w:val="0"/>
        <w:numPr>
          <w:ilvl w:val="0"/>
          <w:numId w:val="6"/>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2B88B20F">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32"/>
        </w:rPr>
        <mc:AlternateContent>
          <mc:Choice Requires="wpg">
            <w:drawing>
              <wp:anchor distT="0" distB="0" distL="114300" distR="114300" simplePos="0" relativeHeight="251744256" behindDoc="0" locked="0" layoutInCell="1" allowOverlap="1">
                <wp:simplePos x="0" y="0"/>
                <wp:positionH relativeFrom="column">
                  <wp:posOffset>52070</wp:posOffset>
                </wp:positionH>
                <wp:positionV relativeFrom="paragraph">
                  <wp:posOffset>365760</wp:posOffset>
                </wp:positionV>
                <wp:extent cx="5353685" cy="7947025"/>
                <wp:effectExtent l="4445" t="4445" r="13970" b="11430"/>
                <wp:wrapNone/>
                <wp:docPr id="1422" name="组合 1422"/>
                <wp:cNvGraphicFramePr/>
                <a:graphic xmlns:a="http://schemas.openxmlformats.org/drawingml/2006/main">
                  <a:graphicData uri="http://schemas.microsoft.com/office/word/2010/wordprocessingGroup">
                    <wpg:wgp>
                      <wpg:cNvGrpSpPr/>
                      <wpg:grpSpPr>
                        <a:xfrm>
                          <a:off x="0" y="0"/>
                          <a:ext cx="5353685" cy="7947025"/>
                          <a:chOff x="3883" y="499358"/>
                          <a:chExt cx="8431" cy="12515"/>
                        </a:xfrm>
                      </wpg:grpSpPr>
                      <wps:wsp>
                        <wps:cNvPr id="457" name="文本框 457"/>
                        <wps:cNvSpPr txBox="1"/>
                        <wps:spPr>
                          <a:xfrm>
                            <a:off x="8859" y="508712"/>
                            <a:ext cx="3402" cy="106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BEDDF5">
                              <w:pPr>
                                <w:jc w:val="center"/>
                                <w:rPr>
                                  <w:rFonts w:hint="eastAsia"/>
                                </w:rPr>
                              </w:pPr>
                            </w:p>
                            <w:p w14:paraId="4C937D48">
                              <w:pPr>
                                <w:jc w:val="center"/>
                              </w:pPr>
                              <w:r>
                                <w:rPr>
                                  <w:rFonts w:hint="eastAsia"/>
                                </w:rPr>
                                <w:t>协助做好执法相关工作</w:t>
                              </w:r>
                            </w:p>
                            <w:p w14:paraId="64393187"/>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2" name="组合 192"/>
                        <wpg:cNvGrpSpPr/>
                        <wpg:grpSpPr>
                          <a:xfrm>
                            <a:off x="3883" y="499358"/>
                            <a:ext cx="8431" cy="12515"/>
                            <a:chOff x="2653" y="499358"/>
                            <a:chExt cx="8431" cy="12515"/>
                          </a:xfrm>
                        </wpg:grpSpPr>
                        <wps:wsp>
                          <wps:cNvPr id="456" name="文本框 456"/>
                          <wps:cNvSpPr txBox="1"/>
                          <wps:spPr>
                            <a:xfrm>
                              <a:off x="2653" y="510913"/>
                              <a:ext cx="3402" cy="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679FAD">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9" name="文本框 459"/>
                          <wps:cNvSpPr txBox="1"/>
                          <wps:spPr>
                            <a:xfrm>
                              <a:off x="7629" y="510563"/>
                              <a:ext cx="3402" cy="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ED7D24">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直接连接符 23"/>
                          <wps:cNvCnPr>
                            <a:stCxn id="457" idx="2"/>
                          </wps:cNvCnPr>
                          <wps:spPr>
                            <a:xfrm>
                              <a:off x="9330" y="509778"/>
                              <a:ext cx="1" cy="803"/>
                            </a:xfrm>
                            <a:prstGeom prst="line">
                              <a:avLst/>
                            </a:prstGeom>
                            <a:ln w="9525" cap="flat" cmpd="sng">
                              <a:solidFill>
                                <a:srgbClr val="000000"/>
                              </a:solidFill>
                              <a:prstDash val="solid"/>
                              <a:headEnd type="none" w="med" len="med"/>
                              <a:tailEnd type="triangle" w="med" len="med"/>
                            </a:ln>
                          </wps:spPr>
                          <wps:bodyPr anchor="ctr" anchorCtr="0" upright="1"/>
                        </wps:wsp>
                        <wps:wsp>
                          <wps:cNvPr id="227" name="直接连接符 23"/>
                          <wps:cNvCnPr>
                            <a:stCxn id="443" idx="2"/>
                          </wps:cNvCnPr>
                          <wps:spPr>
                            <a:xfrm>
                              <a:off x="4354" y="510437"/>
                              <a:ext cx="0" cy="505"/>
                            </a:xfrm>
                            <a:prstGeom prst="line">
                              <a:avLst/>
                            </a:prstGeom>
                            <a:ln w="9525" cap="flat" cmpd="sng">
                              <a:solidFill>
                                <a:srgbClr val="000000"/>
                              </a:solidFill>
                              <a:prstDash val="solid"/>
                              <a:headEnd type="none" w="med" len="med"/>
                              <a:tailEnd type="triangle" w="med" len="med"/>
                            </a:ln>
                          </wps:spPr>
                          <wps:bodyPr anchor="ctr" anchorCtr="0" upright="1"/>
                        </wps:wsp>
                        <wpg:grpSp>
                          <wpg:cNvPr id="124" name="组合 124"/>
                          <wpg:cNvGrpSpPr/>
                          <wpg:grpSpPr>
                            <a:xfrm>
                              <a:off x="2653" y="499358"/>
                              <a:ext cx="8431" cy="11079"/>
                              <a:chOff x="4391" y="410666"/>
                              <a:chExt cx="8431" cy="11079"/>
                            </a:xfrm>
                          </wpg:grpSpPr>
                          <wpg:grpSp>
                            <wpg:cNvPr id="96" name="组合 96"/>
                            <wpg:cNvGrpSpPr/>
                            <wpg:grpSpPr>
                              <a:xfrm>
                                <a:off x="4391" y="413799"/>
                                <a:ext cx="8396" cy="7946"/>
                                <a:chOff x="8569" y="1060028"/>
                                <a:chExt cx="7180" cy="7946"/>
                              </a:xfrm>
                            </wpg:grpSpPr>
                            <wps:wsp>
                              <wps:cNvPr id="98" name="文本框 982"/>
                              <wps:cNvSpPr txBox="1"/>
                              <wps:spPr>
                                <a:xfrm>
                                  <a:off x="12824" y="1060178"/>
                                  <a:ext cx="2909" cy="1244"/>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24339E9">
                                    <w:r>
                                      <w:rPr>
                                        <w:rFonts w:hint="eastAsia"/>
                                        <w:lang w:eastAsia="zh-CN"/>
                                      </w:rPr>
                                      <w:t>乡镇政府</w:t>
                                    </w:r>
                                    <w:r>
                                      <w:rPr>
                                        <w:rFonts w:hint="eastAsia"/>
                                      </w:rPr>
                                      <w:t>统筹镇村网格监管力量，发挥</w:t>
                                    </w:r>
                                    <w:r>
                                      <w:rPr>
                                        <w:rFonts w:hint="eastAsia"/>
                                        <w:lang w:val="en-US" w:eastAsia="zh-CN"/>
                                      </w:rPr>
                                      <w:t>农作物病虫害防治</w:t>
                                    </w:r>
                                    <w:r>
                                      <w:rPr>
                                        <w:rFonts w:hint="eastAsia"/>
                                      </w:rPr>
                                      <w:t>探头作用</w:t>
                                    </w:r>
                                  </w:p>
                                  <w:p w14:paraId="00A7AA6D">
                                    <w:pPr>
                                      <w:rPr>
                                        <w:rFonts w:hint="default"/>
                                        <w:lang w:val="en-US" w:eastAsia="zh-CN"/>
                                      </w:rPr>
                                    </w:pPr>
                                  </w:p>
                                </w:txbxContent>
                              </wps:txbx>
                              <wps:bodyPr anchor="ctr" anchorCtr="0" upright="1"/>
                            </wps:wsp>
                            <wps:wsp>
                              <wps:cNvPr id="436" name="文本框 998"/>
                              <wps:cNvSpPr txBox="1"/>
                              <wps:spPr>
                                <a:xfrm>
                                  <a:off x="12822" y="1062219"/>
                                  <a:ext cx="2915" cy="1118"/>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21E74DA">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wps:txbx>
                              <wps:bodyPr anchor="ctr" anchorCtr="0" upright="1"/>
                            </wps:wsp>
                            <wps:wsp>
                              <wps:cNvPr id="437" name="文本框 979"/>
                              <wps:cNvSpPr txBox="1"/>
                              <wps:spPr>
                                <a:xfrm>
                                  <a:off x="12809" y="1064120"/>
                                  <a:ext cx="2940" cy="1349"/>
                                </a:xfrm>
                                <a:prstGeom prst="rect">
                                  <a:avLst/>
                                </a:prstGeom>
                                <a:solidFill>
                                  <a:srgbClr val="FFFFFF"/>
                                </a:solidFill>
                                <a:ln w="6350">
                                  <a:solidFill>
                                    <a:prstClr val="black"/>
                                  </a:solidFill>
                                </a:ln>
                                <a:effectLst/>
                              </wps:spPr>
                              <wps:txbx>
                                <w:txbxContent>
                                  <w:p w14:paraId="697E8889">
                                    <w:pPr>
                                      <w:rPr>
                                        <w:rFonts w:hint="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9" name="文本框 995"/>
                              <wps:cNvSpPr txBox="1"/>
                              <wps:spPr>
                                <a:xfrm>
                                  <a:off x="8569" y="1064429"/>
                                  <a:ext cx="2909" cy="17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8D2C4">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wps:txbx>
                              <wps:bodyPr anchor="ctr" anchorCtr="0" upright="1"/>
                            </wps:wsp>
                            <wps:wsp>
                              <wps:cNvPr id="440" name="文本框 981"/>
                              <wps:cNvSpPr txBox="1"/>
                              <wps:spPr>
                                <a:xfrm>
                                  <a:off x="8569" y="1060028"/>
                                  <a:ext cx="2909" cy="16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FBA89C">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wps:txbx>
                              <wps:bodyPr anchor="ctr" anchorCtr="0" upright="1"/>
                            </wps:wsp>
                            <wps:wsp>
                              <wps:cNvPr id="441" name="文本框 1001"/>
                              <wps:cNvSpPr txBox="1"/>
                              <wps:spPr>
                                <a:xfrm>
                                  <a:off x="8569" y="1062249"/>
                                  <a:ext cx="2909" cy="17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F9668">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wps:txbx>
                              <wps:bodyPr anchor="ctr" anchorCtr="0" upright="1"/>
                            </wps:wsp>
                            <wps:wsp>
                              <wps:cNvPr id="443" name="文本框 996"/>
                              <wps:cNvSpPr txBox="1"/>
                              <wps:spPr>
                                <a:xfrm>
                                  <a:off x="8569" y="1066649"/>
                                  <a:ext cx="2909" cy="1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F340B">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wps:txbx>
                              <wps:bodyPr anchor="ctr" anchorCtr="0" upright="1"/>
                            </wps:wsp>
                          </wpg:grpSp>
                          <wpg:grpSp>
                            <wpg:cNvPr id="213" name="组合 213"/>
                            <wpg:cNvGrpSpPr/>
                            <wpg:grpSpPr>
                              <a:xfrm>
                                <a:off x="4391" y="410666"/>
                                <a:ext cx="8431" cy="2659"/>
                                <a:chOff x="6296" y="260026"/>
                                <a:chExt cx="8431" cy="2659"/>
                              </a:xfrm>
                            </wpg:grpSpPr>
                            <wps:wsp>
                              <wps:cNvPr id="214" name="文本框 586"/>
                              <wps:cNvSpPr txBox="1"/>
                              <wps:spPr>
                                <a:xfrm>
                                  <a:off x="6346" y="260026"/>
                                  <a:ext cx="8381" cy="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DEE63D">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3A55EA62"/>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文本框 594"/>
                              <wps:cNvSpPr txBox="1"/>
                              <wps:spPr>
                                <a:xfrm>
                                  <a:off x="6296" y="261375"/>
                                  <a:ext cx="3402" cy="13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55FD7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D587725">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 xml:space="preserve">承办机构：区农业技术推广中心站        </w:t>
                                    </w:r>
                                  </w:p>
                                  <w:p w14:paraId="43BAA8F1">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5E8A13FC">
                                    <w:pPr>
                                      <w:spacing w:line="320" w:lineRule="exact"/>
                                      <w:jc w:val="center"/>
                                      <w:rPr>
                                        <w:rFonts w:hint="default" w:ascii="楷体" w:hAnsi="楷体" w:eastAsia="楷体" w:cs="楷体"/>
                                        <w:sz w:val="28"/>
                                        <w:szCs w:val="28"/>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7" name="文本框 595"/>
                              <wps:cNvSpPr txBox="1"/>
                              <wps:spPr>
                                <a:xfrm>
                                  <a:off x="11272" y="261390"/>
                                  <a:ext cx="3402" cy="11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D6C95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9" name="直接连接符 23"/>
                            <wps:cNvCnPr>
                              <a:stCxn id="216" idx="2"/>
                              <a:endCxn id="440" idx="0"/>
                            </wps:cNvCnPr>
                            <wps:spPr>
                              <a:xfrm>
                                <a:off x="6092" y="413325"/>
                                <a:ext cx="0" cy="474"/>
                              </a:xfrm>
                              <a:prstGeom prst="line">
                                <a:avLst/>
                              </a:prstGeom>
                              <a:ln w="9525" cap="flat" cmpd="sng">
                                <a:solidFill>
                                  <a:srgbClr val="000000"/>
                                </a:solidFill>
                                <a:prstDash val="solid"/>
                                <a:headEnd type="none" w="med" len="med"/>
                                <a:tailEnd type="triangle" w="med" len="med"/>
                              </a:ln>
                            </wps:spPr>
                            <wps:bodyPr anchor="ctr" anchorCtr="0" upright="1"/>
                          </wps:wsp>
                          <wps:wsp>
                            <wps:cNvPr id="229" name="直接连接符 23"/>
                            <wps:cNvCnPr>
                              <a:stCxn id="217" idx="2"/>
                              <a:endCxn id="98" idx="0"/>
                            </wps:cNvCnPr>
                            <wps:spPr>
                              <a:xfrm>
                                <a:off x="11068" y="413164"/>
                                <a:ext cx="0" cy="785"/>
                              </a:xfrm>
                              <a:prstGeom prst="line">
                                <a:avLst/>
                              </a:prstGeom>
                              <a:ln w="9525" cap="flat" cmpd="sng">
                                <a:solidFill>
                                  <a:srgbClr val="000000"/>
                                </a:solidFill>
                                <a:prstDash val="solid"/>
                                <a:headEnd type="none" w="med" len="med"/>
                                <a:tailEnd type="triangle" w="med" len="med"/>
                              </a:ln>
                            </wps:spPr>
                            <wps:bodyPr anchor="ctr" anchorCtr="0" upright="1"/>
                          </wps:wsp>
                        </wpg:grpSp>
                      </wpg:grpSp>
                    </wpg:wgp>
                  </a:graphicData>
                </a:graphic>
              </wp:anchor>
            </w:drawing>
          </mc:Choice>
          <mc:Fallback>
            <w:pict>
              <v:group id="_x0000_s1026" o:spid="_x0000_s1026" o:spt="203" style="position:absolute;left:0pt;margin-left:4.1pt;margin-top:28.8pt;height:625.75pt;width:421.55pt;z-index:251744256;mso-width-relative:page;mso-height-relative:page;" coordorigin="3883,499358" coordsize="8431,12515" o:gfxdata="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">
                <o:lock v:ext="edit" aspectratio="f"/>
                <v:shape id="_x0000_s1026" o:spid="_x0000_s1026" o:spt="202" type="#_x0000_t202" style="position:absolute;left:8859;top:508712;height:1066;width:3402;" fillcolor="#FFFFFF [3201]" filled="t" stroked="t" coordsize="21600,21600" o:gfxdata="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AC2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43BEDDF5">
                        <w:pPr>
                          <w:jc w:val="center"/>
                          <w:rPr>
                            <w:rFonts w:hint="eastAsia"/>
                          </w:rPr>
                        </w:pPr>
                      </w:p>
                      <w:p w14:paraId="4C937D48">
                        <w:pPr>
                          <w:jc w:val="center"/>
                        </w:pPr>
                        <w:r>
                          <w:rPr>
                            <w:rFonts w:hint="eastAsia"/>
                          </w:rPr>
                          <w:t>协助做好执法相关工作</w:t>
                        </w:r>
                      </w:p>
                      <w:p w14:paraId="64393187"/>
                    </w:txbxContent>
                  </v:textbox>
                </v:shape>
                <v:group id="_x0000_s1026" o:spid="_x0000_s1026" o:spt="203" style="position:absolute;left:3883;top:499358;height:12515;width:8431;" coordorigin="2653,499358" coordsize="8431,12515"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653;top:510913;height:960;width:3402;v-text-anchor:middle;" fillcolor="#FFFFFF [3201]" filled="t" stroked="t" coordsize="21600,21600" o:gfxdata="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LK6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39679FAD">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_x0000_s1026" o:spid="_x0000_s1026" o:spt="202" type="#_x0000_t202" style="position:absolute;left:7629;top:510563;height:915;width:3402;v-text-anchor:middle;" fillcolor="#FFFFFF [3201]" filled="t" stroked="t" coordsize="21600,21600" o:gfxdata="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1emb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43ED7D24">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line id="直接连接符 23" o:spid="_x0000_s1026" o:spt="20" style="position:absolute;left:9330;top:509778;height:803;width:1;" filled="f" stroked="t" coordsize="21600,21600" o:gfxdata="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k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4354;top:510437;height:505;width:0;"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2653;top:499358;height:11079;width:8431;" coordorigin="4391,410666" coordsize="8431,11079"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4391;top:413799;height:7946;width:8396;" coordorigin="8569,1060028" coordsize="7180,7946"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shape id="文本框 982" o:spid="_x0000_s1026" o:spt="202" type="#_x0000_t202" style="position:absolute;left:12824;top:1060178;height:1244;width:2909;v-text-anchor:middle;" fillcolor="#FFFFFF" filled="t" stroked="t" coordsize="21600,21600" o:gfxdata="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J7sa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524339E9">
                              <w:r>
                                <w:rPr>
                                  <w:rFonts w:hint="eastAsia"/>
                                  <w:lang w:eastAsia="zh-CN"/>
                                </w:rPr>
                                <w:t>乡镇政府</w:t>
                              </w:r>
                              <w:r>
                                <w:rPr>
                                  <w:rFonts w:hint="eastAsia"/>
                                </w:rPr>
                                <w:t>统筹镇村网格监管力量，发挥</w:t>
                              </w:r>
                              <w:r>
                                <w:rPr>
                                  <w:rFonts w:hint="eastAsia"/>
                                  <w:lang w:val="en-US" w:eastAsia="zh-CN"/>
                                </w:rPr>
                                <w:t>农作物病虫害防治</w:t>
                              </w:r>
                              <w:r>
                                <w:rPr>
                                  <w:rFonts w:hint="eastAsia"/>
                                </w:rPr>
                                <w:t>探头作用</w:t>
                              </w:r>
                            </w:p>
                            <w:p w14:paraId="00A7AA6D">
                              <w:pPr>
                                <w:rPr>
                                  <w:rFonts w:hint="default"/>
                                  <w:lang w:val="en-US" w:eastAsia="zh-CN"/>
                                </w:rPr>
                              </w:pPr>
                            </w:p>
                          </w:txbxContent>
                        </v:textbox>
                      </v:shape>
                      <v:shape id="文本框 998" o:spid="_x0000_s1026" o:spt="202" type="#_x0000_t202" style="position:absolute;left:12822;top:1062219;height:1118;width:2915;v-text-anchor:middle;" fillcolor="#FFFFFF" filled="t" stroked="t" coordsize="21600,21600" o:gfxdata="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S9LvQAA&#10;ANw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321E74DA">
                              <w:pPr>
                                <w:rPr>
                                  <w:rFonts w:hint="default" w:eastAsia="宋体"/>
                                  <w:lang w:val="en-US" w:eastAsia="zh-CN"/>
                                </w:rPr>
                              </w:pPr>
                              <w:r>
                                <w:rPr>
                                  <w:rFonts w:hint="eastAsia"/>
                                  <w:lang w:eastAsia="zh-CN"/>
                                </w:rPr>
                                <w:t>宣传</w:t>
                              </w:r>
                              <w:r>
                                <w:rPr>
                                  <w:rFonts w:hint="eastAsia"/>
                                  <w:lang w:val="en-US" w:eastAsia="zh-CN"/>
                                </w:rPr>
                                <w:t>农作物病虫害</w:t>
                              </w:r>
                              <w:r>
                                <w:rPr>
                                  <w:rFonts w:hint="eastAsia"/>
                                  <w:lang w:eastAsia="zh-CN"/>
                                </w:rPr>
                                <w:t>知识，提高公众</w:t>
                              </w:r>
                              <w:r>
                                <w:rPr>
                                  <w:rFonts w:hint="eastAsia"/>
                                  <w:lang w:val="en-US" w:eastAsia="zh-CN"/>
                                </w:rPr>
                                <w:t>认识，开展日常巡查</w:t>
                              </w:r>
                            </w:p>
                          </w:txbxContent>
                        </v:textbox>
                      </v:shape>
                      <v:shape id="文本框 979" o:spid="_x0000_s1026" o:spt="202" type="#_x0000_t202" style="position:absolute;left:12809;top:1064120;height:1349;width:2940;v-text-anchor:middle;" fillcolor="#FFFFFF" filled="t" stroked="t" coordsize="21600,21600" o:gfxdata="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GK0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97E8889">
                              <w:pPr>
                                <w:rPr>
                                  <w:rFonts w:hint="eastAsia"/>
                                  <w:lang w:eastAsia="zh-CN"/>
                                </w:rPr>
                              </w:pPr>
                              <w:r>
                                <w:rPr>
                                  <w:rFonts w:hint="eastAsia"/>
                                  <w:lang w:eastAsia="zh-CN"/>
                                </w:rPr>
                                <w:t>乡镇</w:t>
                              </w:r>
                              <w:r>
                                <w:rPr>
                                  <w:rFonts w:hint="eastAsia"/>
                                </w:rPr>
                                <w:t>发现违法线索进行初步核实、劝告制止，并及时上报</w:t>
                              </w:r>
                              <w:r>
                                <w:rPr>
                                  <w:rFonts w:hint="eastAsia"/>
                                  <w:lang w:eastAsia="zh-CN"/>
                                </w:rPr>
                                <w:t>有关</w:t>
                              </w:r>
                              <w:r>
                                <w:rPr>
                                  <w:rFonts w:hint="eastAsia"/>
                                </w:rPr>
                                <w:t>部门</w:t>
                              </w:r>
                            </w:p>
                          </w:txbxContent>
                        </v:textbox>
                      </v:shape>
                      <v:shape id="文本框 995" o:spid="_x0000_s1026" o:spt="202" type="#_x0000_t202" style="position:absolute;left:8569;top:1064429;height:1752;width:2909;v-text-anchor:middle;" fillcolor="#FFFFFF" filled="t" stroked="t" coordsize="21600,21600" o:gfxdata="UEsDBAoAAAAAAIdO4kAAAAAAAAAAAAAAAAAEAAAAZHJzL1BLAwQUAAAACACHTuJA96JcIrwAAADc&#10;AAAADwAAAGRycy9kb3ducmV2LnhtbEWPQWsCMRSE7wX/Q3iCt5qopb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iX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588D2C4">
                              <w:pPr>
                                <w:rPr>
                                  <w:rFonts w:hint="eastAsia" w:eastAsia="宋体"/>
                                  <w:lang w:eastAsia="zh-CN"/>
                                </w:rPr>
                              </w:pPr>
                              <w:r>
                                <w:rPr>
                                  <w:rFonts w:hint="eastAsia"/>
                                </w:rPr>
                                <w:t>发现</w:t>
                              </w:r>
                              <w:r>
                                <w:rPr>
                                  <w:rFonts w:hint="eastAsia"/>
                                  <w:lang w:val="en-US" w:eastAsia="zh-CN"/>
                                </w:rPr>
                                <w:t>农作物病虫害</w:t>
                              </w:r>
                              <w:r>
                                <w:rPr>
                                  <w:rFonts w:hint="eastAsia"/>
                                </w:rPr>
                                <w:t>隐患或问题，有关单位</w:t>
                              </w:r>
                              <w:r>
                                <w:rPr>
                                  <w:rFonts w:hint="eastAsia"/>
                                  <w:lang w:eastAsia="zh-CN"/>
                                </w:rPr>
                                <w:t>和个人</w:t>
                              </w:r>
                              <w:r>
                                <w:rPr>
                                  <w:rFonts w:hint="eastAsia"/>
                                </w:rPr>
                                <w:t>应当立即采取控制措施，及时向所在地</w:t>
                              </w:r>
                              <w:r>
                                <w:rPr>
                                  <w:rFonts w:hint="eastAsia"/>
                                  <w:lang w:val="en-US" w:eastAsia="zh-CN"/>
                                </w:rPr>
                                <w:t>乡镇（街道）</w:t>
                              </w:r>
                              <w:r>
                                <w:rPr>
                                  <w:rFonts w:hint="eastAsia"/>
                                </w:rPr>
                                <w:t>人民政府</w:t>
                              </w:r>
                              <w:r>
                                <w:rPr>
                                  <w:rFonts w:hint="eastAsia"/>
                                  <w:lang w:eastAsia="zh-CN"/>
                                </w:rPr>
                                <w:t>和有关单位报告。</w:t>
                              </w:r>
                            </w:p>
                          </w:txbxContent>
                        </v:textbox>
                      </v:shape>
                      <v:shape id="文本框 981" o:spid="_x0000_s1026" o:spt="202" type="#_x0000_t202" style="position:absolute;left:8569;top:1060028;height:1676;width:2909;v-text-anchor:middle;" fillcolor="#FFFFFF" filled="t" stroked="t" coordsize="21600,21600" o:gfxdata="UEsDBAoAAAAAAIdO4kAAAAAAAAAAAAAAAAAEAAAAZHJzL1BLAwQUAAAACACHTuJAPp6GwrkAAADc&#10;AAAADwAAAGRycy9kb3ducmV2LnhtbEVPTWsCMRC9C/6HMEJvmlhE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6ehs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9FBA89C">
                              <w:pPr>
                                <w:rPr>
                                  <w:rFonts w:hint="default"/>
                                  <w:lang w:val="en-US"/>
                                </w:rPr>
                              </w:pPr>
                              <w:r>
                                <w:rPr>
                                  <w:rFonts w:hint="eastAsia"/>
                                  <w:lang w:eastAsia="zh-CN"/>
                                </w:rPr>
                                <w:t>农业农村</w:t>
                              </w:r>
                              <w:r>
                                <w:rPr>
                                  <w:rFonts w:hint="eastAsia"/>
                                </w:rPr>
                                <w:t>部门建立</w:t>
                              </w:r>
                              <w:r>
                                <w:rPr>
                                  <w:rFonts w:hint="eastAsia"/>
                                  <w:lang w:val="en-US" w:eastAsia="zh-CN"/>
                                </w:rPr>
                                <w:t>农作物病虫害预防控制预案</w:t>
                              </w:r>
                              <w:r>
                                <w:rPr>
                                  <w:rFonts w:hint="eastAsia"/>
                                </w:rPr>
                                <w:t>，组织开展</w:t>
                              </w:r>
                              <w:r>
                                <w:rPr>
                                  <w:rFonts w:hint="eastAsia"/>
                                  <w:lang w:val="en-US" w:eastAsia="zh-CN"/>
                                </w:rPr>
                                <w:t>农作物病虫害监测</w:t>
                              </w:r>
                              <w:r>
                                <w:rPr>
                                  <w:rFonts w:hint="eastAsia"/>
                                  <w:lang w:eastAsia="zh-CN"/>
                                </w:rPr>
                                <w:t>、</w:t>
                              </w:r>
                              <w:r>
                                <w:rPr>
                                  <w:rFonts w:hint="eastAsia"/>
                                </w:rPr>
                                <w:t>及时掌握全</w:t>
                              </w:r>
                              <w:r>
                                <w:rPr>
                                  <w:rFonts w:hint="eastAsia"/>
                                  <w:lang w:val="en-US" w:eastAsia="zh-CN"/>
                                </w:rPr>
                                <w:t>区农作物状况。</w:t>
                              </w:r>
                            </w:p>
                          </w:txbxContent>
                        </v:textbox>
                      </v:shape>
                      <v:shape id="文本框 1001" o:spid="_x0000_s1026" o:spt="202" type="#_x0000_t202" style="position:absolute;left:8569;top:1062249;height:1712;width:2909;v-text-anchor:middle;" fillcolor="#FFFFFF" filled="t" stroked="t" coordsize="21600,21600" o:gfxdata="UEsDBAoAAAAAAIdO4kAAAAAAAAAAAAAAAAAEAAAAZHJzL1BLAwQUAAAACACHTuJAUdIjWbsAAADc&#10;AAAADwAAAGRycy9kb3ducmV2LnhtbEWPQWsCMRSE7wX/Q3iCt5psk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Ij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2F9668">
                              <w:pPr>
                                <w:rPr>
                                  <w:rFonts w:hint="default" w:eastAsiaTheme="minorEastAsia"/>
                                  <w:lang w:val="en-US" w:eastAsia="zh-CN"/>
                                </w:rPr>
                              </w:pPr>
                              <w:r>
                                <w:rPr>
                                  <w:rFonts w:hint="eastAsia"/>
                                  <w:lang w:eastAsia="zh-CN"/>
                                </w:rPr>
                                <w:t>农业农村</w:t>
                              </w:r>
                              <w:r>
                                <w:rPr>
                                  <w:rFonts w:hint="eastAsia"/>
                                </w:rPr>
                                <w:t>部门建立</w:t>
                              </w:r>
                              <w:r>
                                <w:rPr>
                                  <w:rFonts w:hint="eastAsia"/>
                                  <w:lang w:val="en-US" w:eastAsia="zh-CN"/>
                                </w:rPr>
                                <w:t>农作物病虫害</w:t>
                              </w:r>
                              <w:r>
                                <w:rPr>
                                  <w:rFonts w:hint="eastAsia"/>
                                </w:rPr>
                                <w:t>信息发布制度，定期和不定期发布</w:t>
                              </w:r>
                              <w:r>
                                <w:rPr>
                                  <w:rFonts w:hint="eastAsia"/>
                                  <w:lang w:val="en-US" w:eastAsia="zh-CN"/>
                                </w:rPr>
                                <w:t>农作物病虫预报，加强农作物病虫害预防控制技术业务培训和指导。</w:t>
                              </w:r>
                            </w:p>
                          </w:txbxContent>
                        </v:textbox>
                      </v:shape>
                      <v:shape id="文本框 996" o:spid="_x0000_s1026" o:spt="202" type="#_x0000_t202" style="position:absolute;left:8569;top:1066649;height:1325;width:2909;v-text-anchor:middle;" fillcolor="#FFFFFF" filled="t" stroked="t" coordsize="21600,21600" o:gfxdata="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MGL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AF340B">
                              <w:pPr>
                                <w:rPr>
                                  <w:rFonts w:hint="default" w:eastAsiaTheme="minorEastAsia"/>
                                  <w:lang w:val="en-US" w:eastAsia="zh-CN"/>
                                </w:rPr>
                              </w:pPr>
                              <w:r>
                                <w:rPr>
                                  <w:rFonts w:hint="eastAsia"/>
                                  <w:lang w:val="en-US" w:eastAsia="zh-CN"/>
                                </w:rPr>
                                <w:t>联合农业综合执法机构开展调查研究，采取相应的预防、控制措施，处理违法行为</w:t>
                              </w:r>
                            </w:p>
                          </w:txbxContent>
                        </v:textbox>
                      </v:shape>
                    </v:group>
                    <v:group id="_x0000_s1026" o:spid="_x0000_s1026" o:spt="203" style="position:absolute;left:4391;top:410666;height:2659;width:8431;" coordorigin="6296,260026" coordsize="8431,2659"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文本框 586" o:spid="_x0000_s1026" o:spt="202" type="#_x0000_t202" style="position:absolute;left:6346;top:260026;height:760;width:8381;v-text-anchor:middle;" fillcolor="#FFFFFF [3201]" filled="t" stroked="t" coordsize="21600,21600" o:gfxdata="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2KP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61DEE63D">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农作物病虫害防治</w:t>
                              </w:r>
                            </w:p>
                            <w:p w14:paraId="3A55EA62"/>
                          </w:txbxContent>
                        </v:textbox>
                      </v:shape>
                      <v:shape id="文本框 594" o:spid="_x0000_s1026" o:spt="202" type="#_x0000_t202" style="position:absolute;left:6296;top:261375;height:1310;width:3402;v-text-anchor:middle;" fillcolor="#FFFFFF [3201]" filled="t" stroked="t" coordsize="21600,21600" o:gfxdata="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7HT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14:paraId="4C55FD7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D587725">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20"/>
                                  <w:szCs w:val="20"/>
                                  <w:lang w:val="en-US" w:eastAsia="zh-CN"/>
                                </w:rPr>
                                <w:t xml:space="preserve">承办机构：区农业技术推广中心站        </w:t>
                              </w:r>
                            </w:p>
                            <w:p w14:paraId="43BAA8F1">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5E8A13FC">
                              <w:pPr>
                                <w:spacing w:line="320" w:lineRule="exact"/>
                                <w:jc w:val="center"/>
                                <w:rPr>
                                  <w:rFonts w:hint="default" w:ascii="楷体" w:hAnsi="楷体" w:eastAsia="楷体" w:cs="楷体"/>
                                  <w:sz w:val="28"/>
                                  <w:szCs w:val="28"/>
                                  <w:lang w:val="en-US" w:eastAsia="zh-CN"/>
                                </w:rPr>
                              </w:pPr>
                            </w:p>
                          </w:txbxContent>
                        </v:textbox>
                      </v:shape>
                      <v:shape id="文本框 595" o:spid="_x0000_s1026" o:spt="202" type="#_x0000_t202" style="position:absolute;left:11272;top:261390;height:1134;width:3402;v-text-anchor:middle;" fillcolor="#FFFFFF [3201]" filled="t" stroked="t" coordsize="21600,21600" o:gfxdata="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8US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14:paraId="6CD6C956">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group>
                    <v:line id="直接连接符 23" o:spid="_x0000_s1026" o:spt="20" style="position:absolute;left:6092;top:413325;height:474;width:0;" filled="f" stroked="t" coordsize="21600,21600" o:gfxdata="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7oI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 o:spid="_x0000_s1026" o:spt="20" style="position:absolute;left:11068;top:413164;height:785;width:0;"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14:paraId="52D6C181">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88C3BEB">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36064" behindDoc="0" locked="0" layoutInCell="1" allowOverlap="1">
                <wp:simplePos x="0" y="0"/>
                <wp:positionH relativeFrom="column">
                  <wp:posOffset>4570730</wp:posOffset>
                </wp:positionH>
                <wp:positionV relativeFrom="paragraph">
                  <wp:posOffset>22860</wp:posOffset>
                </wp:positionV>
                <wp:extent cx="635" cy="360045"/>
                <wp:effectExtent l="38100" t="0" r="37465" b="1905"/>
                <wp:wrapNone/>
                <wp:docPr id="230" name="直接连接符 23"/>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59.9pt;margin-top:1.8pt;height:28.35pt;width:0.05pt;z-index:251736064;mso-width-relative:page;mso-height-relative:page;" filled="f" stroked="t" coordsize="21600,21600" o:gfxdata="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ArgLXAAAACAEAAA8AAAAAAAAAAQAgAAAAIgAAAGRy&#10;cy9kb3ducmV2LnhtbFBLAQIUABQAAAAIAIdO4kD9CfsXBgIAAPYDAAAOAAAAAAAAAAEAIAAAACYB&#10;AABkcnMvZTJvRG9jLnhtbFBLBQYAAAAABgAGAFkBAACe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28896" behindDoc="0" locked="0" layoutInCell="1" allowOverlap="1">
                <wp:simplePos x="0" y="0"/>
                <wp:positionH relativeFrom="column">
                  <wp:posOffset>1454785</wp:posOffset>
                </wp:positionH>
                <wp:positionV relativeFrom="paragraph">
                  <wp:posOffset>22860</wp:posOffset>
                </wp:positionV>
                <wp:extent cx="635" cy="360045"/>
                <wp:effectExtent l="37465" t="0" r="38100" b="1905"/>
                <wp:wrapNone/>
                <wp:docPr id="218" name="直接连接符 2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114.55pt;margin-top:1.8pt;height:28.35pt;width:0.05pt;z-index:251728896;mso-width-relative:page;mso-height-relative:page;" filled="f" stroked="t" coordsize="21600,21600" o:gfxdata="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jk39gAAAAIAQAADwAAAAAAAAABACAAAAAiAAAAZHJzL2Rvd25y&#10;ZXYueG1sUEsBAhQAFAAAAAgAh07iQIt13pb+AQAA7AMAAA4AAAAAAAAAAQAgAAAAJwEAAGRycy9l&#10;Mm9Eb2MueG1sUEsFBgAAAAAGAAYAWQEAAJcFAAAAAA==&#10;">
                <v:fill on="f" focussize="0,0"/>
                <v:stroke color="#000000" joinstyle="round" endarrow="block"/>
                <v:imagedata o:title=""/>
                <o:lock v:ext="edit" aspectratio="f"/>
              </v:line>
            </w:pict>
          </mc:Fallback>
        </mc:AlternateContent>
      </w:r>
    </w:p>
    <w:p w14:paraId="7F2D6A31">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1C1547A7">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38F8778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B8996A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243834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B9F0FF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0944" behindDoc="0" locked="0" layoutInCell="1" allowOverlap="1">
                <wp:simplePos x="0" y="0"/>
                <wp:positionH relativeFrom="column">
                  <wp:posOffset>4291965</wp:posOffset>
                </wp:positionH>
                <wp:positionV relativeFrom="paragraph">
                  <wp:posOffset>70485</wp:posOffset>
                </wp:positionV>
                <wp:extent cx="635" cy="506095"/>
                <wp:effectExtent l="37465" t="0" r="38100" b="8255"/>
                <wp:wrapNone/>
                <wp:docPr id="222" name="直接连接符 23"/>
                <wp:cNvGraphicFramePr/>
                <a:graphic xmlns:a="http://schemas.openxmlformats.org/drawingml/2006/main">
                  <a:graphicData uri="http://schemas.microsoft.com/office/word/2010/wordprocessingShape">
                    <wps:wsp>
                      <wps:cNvCnPr>
                        <a:stCxn id="98" idx="2"/>
                        <a:endCxn id="436" idx="0"/>
                      </wps:cNvCnPr>
                      <wps:spPr>
                        <a:xfrm>
                          <a:off x="0" y="0"/>
                          <a:ext cx="635" cy="5060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5.55pt;height:39.85pt;width:0.05pt;z-index:251730944;mso-width-relative:page;mso-height-relative:page;" filled="f" stroked="t" coordsize="21600,21600" o:gfxdata="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s547ZAAAACQEA&#10;AA8AAAAAAAAAAQAgAAAAIgAAAGRycy9kb3ducmV2LnhtbFBLAQIUABQAAAAIAIdO4kDz3zloGQIA&#10;AC8EAAAOAAAAAAAAAAEAIAAAACgBAABkcnMvZTJvRG9jLnhtbFBLBQYAAAAABgAGAFkBAACzBQAA&#10;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45280" behindDoc="0" locked="0" layoutInCell="1" allowOverlap="1">
                <wp:simplePos x="0" y="0"/>
                <wp:positionH relativeFrom="column">
                  <wp:posOffset>1132205</wp:posOffset>
                </wp:positionH>
                <wp:positionV relativeFrom="paragraph">
                  <wp:posOffset>249555</wp:posOffset>
                </wp:positionV>
                <wp:extent cx="0" cy="346075"/>
                <wp:effectExtent l="38100" t="0" r="38100" b="15875"/>
                <wp:wrapNone/>
                <wp:docPr id="220" name="直接连接符 23"/>
                <wp:cNvGraphicFramePr/>
                <a:graphic xmlns:a="http://schemas.openxmlformats.org/drawingml/2006/main">
                  <a:graphicData uri="http://schemas.microsoft.com/office/word/2010/wordprocessingShape">
                    <wps:wsp>
                      <wps:cNvCnPr>
                        <a:stCxn id="440" idx="2"/>
                        <a:endCxn id="441" idx="0"/>
                      </wps:cNvCnPr>
                      <wps:spPr>
                        <a:xfrm>
                          <a:off x="0" y="0"/>
                          <a:ext cx="0"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19.65pt;height:27.25pt;width:0pt;z-index:251745280;mso-width-relative:page;mso-height-relative:page;" filled="f" stroked="t" coordsize="21600,21600" o:gfxdata="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214hdgAAAAJAQAADwAA&#10;AAAAAAABACAAAAAiAAAAZHJzL2Rvd25yZXYueG1sUEsBAhQAFAAAAAgAh07iQP1rz6QWAgAALgQA&#10;AA4AAAAAAAAAAQAgAAAAJwEAAGRycy9lMm9Eb2MueG1sUEsFBgAAAAAGAAYAWQEAAK8FAAAAAA==&#10;">
                <v:fill on="f" focussize="0,0"/>
                <v:stroke color="#000000" joinstyle="round" endarrow="block"/>
                <v:imagedata o:title=""/>
                <o:lock v:ext="edit" aspectratio="f"/>
              </v:line>
            </w:pict>
          </mc:Fallback>
        </mc:AlternateContent>
      </w:r>
    </w:p>
    <w:p w14:paraId="3EFD057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E90CE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5E766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2992" behindDoc="0" locked="0" layoutInCell="1" allowOverlap="1">
                <wp:simplePos x="0" y="0"/>
                <wp:positionH relativeFrom="column">
                  <wp:posOffset>4291965</wp:posOffset>
                </wp:positionH>
                <wp:positionV relativeFrom="paragraph">
                  <wp:posOffset>80010</wp:posOffset>
                </wp:positionV>
                <wp:extent cx="635" cy="514985"/>
                <wp:effectExtent l="38100" t="0" r="37465" b="18415"/>
                <wp:wrapNone/>
                <wp:docPr id="224" name="直接连接符 23"/>
                <wp:cNvGraphicFramePr/>
                <a:graphic xmlns:a="http://schemas.openxmlformats.org/drawingml/2006/main">
                  <a:graphicData uri="http://schemas.microsoft.com/office/word/2010/wordprocessingShape">
                    <wps:wsp>
                      <wps:cNvCnPr>
                        <a:endCxn id="437" idx="0"/>
                      </wps:cNvCnPr>
                      <wps:spPr>
                        <a:xfrm flipH="1">
                          <a:off x="0" y="0"/>
                          <a:ext cx="635" cy="514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flip:x;margin-left:337.95pt;margin-top:6.3pt;height:40.55pt;width:0.05pt;z-index:251732992;mso-width-relative:page;mso-height-relative:page;" filled="f" stroked="t" coordsize="21600,21600" o:gfxdata="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CWlv2AAAAAkBAAAP&#10;AAAAAAAAAAEAIAAAACIAAABkcnMvZG93bnJldi54bWxQSwECFAAUAAAACACHTuJAQ/sksBgCAAAf&#10;BAAADgAAAAAAAAABACAAAAAnAQAAZHJzL2Uyb0RvYy54bWxQSwUGAAAAAAYABgBZAQAAsQUAAAAA&#10;">
                <v:fill on="f" focussize="0,0"/>
                <v:stroke color="#000000" joinstyle="round" endarrow="block"/>
                <v:imagedata o:title=""/>
                <o:lock v:ext="edit" aspectratio="f"/>
              </v:line>
            </w:pict>
          </mc:Fallback>
        </mc:AlternateContent>
      </w:r>
    </w:p>
    <w:p w14:paraId="3325D51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1132205</wp:posOffset>
                </wp:positionH>
                <wp:positionV relativeFrom="paragraph">
                  <wp:posOffset>97790</wp:posOffset>
                </wp:positionV>
                <wp:extent cx="0" cy="297180"/>
                <wp:effectExtent l="38100" t="0" r="38100" b="7620"/>
                <wp:wrapNone/>
                <wp:docPr id="223" name="直接连接符 23"/>
                <wp:cNvGraphicFramePr/>
                <a:graphic xmlns:a="http://schemas.openxmlformats.org/drawingml/2006/main">
                  <a:graphicData uri="http://schemas.microsoft.com/office/word/2010/wordprocessingShape">
                    <wps:wsp>
                      <wps:cNvCnPr>
                        <a:stCxn id="441" idx="2"/>
                        <a:endCxn id="439"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7.7pt;height:23.4pt;width:0pt;z-index:251731968;mso-width-relative:page;mso-height-relative:page;" filled="f" stroked="t" coordsize="21600,21600" o:gfxdata="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5zr/2AAAAAkBAAAP&#10;AAAAAAAAAAEAIAAAACIAAABkcnMvZG93bnJldi54bWxQSwECFAAUAAAACACHTuJAzkFpMBgCAAAu&#10;BAAADgAAAAAAAAABACAAAAAnAQAAZHJzL2Uyb0RvYy54bWxQSwUGAAAAAAYABgBZAQAAsQUAAAAA&#10;">
                <v:fill on="f" focussize="0,0"/>
                <v:stroke color="#000000" joinstyle="round" endarrow="block"/>
                <v:imagedata o:title=""/>
                <o:lock v:ext="edit" aspectratio="f"/>
              </v:line>
            </w:pict>
          </mc:Fallback>
        </mc:AlternateContent>
      </w:r>
    </w:p>
    <w:p w14:paraId="769F7C1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DFC460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4291965</wp:posOffset>
                </wp:positionH>
                <wp:positionV relativeFrom="paragraph">
                  <wp:posOffset>262890</wp:posOffset>
                </wp:positionV>
                <wp:extent cx="0" cy="495300"/>
                <wp:effectExtent l="38100" t="0" r="38100" b="0"/>
                <wp:wrapNone/>
                <wp:docPr id="228" name="直接连接符 23"/>
                <wp:cNvGraphicFramePr/>
                <a:graphic xmlns:a="http://schemas.openxmlformats.org/drawingml/2006/main">
                  <a:graphicData uri="http://schemas.microsoft.com/office/word/2010/wordprocessingShape">
                    <wps:wsp>
                      <wps:cNvCnPr>
                        <a:stCxn id="437" idx="2"/>
                        <a:endCxn id="457" idx="0"/>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337.95pt;margin-top:20.7pt;height:39pt;width:0pt;z-index:251735040;mso-width-relative:page;mso-height-relative:page;" filled="f" stroked="t" coordsize="21600,21600" o:gfxdata="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p/vx2QAAAAoBAAAP&#10;AAAAAAAAAAEAIAAAACIAAABkcnMvZG93bnJldi54bWxQSwECFAAUAAAACACHTuJAIBH9rxcCAAAu&#10;BAAADgAAAAAAAAABACAAAAAoAQAAZHJzL2Uyb0RvYy54bWxQSwUGAAAAAAYABgBZAQAAsQUAAAAA&#10;">
                <v:fill on="f" focussize="0,0"/>
                <v:stroke color="#000000" joinstyle="round" endarrow="block"/>
                <v:imagedata o:title=""/>
                <o:lock v:ext="edit" aspectratio="f"/>
              </v:line>
            </w:pict>
          </mc:Fallback>
        </mc:AlternateContent>
      </w:r>
    </w:p>
    <w:p w14:paraId="65554E8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32992" behindDoc="0" locked="0" layoutInCell="1" allowOverlap="1">
                <wp:simplePos x="0" y="0"/>
                <wp:positionH relativeFrom="column">
                  <wp:posOffset>1132205</wp:posOffset>
                </wp:positionH>
                <wp:positionV relativeFrom="paragraph">
                  <wp:posOffset>318770</wp:posOffset>
                </wp:positionV>
                <wp:extent cx="0" cy="297180"/>
                <wp:effectExtent l="38100" t="0" r="38100" b="7620"/>
                <wp:wrapNone/>
                <wp:docPr id="225" name="直接连接符 23"/>
                <wp:cNvGraphicFramePr/>
                <a:graphic xmlns:a="http://schemas.openxmlformats.org/drawingml/2006/main">
                  <a:graphicData uri="http://schemas.microsoft.com/office/word/2010/wordprocessingShape">
                    <wps:wsp>
                      <wps:cNvCnPr>
                        <a:stCxn id="439" idx="2"/>
                        <a:endCxn id="443" idx="0"/>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3" o:spid="_x0000_s1026" o:spt="20" style="position:absolute;left:0pt;margin-left:89.15pt;margin-top:25.1pt;height:23.4pt;width:0pt;z-index:251732992;mso-width-relative:page;mso-height-relative:page;" filled="f" stroked="t" coordsize="21600,21600" o:gfxdata="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59cKQ2AAAAAkBAAAP&#10;AAAAAAAAAAEAIAAAACIAAABkcnMvZG93bnJldi54bWxQSwECFAAUAAAACACHTuJAXqhvnBgCAAAu&#10;BAAADgAAAAAAAAABACAAAAAnAQAAZHJzL2Uyb0RvYy54bWxQSwUGAAAAAAYABgBZAQAAsQUAAAAA&#10;">
                <v:fill on="f" focussize="0,0"/>
                <v:stroke color="#000000" joinstyle="round" endarrow="block"/>
                <v:imagedata o:title=""/>
                <o:lock v:ext="edit" aspectratio="f"/>
              </v:line>
            </w:pict>
          </mc:Fallback>
        </mc:AlternateContent>
      </w:r>
    </w:p>
    <w:p w14:paraId="2AC0FC9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21FAB2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65286B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B9755A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7A877C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4ED936">
      <w:pPr>
        <w:widowControl w:val="0"/>
        <w:numPr>
          <w:ilvl w:val="0"/>
          <w:numId w:val="6"/>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p w14:paraId="25297747">
      <w:pPr>
        <w:widowControl w:val="0"/>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99552" behindDoc="0" locked="0" layoutInCell="1" allowOverlap="1">
                <wp:simplePos x="0" y="0"/>
                <wp:positionH relativeFrom="column">
                  <wp:posOffset>-38735</wp:posOffset>
                </wp:positionH>
                <wp:positionV relativeFrom="paragraph">
                  <wp:posOffset>57785</wp:posOffset>
                </wp:positionV>
                <wp:extent cx="5541010" cy="7621270"/>
                <wp:effectExtent l="5080" t="5080" r="16510" b="12700"/>
                <wp:wrapNone/>
                <wp:docPr id="1412" name="组合 1412"/>
                <wp:cNvGraphicFramePr/>
                <a:graphic xmlns:a="http://schemas.openxmlformats.org/drawingml/2006/main">
                  <a:graphicData uri="http://schemas.microsoft.com/office/word/2010/wordprocessingGroup">
                    <wpg:wgp>
                      <wpg:cNvGrpSpPr/>
                      <wpg:grpSpPr>
                        <a:xfrm>
                          <a:off x="0" y="0"/>
                          <a:ext cx="5541010" cy="7621270"/>
                          <a:chOff x="6032" y="516068"/>
                          <a:chExt cx="8726" cy="12002"/>
                        </a:xfrm>
                      </wpg:grpSpPr>
                      <wpg:grpSp>
                        <wpg:cNvPr id="1409" name="组合 1409"/>
                        <wpg:cNvGrpSpPr/>
                        <wpg:grpSpPr>
                          <a:xfrm>
                            <a:off x="6032" y="516068"/>
                            <a:ext cx="8726" cy="10160"/>
                            <a:chOff x="6128" y="516313"/>
                            <a:chExt cx="8726" cy="10160"/>
                          </a:xfrm>
                        </wpg:grpSpPr>
                        <wpg:grpSp>
                          <wpg:cNvPr id="477" name="组合 477"/>
                          <wpg:cNvGrpSpPr/>
                          <wpg:grpSpPr>
                            <a:xfrm>
                              <a:off x="6128" y="516313"/>
                              <a:ext cx="8726" cy="10160"/>
                              <a:chOff x="6781" y="927162"/>
                              <a:chExt cx="8726" cy="10160"/>
                            </a:xfrm>
                          </wpg:grpSpPr>
                          <wps:wsp>
                            <wps:cNvPr id="489" name="文本框 790"/>
                            <wps:cNvSpPr txBox="1"/>
                            <wps:spPr>
                              <a:xfrm>
                                <a:off x="6822" y="927162"/>
                                <a:ext cx="853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63B25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wps:txbx>
                            <wps:bodyPr anchor="ctr" anchorCtr="0" upright="1"/>
                          </wps:wsp>
                          <wps:wsp>
                            <wps:cNvPr id="2409" name="直接连接符 791"/>
                            <wps:cNvCnPr/>
                            <wps:spPr>
                              <a:xfrm flipH="1">
                                <a:off x="8415" y="927920"/>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0" name="直接连接符 792"/>
                            <wps:cNvCnPr/>
                            <wps:spPr>
                              <a:xfrm>
                                <a:off x="13778" y="927911"/>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11" name="文本框 793"/>
                            <wps:cNvSpPr txBox="1"/>
                            <wps:spPr>
                              <a:xfrm>
                                <a:off x="6781" y="9285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740DF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7058A9A">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 xml:space="preserve">承办机构：区农业农村水利局        </w:t>
                                  </w:r>
                                </w:p>
                                <w:p w14:paraId="42F2732F">
                                  <w:pPr>
                                    <w:spacing w:line="320" w:lineRule="exact"/>
                                    <w:jc w:val="both"/>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电话：5616083</w:t>
                                  </w:r>
                                </w:p>
                                <w:p w14:paraId="4A944AF4">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412" name="直接连接符 799"/>
                            <wps:cNvCnPr>
                              <a:stCxn id="2419" idx="2"/>
                              <a:endCxn id="2420" idx="0"/>
                            </wps:cNvCnPr>
                            <wps:spPr>
                              <a:xfrm>
                                <a:off x="13806" y="931315"/>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3" name="直接连接符 800"/>
                            <wps:cNvCnPr>
                              <a:stCxn id="2415" idx="2"/>
                              <a:endCxn id="2416" idx="0"/>
                            </wps:cNvCnPr>
                            <wps:spPr>
                              <a:xfrm>
                                <a:off x="8482" y="931345"/>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14" name="文本框 794"/>
                            <wps:cNvSpPr txBox="1"/>
                            <wps:spPr>
                              <a:xfrm>
                                <a:off x="12105" y="9284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E23EB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anchor="ctr" anchorCtr="0" upright="1"/>
                          </wps:wsp>
                          <wps:wsp>
                            <wps:cNvPr id="2415" name="文本框 798"/>
                            <wps:cNvSpPr txBox="1"/>
                            <wps:spPr>
                              <a:xfrm>
                                <a:off x="6781" y="930269"/>
                                <a:ext cx="3402"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62A9F5">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wps:txbx>
                            <wps:bodyPr anchor="ctr" anchorCtr="0" upright="1"/>
                          </wps:wsp>
                          <wps:wsp>
                            <wps:cNvPr id="2416" name="文本框 801"/>
                            <wps:cNvSpPr txBox="1"/>
                            <wps:spPr>
                              <a:xfrm>
                                <a:off x="6781" y="931968"/>
                                <a:ext cx="3402"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AF4946">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wps:txbx>
                            <wps:bodyPr anchor="ctr" anchorCtr="0" upright="1"/>
                          </wps:wsp>
                          <wps:wsp>
                            <wps:cNvPr id="2417" name="直接连接符 796"/>
                            <wps:cNvCnPr>
                              <a:stCxn id="2411" idx="2"/>
                              <a:endCxn id="2415" idx="0"/>
                            </wps:cNvCnPr>
                            <wps:spPr>
                              <a:xfrm>
                                <a:off x="8482" y="929646"/>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18" name="直接连接符 795"/>
                            <wps:cNvCnPr>
                              <a:stCxn id="2414" idx="2"/>
                              <a:endCxn id="2419" idx="0"/>
                            </wps:cNvCnPr>
                            <wps:spPr>
                              <a:xfrm>
                                <a:off x="13806" y="929631"/>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19" name="文本框 797"/>
                            <wps:cNvSpPr txBox="1"/>
                            <wps:spPr>
                              <a:xfrm>
                                <a:off x="12105" y="930228"/>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F9255C">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wps:txbx>
                            <wps:bodyPr anchor="ctr" anchorCtr="0" upright="1"/>
                          </wps:wsp>
                          <wps:wsp>
                            <wps:cNvPr id="2420" name="文本框 802"/>
                            <wps:cNvSpPr txBox="1"/>
                            <wps:spPr>
                              <a:xfrm>
                                <a:off x="12105" y="931912"/>
                                <a:ext cx="3402" cy="19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9A4EC">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wps:txbx>
                            <wps:bodyPr anchor="ctr" anchorCtr="0" upright="1"/>
                          </wps:wsp>
                          <wps:wsp>
                            <wps:cNvPr id="2421" name="文本框 806"/>
                            <wps:cNvSpPr txBox="1"/>
                            <wps:spPr>
                              <a:xfrm>
                                <a:off x="6781" y="933992"/>
                                <a:ext cx="3402"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383A34">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wps:txbx>
                            <wps:bodyPr anchor="ctr" anchorCtr="0" upright="1"/>
                          </wps:wsp>
                          <wps:wsp>
                            <wps:cNvPr id="2422" name="文本框 805"/>
                            <wps:cNvSpPr txBox="1"/>
                            <wps:spPr>
                              <a:xfrm>
                                <a:off x="12105" y="934392"/>
                                <a:ext cx="3402" cy="10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4BCD37">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467" name="直接连接符 803"/>
                            <wps:cNvCnPr>
                              <a:stCxn id="2420" idx="2"/>
                            </wps:cNvCnPr>
                            <wps:spPr>
                              <a:xfrm>
                                <a:off x="13806" y="933855"/>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469" name="直接连接符 808"/>
                            <wps:cNvCnPr>
                              <a:stCxn id="2422" idx="2"/>
                              <a:endCxn id="2473" idx="0"/>
                            </wps:cNvCnPr>
                            <wps:spPr>
                              <a:xfrm>
                                <a:off x="13806" y="935453"/>
                                <a:ext cx="0" cy="597"/>
                              </a:xfrm>
                              <a:prstGeom prst="line">
                                <a:avLst/>
                              </a:prstGeom>
                              <a:ln w="9525" cap="flat" cmpd="sng">
                                <a:solidFill>
                                  <a:srgbClr val="000000"/>
                                </a:solidFill>
                                <a:prstDash val="solid"/>
                                <a:headEnd type="none" w="med" len="med"/>
                                <a:tailEnd type="triangle" w="med" len="med"/>
                              </a:ln>
                            </wps:spPr>
                            <wps:bodyPr anchor="ctr" anchorCtr="0" upright="1"/>
                          </wps:wsp>
                          <wps:wsp>
                            <wps:cNvPr id="2471" name="直接连接符 804"/>
                            <wps:cNvCnPr>
                              <a:stCxn id="2416" idx="2"/>
                              <a:endCxn id="2421" idx="0"/>
                            </wps:cNvCnPr>
                            <wps:spPr>
                              <a:xfrm>
                                <a:off x="8482" y="933369"/>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2473" name="文本框 810"/>
                            <wps:cNvSpPr txBox="1"/>
                            <wps:spPr>
                              <a:xfrm>
                                <a:off x="12105" y="936050"/>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7CEAF7">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477" name="文本框 809"/>
                            <wps:cNvSpPr txBox="1"/>
                            <wps:spPr>
                              <a:xfrm>
                                <a:off x="6781" y="936019"/>
                                <a:ext cx="3402" cy="11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B33219">
                                  <w:pPr>
                                    <w:spacing w:line="320" w:lineRule="exact"/>
                                    <w:jc w:val="center"/>
                                    <w:rPr>
                                      <w:sz w:val="21"/>
                                      <w:szCs w:val="21"/>
                                    </w:rPr>
                                  </w:pPr>
                                  <w:r>
                                    <w:rPr>
                                      <w:rFonts w:hint="eastAsia" w:ascii="宋体" w:hAnsi="宋体" w:cs="宋体"/>
                                      <w:kern w:val="0"/>
                                      <w:sz w:val="21"/>
                                      <w:szCs w:val="21"/>
                                      <w:lang w:val="en-US" w:eastAsia="zh-CN"/>
                                    </w:rPr>
                                    <w:t>调查、核实、</w:t>
                                  </w:r>
                                  <w:r>
                                    <w:rPr>
                                      <w:rFonts w:hint="eastAsia" w:hAnsi="宋体" w:cs="宋体"/>
                                      <w:kern w:val="0"/>
                                    </w:rPr>
                                    <w:t>查处违规经营、经营场所不规范等问题</w:t>
                                  </w:r>
                                </w:p>
                              </w:txbxContent>
                            </wps:txbx>
                            <wps:bodyPr anchor="ctr" anchorCtr="0" upright="1"/>
                          </wps:wsp>
                        </wpg:grpSp>
                        <wps:wsp>
                          <wps:cNvPr id="125" name="直接连接符 804"/>
                          <wps:cNvCnPr>
                            <a:stCxn id="2421" idx="2"/>
                            <a:endCxn id="2477" idx="0"/>
                          </wps:cNvCnPr>
                          <wps:spPr>
                            <a:xfrm>
                              <a:off x="7829" y="524547"/>
                              <a:ext cx="0" cy="623"/>
                            </a:xfrm>
                            <a:prstGeom prst="line">
                              <a:avLst/>
                            </a:prstGeom>
                            <a:ln w="9525" cap="flat" cmpd="sng">
                              <a:solidFill>
                                <a:srgbClr val="000000"/>
                              </a:solidFill>
                              <a:prstDash val="solid"/>
                              <a:headEnd type="none" w="med" len="med"/>
                              <a:tailEnd type="triangle" w="med" len="med"/>
                            </a:ln>
                          </wps:spPr>
                          <wps:bodyPr upright="1"/>
                        </wps:wsp>
                      </wpg:grpSp>
                      <wps:wsp>
                        <wps:cNvPr id="1410" name="文本框 809"/>
                        <wps:cNvSpPr txBox="1"/>
                        <wps:spPr>
                          <a:xfrm>
                            <a:off x="6032" y="526896"/>
                            <a:ext cx="3402" cy="11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25BE64">
                              <w:pPr>
                                <w:spacing w:line="320" w:lineRule="exact"/>
                                <w:jc w:val="both"/>
                                <w:rPr>
                                  <w:sz w:val="21"/>
                                  <w:szCs w:val="21"/>
                                </w:rPr>
                              </w:pPr>
                              <w:r>
                                <w:rPr>
                                  <w:rFonts w:hint="eastAsia" w:ascii="宋体" w:hAnsi="宋体" w:cs="宋体"/>
                                  <w:kern w:val="0"/>
                                  <w:sz w:val="21"/>
                                  <w:szCs w:val="21"/>
                                  <w:lang w:val="en-US" w:eastAsia="zh-CN"/>
                                </w:rPr>
                                <w:t>指导做好农作为种子经营和林木种苗监管等工作，加强宣传教育</w:t>
                              </w:r>
                            </w:p>
                          </w:txbxContent>
                        </wps:txbx>
                        <wps:bodyPr anchor="ctr" anchorCtr="0" upright="1"/>
                      </wps:wsp>
                      <wps:wsp>
                        <wps:cNvPr id="1411" name="直接连接符 804"/>
                        <wps:cNvCnPr>
                          <a:stCxn id="2477" idx="2"/>
                          <a:endCxn id="1410" idx="0"/>
                        </wps:cNvCnPr>
                        <wps:spPr>
                          <a:xfrm>
                            <a:off x="7733" y="526058"/>
                            <a:ext cx="0" cy="8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5pt;margin-top:4.55pt;height:600.1pt;width:436.3pt;z-index:251799552;mso-width-relative:page;mso-height-relative:page;" coordorigin="6032,516068" coordsize="8726,12002" o:gfxdata="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">
                <o:lock v:ext="edit" aspectratio="f"/>
                <v:group id="_x0000_s1026" o:spid="_x0000_s1026" o:spt="203" style="position:absolute;left:6032;top:516068;height:10160;width:8726;" coordorigin="6128,516313" coordsize="8726,10160" o:gfxdata="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ml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6128;top:516313;height:10160;width:8726;" coordorigin="6781,927162" coordsize="8726,10160" o:gfxdata="UEsDBAoAAAAAAIdO4kAAAAAAAAAAAAAAAAAEAAAAZHJzL1BLAwQUAAAACACHTuJANxvVX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Z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G9Vc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162;height:757;width:8535;v-text-anchor:middle;" fillcolor="#FFFFFF" filled="t" stroked="t" coordsize="21600,21600" o:gfxdata="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2Vx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63B255">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农作物种子及林木种苗监管执法</w:t>
                            </w:r>
                          </w:p>
                        </w:txbxContent>
                      </v:textbox>
                    </v:shape>
                    <v:line id="直接连接符 791" o:spid="_x0000_s1026" o:spt="20" style="position:absolute;left:8415;top:927920;flip:x;height:567;width:0;" filled="f" stroked="t" coordsize="21600,21600" o:gfxdata="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uE2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778;top:927911;height:567;width:0;" filled="f" stroked="t" coordsize="21600,21600" o:gfxdata="UEsDBAoAAAAAAIdO4kAAAAAAAAAAAAAAAAAEAAAAZHJzL1BLAwQUAAAACACHTuJApB2jHr4AAADd&#10;AAAADwAAAGRycy9kb3ducmV2LnhtbEVPz2vCMBS+D/wfwhN2W9PK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2j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3" o:spid="_x0000_s1026" o:spt="202" type="#_x0000_t202" style="position:absolute;left:6781;top:928512;height:1134;width:3402;v-text-anchor:middle;" fillcolor="#FFFFFF" filled="t" stroked="t" coordsize="21600,21600" o:gfxdata="UEsDBAoAAAAAAIdO4kAAAAAAAAAAAAAAAAAEAAAAZHJzL1BLAwQUAAAACACHTuJAnkJRJ7wAAADd&#10;AAAADwAAAGRycy9kb3ducmV2LnhtbEWPQWsCMRSE70L/Q3iF3jRZK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CUS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740DF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27058A9A">
                            <w:pPr>
                              <w:spacing w:line="320" w:lineRule="exact"/>
                              <w:jc w:val="both"/>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 xml:space="preserve">承办机构：区农业农村水利局        </w:t>
                            </w:r>
                          </w:p>
                          <w:p w14:paraId="42F2732F">
                            <w:pPr>
                              <w:spacing w:line="320" w:lineRule="exact"/>
                              <w:jc w:val="both"/>
                              <w:rPr>
                                <w:rFonts w:hint="default" w:ascii="楷体" w:hAnsi="楷体" w:eastAsia="楷体" w:cs="楷体"/>
                                <w:sz w:val="18"/>
                                <w:szCs w:val="18"/>
                                <w:lang w:val="en-US" w:eastAsia="zh-CN"/>
                              </w:rPr>
                            </w:pPr>
                            <w:r>
                              <w:rPr>
                                <w:rFonts w:hint="eastAsia" w:ascii="楷体" w:hAnsi="楷体" w:eastAsia="楷体" w:cs="楷体"/>
                                <w:sz w:val="18"/>
                                <w:szCs w:val="18"/>
                                <w:lang w:val="en-US" w:eastAsia="zh-CN"/>
                              </w:rPr>
                              <w:t>电话：5616083</w:t>
                            </w:r>
                          </w:p>
                          <w:p w14:paraId="4A944AF4">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806;top:931315;height:597;width:0;" filled="f" stroked="t" coordsize="21600,21600" o:gfxdata="UEsDBAoAAAAAAIdO4kAAAAAAAAAAAAAAAAAEAAAAZHJzL1BLAwQUAAAACACHTuJAO4OY8sAAAADd&#10;AAAADwAAAGRycy9kb3ducmV2LnhtbEWPT2vCQBTE74V+h+UVequbhFJ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5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82;top:931345;height:62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4" o:spid="_x0000_s1026" o:spt="202" type="#_x0000_t202" style="position:absolute;left:12105;top:928497;height:1134;width:3402;v-text-anchor:middle;" fillcolor="#FFFFFF" filled="t" stroked="t" coordsize="21600,21600" o:gfxdata="UEsDBAoAAAAAAIdO4kAAAAAAAAAAAAAAAAAEAAAAZHJzL1BLAwQUAAAACACHTuJAjjXyv70AAADd&#10;AAAADwAAAGRycy9kb3ducmV2LnhtbEWPQWsCMRSE70L/Q3hCb26yI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3E23EB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shape id="文本框 798" o:spid="_x0000_s1026" o:spt="202" type="#_x0000_t202" style="position:absolute;left:6781;top:930269;height:1076;width:3402;v-text-anchor:middle;" fillcolor="#FFFFFF" filled="t" stroked="t" coordsize="21600,21600" o:gfxdata="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Vc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862A9F5">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加强种子供需形势分析、种子市场动态监测和种业统计工作。</w:t>
                            </w:r>
                          </w:p>
                        </w:txbxContent>
                      </v:textbox>
                    </v:shape>
                    <v:shape id="文本框 801" o:spid="_x0000_s1026" o:spt="202" type="#_x0000_t202" style="position:absolute;left:6781;top:931968;height:1401;width:3402;v-text-anchor:middle;" fillcolor="#FFFFFF" filled="t" stroked="t" coordsize="21600,21600" o:gfxdata="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8l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AF4946">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农业农村部门和林业部门加强日常巡查，农业综合执法支队和林业部门根据职责分工，</w:t>
                            </w:r>
                            <w:r>
                              <w:rPr>
                                <w:rFonts w:hint="eastAsia" w:hAnsi="宋体" w:cs="宋体"/>
                                <w:kern w:val="0"/>
                              </w:rPr>
                              <w:t>建立日常巡查机制</w:t>
                            </w:r>
                          </w:p>
                        </w:txbxContent>
                      </v:textbox>
                    </v:shape>
                    <v:line id="直接连接符 796" o:spid="_x0000_s1026" o:spt="20" style="position:absolute;left:8482;top:929646;height:623;width:0;" filled="f" stroked="t" coordsize="21600,21600" o:gfxdata="UEsDBAoAAAAAAIdO4kAAAAAAAAAAAAAAAAAEAAAAZHJzL1BLAwQUAAAACACHTuJAK/Q7as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7&#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5" o:spid="_x0000_s1026" o:spt="20" style="position:absolute;left:13806;top:929631;height:597;width:0;" filled="f" stroked="t" coordsize="21600,21600" o:gfxdata="UEsDBAoAAAAAAIdO4kAAAAAAAAAAAAAAAAAEAAAAZHJzL1BLAwQUAAAACACHTuJAWmuvGL4AAADd&#10;AAAADwAAAGRycy9kb3ducmV2LnhtbEVPz2vCMBS+D/wfwhN2W9PK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uv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7" o:spid="_x0000_s1026" o:spt="202" type="#_x0000_t202" style="position:absolute;left:12105;top:930228;height:1087;width:3402;v-text-anchor:middle;" fillcolor="#FFFFFF" filled="t" stroked="t" coordsize="21600,21600" o:gfxdata="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F0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F9255C">
                            <w:pPr>
                              <w:spacing w:line="320" w:lineRule="exact"/>
                              <w:jc w:val="center"/>
                              <w:rPr>
                                <w:rFonts w:hint="default"/>
                                <w:lang w:val="en-US" w:eastAsia="zh-CN"/>
                              </w:rPr>
                            </w:pPr>
                            <w:r>
                              <w:rPr>
                                <w:rFonts w:hint="eastAsia" w:ascii="宋体" w:hAnsi="宋体" w:cs="宋体"/>
                                <w:color w:val="auto"/>
                                <w:kern w:val="0"/>
                                <w:sz w:val="21"/>
                                <w:szCs w:val="21"/>
                                <w:highlight w:val="none"/>
                              </w:rPr>
                              <w:t>对辖区内</w:t>
                            </w:r>
                            <w:r>
                              <w:rPr>
                                <w:rFonts w:hint="eastAsia" w:ascii="宋体" w:hAnsi="宋体" w:cs="宋体"/>
                                <w:color w:val="auto"/>
                                <w:kern w:val="0"/>
                                <w:sz w:val="21"/>
                                <w:szCs w:val="21"/>
                                <w:highlight w:val="none"/>
                                <w:lang w:val="en-US" w:eastAsia="zh-CN"/>
                              </w:rPr>
                              <w:t>种子生产、销售企业</w:t>
                            </w:r>
                            <w:r>
                              <w:rPr>
                                <w:rFonts w:hint="eastAsia" w:ascii="宋体" w:hAnsi="宋体" w:cs="宋体"/>
                                <w:color w:val="auto"/>
                                <w:kern w:val="0"/>
                                <w:sz w:val="21"/>
                                <w:szCs w:val="21"/>
                                <w:highlight w:val="none"/>
                              </w:rPr>
                              <w:t>进行全面排查、做好记录</w:t>
                            </w:r>
                          </w:p>
                        </w:txbxContent>
                      </v:textbox>
                    </v:shape>
                    <v:shape id="文本框 802" o:spid="_x0000_s1026" o:spt="202" type="#_x0000_t202" style="position:absolute;left:12105;top:931912;height:1943;width:3402;v-text-anchor:middle;" fillcolor="#FFFFFF" filled="t" stroked="t" coordsize="21600,21600" o:gfxdata="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iPg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ED9A4EC">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农作物种子和林木种苗</w:t>
                            </w:r>
                            <w:r>
                              <w:rPr>
                                <w:rFonts w:hint="eastAsia" w:ascii="宋体" w:hAnsi="宋体" w:cs="宋体"/>
                                <w:kern w:val="0"/>
                                <w:sz w:val="21"/>
                                <w:szCs w:val="21"/>
                              </w:rPr>
                              <w:t>等违法违规行为及时劝告制止，并及时上报相关部门处理</w:t>
                            </w:r>
                            <w:r>
                              <w:rPr>
                                <w:rFonts w:hint="eastAsia" w:ascii="宋体" w:hAnsi="宋体" w:cs="宋体"/>
                                <w:kern w:val="0"/>
                                <w:sz w:val="21"/>
                                <w:szCs w:val="21"/>
                                <w:lang w:eastAsia="zh-CN"/>
                              </w:rPr>
                              <w:t>（</w:t>
                            </w:r>
                            <w:r>
                              <w:rPr>
                                <w:rFonts w:hint="eastAsia" w:ascii="宋体" w:hAnsi="宋体" w:cs="宋体"/>
                                <w:kern w:val="0"/>
                                <w:sz w:val="21"/>
                                <w:szCs w:val="21"/>
                                <w:lang w:val="en-US" w:eastAsia="zh-CN"/>
                              </w:rPr>
                              <w:t>农作物种子违法行为上报农业农村部门，林木种苗违法行为上报林业部门)</w:t>
                            </w:r>
                          </w:p>
                        </w:txbxContent>
                      </v:textbox>
                    </v:shape>
                    <v:shape id="文本框 806" o:spid="_x0000_s1026" o:spt="202" type="#_x0000_t202" style="position:absolute;left:6781;top:933992;height:1404;width:3402;v-text-anchor:middle;" fillcolor="#FFFFFF" filled="t" stroked="t" coordsize="21600,21600" o:gfxdata="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pu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F383A34">
                            <w:pPr>
                              <w:spacing w:line="320" w:lineRule="exact"/>
                              <w:jc w:val="center"/>
                              <w:rPr>
                                <w:rFonts w:hint="default" w:ascii="宋体" w:hAnsi="宋体" w:cs="宋体"/>
                                <w:kern w:val="0"/>
                                <w:sz w:val="21"/>
                                <w:szCs w:val="21"/>
                                <w:lang w:val="en-US" w:eastAsia="zh-CN"/>
                              </w:rPr>
                            </w:pPr>
                            <w:r>
                              <w:rPr>
                                <w:rFonts w:hint="eastAsia" w:hAnsi="宋体" w:cs="宋体"/>
                                <w:kern w:val="0"/>
                              </w:rPr>
                              <w:t>开展定期巡查，受理投诉举报</w:t>
                            </w:r>
                          </w:p>
                        </w:txbxContent>
                      </v:textbox>
                    </v:shape>
                    <v:shape id="文本框 805" o:spid="_x0000_s1026" o:spt="202" type="#_x0000_t202" style="position:absolute;left:12105;top:934392;height:1061;width:3402;v-text-anchor:middle;" fillcolor="#FFFFFF" filled="t" stroked="t" coordsize="21600,21600" o:gfxdata="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8B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24BCD37">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806;top:933855;height:540;width:0;" filled="f" stroked="t" coordsize="21600,21600" o:gfxdata="UEsDBAoAAAAAAIdO4kAAAAAAAAAAAAAAAAAEAAAAZHJzL1BLAwQUAAAACACHTuJAc/JIF8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I&#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8" o:spid="_x0000_s1026" o:spt="20" style="position:absolute;left:13806;top:935453;height:597;width:0;"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482;top:933369;height:623;width:0;"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2105;top:936050;height:1272;width:3402;v-text-anchor:middle;" fillcolor="#FFFFFF" filled="t" stroked="t" coordsize="21600,21600" o:gfxdata="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49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7CEAF7">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781;top:936019;height:1133;width:3402;v-text-anchor:middle;" fillcolor="#FFFFFF" filled="t" stroked="t" coordsize="21600,21600" o:gfxdata="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4iW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1B33219">
                            <w:pPr>
                              <w:spacing w:line="320" w:lineRule="exact"/>
                              <w:jc w:val="center"/>
                              <w:rPr>
                                <w:sz w:val="21"/>
                                <w:szCs w:val="21"/>
                              </w:rPr>
                            </w:pPr>
                            <w:r>
                              <w:rPr>
                                <w:rFonts w:hint="eastAsia" w:ascii="宋体" w:hAnsi="宋体" w:cs="宋体"/>
                                <w:kern w:val="0"/>
                                <w:sz w:val="21"/>
                                <w:szCs w:val="21"/>
                                <w:lang w:val="en-US" w:eastAsia="zh-CN"/>
                              </w:rPr>
                              <w:t>调查、核实、</w:t>
                            </w:r>
                            <w:r>
                              <w:rPr>
                                <w:rFonts w:hint="eastAsia" w:hAnsi="宋体" w:cs="宋体"/>
                                <w:kern w:val="0"/>
                              </w:rPr>
                              <w:t>查处违规经营、经营场所不规范等问题</w:t>
                            </w:r>
                          </w:p>
                        </w:txbxContent>
                      </v:textbox>
                    </v:shape>
                  </v:group>
                  <v:line id="直接连接符 804" o:spid="_x0000_s1026" o:spt="20" style="position:absolute;left:7829;top:524547;height:623;width: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文本框 809" o:spid="_x0000_s1026" o:spt="202" type="#_x0000_t202" style="position:absolute;left:6032;top:526896;height:1174;width:3402;v-text-anchor:middle;" fillcolor="#FFFFFF" filled="t" stroked="t" coordsize="21600,21600" o:gfxdata="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I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25BE64">
                        <w:pPr>
                          <w:spacing w:line="320" w:lineRule="exact"/>
                          <w:jc w:val="both"/>
                          <w:rPr>
                            <w:sz w:val="21"/>
                            <w:szCs w:val="21"/>
                          </w:rPr>
                        </w:pPr>
                        <w:r>
                          <w:rPr>
                            <w:rFonts w:hint="eastAsia" w:ascii="宋体" w:hAnsi="宋体" w:cs="宋体"/>
                            <w:kern w:val="0"/>
                            <w:sz w:val="21"/>
                            <w:szCs w:val="21"/>
                            <w:lang w:val="en-US" w:eastAsia="zh-CN"/>
                          </w:rPr>
                          <w:t>指导做好农作为种子经营和林木种苗监管等工作，加强宣传教育</w:t>
                        </w:r>
                      </w:p>
                    </w:txbxContent>
                  </v:textbox>
                </v:shape>
                <v:line id="直接连接符 804" o:spid="_x0000_s1026" o:spt="20" style="position:absolute;left:7733;top:526058;height:838;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03D187E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56DB4E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44C42D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792D3A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ECAC03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A1D612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667B89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0A3BBC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66281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8136B5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C330B9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9A00F1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979CA2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6BDD0F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6C7D58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D0408E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3DF332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2005AD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912B06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C43F3A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B3B6480">
      <w:pPr>
        <w:widowControl w:val="0"/>
        <w:numPr>
          <w:ilvl w:val="0"/>
          <w:numId w:val="0"/>
        </w:num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32、农药、肥料监督管理</w:t>
      </w:r>
    </w:p>
    <w:p w14:paraId="290BC42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8"/>
          <w:highlight w:val="none"/>
        </w:rPr>
        <mc:AlternateContent>
          <mc:Choice Requires="wpg">
            <w:drawing>
              <wp:anchor distT="0" distB="0" distL="114300" distR="114300" simplePos="0" relativeHeight="251691008" behindDoc="0" locked="0" layoutInCell="1" allowOverlap="1">
                <wp:simplePos x="0" y="0"/>
                <wp:positionH relativeFrom="column">
                  <wp:posOffset>50165</wp:posOffset>
                </wp:positionH>
                <wp:positionV relativeFrom="paragraph">
                  <wp:posOffset>243840</wp:posOffset>
                </wp:positionV>
                <wp:extent cx="5425440" cy="6167120"/>
                <wp:effectExtent l="4445" t="4445" r="18415" b="19685"/>
                <wp:wrapNone/>
                <wp:docPr id="2481" name="组合 2481"/>
                <wp:cNvGraphicFramePr/>
                <a:graphic xmlns:a="http://schemas.openxmlformats.org/drawingml/2006/main">
                  <a:graphicData uri="http://schemas.microsoft.com/office/word/2010/wordprocessingGroup">
                    <wpg:wgp>
                      <wpg:cNvGrpSpPr/>
                      <wpg:grpSpPr>
                        <a:xfrm>
                          <a:off x="0" y="0"/>
                          <a:ext cx="5425440" cy="6167120"/>
                          <a:chOff x="6767" y="927215"/>
                          <a:chExt cx="8544" cy="9712"/>
                        </a:xfrm>
                      </wpg:grpSpPr>
                      <wps:wsp>
                        <wps:cNvPr id="2482" name="文本框 790"/>
                        <wps:cNvSpPr txBox="1"/>
                        <wps:spPr>
                          <a:xfrm>
                            <a:off x="6883" y="927215"/>
                            <a:ext cx="842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D3773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wps:txbx>
                        <wps:bodyPr anchor="ctr" anchorCtr="0" upright="1"/>
                      </wps:wsp>
                      <wps:wsp>
                        <wps:cNvPr id="2483" name="直接连接符 791"/>
                        <wps:cNvCnPr/>
                        <wps:spPr>
                          <a:xfrm flipH="1">
                            <a:off x="8522" y="92798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85" name="直接连接符 792"/>
                        <wps:cNvCnPr/>
                        <wps:spPr>
                          <a:xfrm>
                            <a:off x="13616" y="928007"/>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495" name="文本框 793"/>
                        <wps:cNvSpPr txBox="1"/>
                        <wps:spPr>
                          <a:xfrm>
                            <a:off x="6815"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A3D6F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0CFB1987">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16"/>
                                  <w:szCs w:val="16"/>
                                  <w:lang w:val="en-US" w:eastAsia="zh-CN"/>
                                </w:rPr>
                                <w:t>承办机构：区农业技术推广中心站</w:t>
                              </w:r>
                              <w:r>
                                <w:rPr>
                                  <w:rFonts w:hint="eastAsia" w:ascii="楷体" w:hAnsi="楷体" w:eastAsia="楷体" w:cs="楷体"/>
                                  <w:sz w:val="20"/>
                                  <w:szCs w:val="20"/>
                                  <w:lang w:val="en-US" w:eastAsia="zh-CN"/>
                                </w:rPr>
                                <w:t xml:space="preserve">       </w:t>
                              </w:r>
                            </w:p>
                            <w:p w14:paraId="3201C634">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6C57EE65">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500" name="直接连接符 799"/>
                        <wps:cNvCnPr>
                          <a:stCxn id="2508" idx="2"/>
                          <a:endCxn id="2509" idx="0"/>
                        </wps:cNvCnPr>
                        <wps:spPr>
                          <a:xfrm>
                            <a:off x="13595" y="931446"/>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1" name="直接连接符 800"/>
                        <wps:cNvCnPr>
                          <a:stCxn id="2503" idx="2"/>
                          <a:endCxn id="2504" idx="0"/>
                        </wps:cNvCnPr>
                        <wps:spPr>
                          <a:xfrm>
                            <a:off x="8516" y="931379"/>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2" name="文本框 794"/>
                        <wps:cNvSpPr txBox="1"/>
                        <wps:spPr>
                          <a:xfrm>
                            <a:off x="11894" y="92855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FF03E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wps:txbx>
                        <wps:bodyPr anchor="ctr" anchorCtr="0" upright="1"/>
                      </wps:wsp>
                      <wps:wsp>
                        <wps:cNvPr id="2503" name="文本框 798"/>
                        <wps:cNvSpPr txBox="1"/>
                        <wps:spPr>
                          <a:xfrm>
                            <a:off x="6829" y="930303"/>
                            <a:ext cx="3373" cy="1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1C8C1">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wps:txbx>
                        <wps:bodyPr anchor="ctr" anchorCtr="0" upright="1"/>
                      </wps:wsp>
                      <wps:wsp>
                        <wps:cNvPr id="2504" name="文本框 801"/>
                        <wps:cNvSpPr txBox="1"/>
                        <wps:spPr>
                          <a:xfrm>
                            <a:off x="6767" y="931991"/>
                            <a:ext cx="3497"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94BD9A">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wps:txbx>
                        <wps:bodyPr anchor="ctr" anchorCtr="0" upright="1"/>
                      </wps:wsp>
                      <wps:wsp>
                        <wps:cNvPr id="2505" name="直接连接符 796"/>
                        <wps:cNvCnPr>
                          <a:stCxn id="2495" idx="2"/>
                          <a:endCxn id="2503" idx="0"/>
                        </wps:cNvCnPr>
                        <wps:spPr>
                          <a:xfrm>
                            <a:off x="8516" y="929691"/>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07" name="直接连接符 795"/>
                        <wps:cNvCnPr>
                          <a:stCxn id="2502" idx="2"/>
                          <a:endCxn id="2508" idx="0"/>
                        </wps:cNvCnPr>
                        <wps:spPr>
                          <a:xfrm>
                            <a:off x="13595" y="92969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08" name="文本框 797"/>
                        <wps:cNvSpPr txBox="1"/>
                        <wps:spPr>
                          <a:xfrm>
                            <a:off x="11894" y="93035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9C3214">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wps:txbx>
                        <wps:bodyPr anchor="ctr" anchorCtr="0" upright="1"/>
                      </wps:wsp>
                      <wps:wsp>
                        <wps:cNvPr id="2509" name="文本框 802"/>
                        <wps:cNvSpPr txBox="1"/>
                        <wps:spPr>
                          <a:xfrm>
                            <a:off x="11894" y="932114"/>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E10169">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wps:txbx>
                        <wps:bodyPr anchor="ctr" anchorCtr="0" upright="1"/>
                      </wps:wsp>
                      <wps:wsp>
                        <wps:cNvPr id="2510" name="文本框 806"/>
                        <wps:cNvSpPr txBox="1"/>
                        <wps:spPr>
                          <a:xfrm>
                            <a:off x="6794" y="934004"/>
                            <a:ext cx="3443" cy="10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A2648B">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511" name="文本框 805"/>
                        <wps:cNvSpPr txBox="1"/>
                        <wps:spPr>
                          <a:xfrm>
                            <a:off x="11894" y="934140"/>
                            <a:ext cx="3402" cy="8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55510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wps:txbx>
                        <wps:bodyPr anchor="ctr" anchorCtr="0" upright="1"/>
                      </wps:wsp>
                      <wps:wsp>
                        <wps:cNvPr id="2512" name="直接连接符 803"/>
                        <wps:cNvCnPr>
                          <a:stCxn id="2509" idx="2"/>
                          <a:endCxn id="2511" idx="0"/>
                        </wps:cNvCnPr>
                        <wps:spPr>
                          <a:xfrm>
                            <a:off x="13595" y="933472"/>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3" name="直接连接符 808"/>
                        <wps:cNvCnPr>
                          <a:stCxn id="2511" idx="2"/>
                          <a:endCxn id="2515" idx="0"/>
                        </wps:cNvCnPr>
                        <wps:spPr>
                          <a:xfrm>
                            <a:off x="13595" y="935021"/>
                            <a:ext cx="0" cy="668"/>
                          </a:xfrm>
                          <a:prstGeom prst="line">
                            <a:avLst/>
                          </a:prstGeom>
                          <a:ln w="9525" cap="flat" cmpd="sng">
                            <a:solidFill>
                              <a:srgbClr val="000000"/>
                            </a:solidFill>
                            <a:prstDash val="solid"/>
                            <a:headEnd type="none" w="med" len="med"/>
                            <a:tailEnd type="triangle" w="med" len="med"/>
                          </a:ln>
                        </wps:spPr>
                        <wps:bodyPr anchor="ctr" anchorCtr="0" upright="1"/>
                      </wps:wsp>
                      <wps:wsp>
                        <wps:cNvPr id="2514" name="直接连接符 804"/>
                        <wps:cNvCnPr>
                          <a:stCxn id="2504" idx="2"/>
                          <a:endCxn id="2510" idx="0"/>
                        </wps:cNvCnPr>
                        <wps:spPr>
                          <a:xfrm>
                            <a:off x="8516" y="933392"/>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2515" name="文本框 810"/>
                        <wps:cNvSpPr txBox="1"/>
                        <wps:spPr>
                          <a:xfrm>
                            <a:off x="11894" y="935689"/>
                            <a:ext cx="3402" cy="12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41F0F">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wps:txbx>
                        <wps:bodyPr anchor="ctr" anchorCtr="0" upright="1"/>
                      </wps:wsp>
                      <wps:wsp>
                        <wps:cNvPr id="2524" name="文本框 809"/>
                        <wps:cNvSpPr txBox="1"/>
                        <wps:spPr>
                          <a:xfrm>
                            <a:off x="6814" y="935690"/>
                            <a:ext cx="3403" cy="11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87E1D2">
                              <w:pPr>
                                <w:spacing w:line="320" w:lineRule="exact"/>
                                <w:jc w:val="center"/>
                              </w:pPr>
                              <w:r>
                                <w:rPr>
                                  <w:rFonts w:hint="eastAsia" w:ascii="宋体" w:hAnsi="宋体" w:cs="宋体"/>
                                  <w:kern w:val="0"/>
                                  <w:sz w:val="21"/>
                                  <w:szCs w:val="21"/>
                                  <w:lang w:val="en-US" w:eastAsia="zh-CN"/>
                                </w:rPr>
                                <w:t>加强宣传教育和业务指导、服务等工作</w:t>
                              </w:r>
                            </w:p>
                          </w:txbxContent>
                        </wps:txbx>
                        <wps:bodyPr anchor="ctr" anchorCtr="0" upright="1"/>
                      </wps:wsp>
                    </wpg:wgp>
                  </a:graphicData>
                </a:graphic>
              </wp:anchor>
            </w:drawing>
          </mc:Choice>
          <mc:Fallback>
            <w:pict>
              <v:group id="_x0000_s1026" o:spid="_x0000_s1026" o:spt="203" style="position:absolute;left:0pt;margin-left:3.95pt;margin-top:19.2pt;height:485.6pt;width:427.2pt;z-index:251691008;mso-width-relative:page;mso-height-relative:page;" coordorigin="6767,927215" coordsize="8544,9712" o:gfxdata="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grXKhdoAAAAJ&#10;AQAADwAAAAAAAAABACAAAAAiAAAAZHJzL2Rvd25yZXYueG1sUEsBAhQAFAAAAAgAh07iQJwNLS7j&#10;BQAA+jMAAA4AAAAAAAAAAQAgAAAAKQEAAGRycy9lMm9Eb2MueG1sUEsFBgAAAAAGAAYAWQEAAH4J&#10;AAAAAA==&#10;">
                <o:lock v:ext="edit" aspectratio="f"/>
                <v:shape id="文本框 790" o:spid="_x0000_s1026" o:spt="202" type="#_x0000_t202" style="position:absolute;left:6883;top:927215;height:757;width:8428;v-text-anchor:middle;" fillcolor="#FFFFFF" filled="t" stroked="t" coordsize="21600,21600" o:gfxdata="UEsDBAoAAAAAAIdO4kAAAAAAAAAAAAAAAAAEAAAAZHJzL1BLAwQUAAAACACHTuJAhppa17wAAADd&#10;AAAADwAAAGRycy9kb3ducmV2LnhtbEWPQWsCMRSE74X+h/CE3mriU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aWt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1D37731">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农药、肥料监督管理</w:t>
                        </w:r>
                      </w:p>
                    </w:txbxContent>
                  </v:textbox>
                </v:shape>
                <v:line id="直接连接符 791" o:spid="_x0000_s1026" o:spt="20" style="position:absolute;left:8522;top:927982;flip:x;height:567;width:0;"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92" o:spid="_x0000_s1026" o:spt="20" style="position:absolute;left:13616;top:928007;height:567;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3" o:spid="_x0000_s1026" o:spt="202" type="#_x0000_t202" style="position:absolute;left:6815;top:928557;height:1134;width:3402;v-text-anchor:middle;" fillcolor="#FFFFFF" filled="t" stroked="t" coordsize="21600,21600" o:gfxdata="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q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4A3D6F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14:paraId="0CFB1987">
                        <w:pPr>
                          <w:spacing w:line="320" w:lineRule="exact"/>
                          <w:jc w:val="both"/>
                          <w:rPr>
                            <w:rFonts w:hint="eastAsia" w:ascii="楷体" w:hAnsi="楷体" w:eastAsia="楷体" w:cs="楷体"/>
                            <w:sz w:val="20"/>
                            <w:szCs w:val="20"/>
                            <w:lang w:val="en-US" w:eastAsia="zh-CN"/>
                          </w:rPr>
                        </w:pPr>
                        <w:r>
                          <w:rPr>
                            <w:rFonts w:hint="eastAsia" w:ascii="楷体" w:hAnsi="楷体" w:eastAsia="楷体" w:cs="楷体"/>
                            <w:sz w:val="16"/>
                            <w:szCs w:val="16"/>
                            <w:lang w:val="en-US" w:eastAsia="zh-CN"/>
                          </w:rPr>
                          <w:t>承办机构：区农业技术推广中心站</w:t>
                        </w:r>
                        <w:r>
                          <w:rPr>
                            <w:rFonts w:hint="eastAsia" w:ascii="楷体" w:hAnsi="楷体" w:eastAsia="楷体" w:cs="楷体"/>
                            <w:sz w:val="20"/>
                            <w:szCs w:val="20"/>
                            <w:lang w:val="en-US" w:eastAsia="zh-CN"/>
                          </w:rPr>
                          <w:t xml:space="preserve">       </w:t>
                        </w:r>
                      </w:p>
                      <w:p w14:paraId="3201C634">
                        <w:pPr>
                          <w:spacing w:line="320" w:lineRule="exact"/>
                          <w:jc w:val="both"/>
                          <w:rPr>
                            <w:rFonts w:hint="default" w:ascii="楷体" w:hAnsi="楷体" w:eastAsia="楷体" w:cs="楷体"/>
                            <w:sz w:val="20"/>
                            <w:szCs w:val="20"/>
                            <w:lang w:val="en-US" w:eastAsia="zh-CN"/>
                          </w:rPr>
                        </w:pPr>
                        <w:r>
                          <w:rPr>
                            <w:rFonts w:hint="eastAsia" w:ascii="楷体" w:hAnsi="楷体" w:eastAsia="楷体" w:cs="楷体"/>
                            <w:sz w:val="20"/>
                            <w:szCs w:val="20"/>
                            <w:lang w:val="en-US" w:eastAsia="zh-CN"/>
                          </w:rPr>
                          <w:t>电话：5626193</w:t>
                        </w:r>
                      </w:p>
                      <w:p w14:paraId="6C57EE65">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595;top:931446;height:668;width:0;" filled="f" stroked="t" coordsize="21600,21600" o:gfxdata="UEsDBAoAAAAAAIdO4kAAAAAAAAAAAAAAAAAEAAAAZHJzL1BLAwQUAAAACACHTuJAVyU6Xr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Tp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516;top:931379;height:612;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94;top:928557;height:1134;width:3402;v-text-anchor:middle;" fillcolor="#FFFFFF" filled="t" stroked="t" coordsize="21600,21600" o:gfxdata="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FY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FF03E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w:t>
                        </w:r>
                      </w:p>
                    </w:txbxContent>
                  </v:textbox>
                </v:shape>
                <v:shape id="文本框 798" o:spid="_x0000_s1026" o:spt="202" type="#_x0000_t202" style="position:absolute;left:6829;top:930303;height:1076;width:3373;v-text-anchor:middle;" fillcolor="#FFFFFF" filled="t" stroked="t" coordsize="21600,21600" o:gfxdata="UEsDBAoAAAAAAIdO4kAAAAAAAAAAAAAAAAAEAAAAZHJzL1BLAwQUAAAACACHTuJA8uTzi7wAAADd&#10;AAAADwAAAGRycy9kb3ducmV2LnhtbEWPQWsCMRSE74X+h/AK3mqiYi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k84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581C8C1">
                        <w:pPr>
                          <w:spacing w:line="320" w:lineRule="exact"/>
                          <w:jc w:val="center"/>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加强对农药、肥料的监督管理，加强业务指导</w:t>
                        </w:r>
                      </w:p>
                    </w:txbxContent>
                  </v:textbox>
                </v:shape>
                <v:shape id="文本框 801" o:spid="_x0000_s1026" o:spt="202" type="#_x0000_t202" style="position:absolute;left:6767;top:931991;height:1401;width:3497;v-text-anchor:middle;" fillcolor="#FFFFFF" filled="t" stroked="t" coordsize="21600,21600" o:gfxdata="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N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E94BD9A">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农业农村部门和农业综合执法支队加强日常巡查，及时查处违法行为</w:t>
                        </w:r>
                      </w:p>
                    </w:txbxContent>
                  </v:textbox>
                </v:shape>
                <v:line id="直接连接符 796" o:spid="_x0000_s1026" o:spt="20" style="position:absolute;left:8516;top:929691;height:612;width:0;" filled="f" stroked="t" coordsize="21600,21600" o:gfxdata="UEsDBAoAAAAAAIdO4kAAAAAAAAAAAAAAAAAEAAAAZHJzL1BLAwQUAAAACACHTuJAR1KZxsAAAADd&#10;AAAADwAAAGRycy9kb3ducmV2LnhtbEWPQWsCMRSE74X+h/AKvdVkBWV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p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95;top:929691;height:668;width:0;" filled="f" stroked="t" coordsize="21600,21600" o:gfxdata="UEsDBAoAAAAAAIdO4kAAAAAAAAAAAAAAAAAEAAAAZHJzL1BLAwQUAAAACACHTuJA2MyiKsAAAADd&#10;AAAADwAAAGRycy9kb3ducmV2LnhtbEWPQWsCMRSE74L/ITyhN01WaL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KI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94;top:930359;height:1087;width:3402;v-text-anchor:middle;" fillcolor="#FFFFFF" filled="t" stroked="t" coordsize="21600,21600" o:gfxdata="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QGH6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19C3214">
                        <w:pPr>
                          <w:spacing w:line="320" w:lineRule="exact"/>
                          <w:jc w:val="center"/>
                          <w:rPr>
                            <w:rFonts w:hint="default" w:ascii="宋体" w:hAnsi="宋体"/>
                            <w:sz w:val="21"/>
                            <w:szCs w:val="21"/>
                            <w:lang w:val="en-US" w:eastAsia="zh-CN"/>
                          </w:rPr>
                        </w:pPr>
                        <w:r>
                          <w:rPr>
                            <w:rFonts w:hint="eastAsia" w:ascii="宋体" w:hAnsi="宋体" w:cs="宋体"/>
                            <w:kern w:val="0"/>
                            <w:sz w:val="21"/>
                            <w:szCs w:val="21"/>
                          </w:rPr>
                          <w:t>对辖区</w:t>
                        </w:r>
                        <w:r>
                          <w:rPr>
                            <w:rFonts w:hint="eastAsia" w:ascii="宋体" w:hAnsi="宋体" w:cs="宋体"/>
                            <w:kern w:val="0"/>
                            <w:sz w:val="21"/>
                            <w:szCs w:val="21"/>
                            <w:lang w:val="en-US" w:eastAsia="zh-CN"/>
                          </w:rPr>
                          <w:t>农药、肥料生产、经营和使用情况</w:t>
                        </w:r>
                        <w:r>
                          <w:rPr>
                            <w:rFonts w:hint="eastAsia" w:ascii="宋体" w:hAnsi="宋体" w:cs="宋体"/>
                            <w:kern w:val="0"/>
                            <w:sz w:val="21"/>
                            <w:szCs w:val="21"/>
                          </w:rPr>
                          <w:t>进行全面排查、做好记录</w:t>
                        </w:r>
                      </w:p>
                    </w:txbxContent>
                  </v:textbox>
                </v:shape>
                <v:shape id="文本框 802" o:spid="_x0000_s1026" o:spt="202" type="#_x0000_t202" style="position:absolute;left:11894;top:932114;height:1358;width:3402;v-text-anchor:middle;" fillcolor="#FFFFFF" filled="t" stroked="t" coordsize="21600,21600" o:gfxdata="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x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BE10169">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w:t>
                        </w:r>
                        <w:r>
                          <w:rPr>
                            <w:rFonts w:hint="eastAsia" w:ascii="宋体" w:hAnsi="宋体" w:cs="宋体"/>
                            <w:kern w:val="0"/>
                            <w:sz w:val="21"/>
                            <w:szCs w:val="21"/>
                            <w:lang w:val="en-US" w:eastAsia="zh-CN"/>
                          </w:rPr>
                          <w:t>农药、肥料</w:t>
                        </w:r>
                        <w:r>
                          <w:rPr>
                            <w:rFonts w:hint="eastAsia" w:ascii="宋体" w:hAnsi="宋体" w:cs="宋体"/>
                            <w:kern w:val="0"/>
                            <w:sz w:val="21"/>
                            <w:szCs w:val="21"/>
                          </w:rPr>
                          <w:t>等违法违规行为及时劝告制止，并及时上报</w:t>
                        </w:r>
                        <w:r>
                          <w:rPr>
                            <w:rFonts w:hint="eastAsia" w:ascii="宋体" w:hAnsi="宋体" w:cs="宋体"/>
                            <w:kern w:val="0"/>
                            <w:sz w:val="21"/>
                            <w:szCs w:val="21"/>
                            <w:lang w:val="en-US" w:eastAsia="zh-CN"/>
                          </w:rPr>
                          <w:t>区农业农村局和区农业综合执法支队。</w:t>
                        </w:r>
                      </w:p>
                    </w:txbxContent>
                  </v:textbox>
                </v:shape>
                <v:shape id="文本框 806" o:spid="_x0000_s1026" o:spt="202" type="#_x0000_t202" style="position:absolute;left:6794;top:934004;height:1030;width:3443;v-text-anchor:middle;" fillcolor="#FFFFFF" filled="t" stroked="t" coordsize="21600,21600" o:gfxdata="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v+yG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CA2648B">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894;top:934140;height:881;width:3402;v-text-anchor:middle;" fillcolor="#FFFFFF" filled="t" stroked="t" coordsize="21600,21600" o:gfxdata="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Xr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E55510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配合做好执法相关工作</w:t>
                        </w:r>
                      </w:p>
                    </w:txbxContent>
                  </v:textbox>
                </v:shape>
                <v:line id="直接连接符 803" o:spid="_x0000_s1026" o:spt="20" style="position:absolute;left:13595;top:933472;height:668;width:0;" filled="f" stroked="t" coordsize="21600,2160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595;top:935021;height:668;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516;top:933392;height:612;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894;top:935689;height:1238;width:3402;v-text-anchor:middle;" fillcolor="#FFFFFF" filled="t" stroked="t" coordsize="21600,21600" o:gfxdata="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Fi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1841F0F">
                        <w:pPr>
                          <w:spacing w:line="320" w:lineRule="exact"/>
                          <w:jc w:val="center"/>
                          <w:rPr>
                            <w:rFonts w:hint="default" w:ascii="宋体" w:hAnsi="宋体"/>
                            <w:color w:val="auto"/>
                            <w:sz w:val="21"/>
                            <w:szCs w:val="21"/>
                            <w:lang w:val="en-US" w:eastAsia="zh-CN"/>
                          </w:rPr>
                        </w:pPr>
                        <w:r>
                          <w:rPr>
                            <w:rFonts w:hint="eastAsia" w:ascii="宋体" w:hAnsi="宋体" w:cs="宋体"/>
                            <w:color w:val="auto"/>
                            <w:kern w:val="0"/>
                            <w:sz w:val="21"/>
                            <w:szCs w:val="21"/>
                            <w:lang w:val="en-US" w:eastAsia="zh-CN"/>
                          </w:rPr>
                          <w:t>加大巡查力度，协助执行执法决定和问题整改</w:t>
                        </w:r>
                      </w:p>
                    </w:txbxContent>
                  </v:textbox>
                </v:shape>
                <v:shape id="文本框 809" o:spid="_x0000_s1026" o:spt="202" type="#_x0000_t202" style="position:absolute;left:6814;top:935690;height:1196;width:3403;v-text-anchor:middle;" fillcolor="#FFFFFF" filled="t" stroked="t" coordsize="21600,21600" o:gfxdata="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uDe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387E1D2">
                        <w:pPr>
                          <w:spacing w:line="320" w:lineRule="exact"/>
                          <w:jc w:val="center"/>
                        </w:pPr>
                        <w:r>
                          <w:rPr>
                            <w:rFonts w:hint="eastAsia" w:ascii="宋体" w:hAnsi="宋体" w:cs="宋体"/>
                            <w:kern w:val="0"/>
                            <w:sz w:val="21"/>
                            <w:szCs w:val="21"/>
                            <w:lang w:val="en-US" w:eastAsia="zh-CN"/>
                          </w:rPr>
                          <w:t>加强宣传教育和业务指导、服务等工作</w:t>
                        </w:r>
                      </w:p>
                    </w:txbxContent>
                  </v:textbox>
                </v:shape>
              </v:group>
            </w:pict>
          </mc:Fallback>
        </mc:AlternateContent>
      </w:r>
    </w:p>
    <w:p w14:paraId="6408EF68">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AADE70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4732B4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A970F3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FD1D48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2AFE8D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0E349F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15FFBA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E6DCB5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692DA3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17D53F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53E3A2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B1C325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highlight w:val="none"/>
        </w:rPr>
        <mc:AlternateContent>
          <mc:Choice Requires="wps">
            <w:drawing>
              <wp:anchor distT="0" distB="0" distL="114300" distR="114300" simplePos="0" relativeHeight="251779072" behindDoc="0" locked="0" layoutInCell="1" allowOverlap="1">
                <wp:simplePos x="0" y="0"/>
                <wp:positionH relativeFrom="column">
                  <wp:posOffset>1160780</wp:posOffset>
                </wp:positionH>
                <wp:positionV relativeFrom="paragraph">
                  <wp:posOffset>57785</wp:posOffset>
                </wp:positionV>
                <wp:extent cx="0" cy="416560"/>
                <wp:effectExtent l="38100" t="0" r="38100" b="2540"/>
                <wp:wrapNone/>
                <wp:docPr id="126" name="直接连接符 804"/>
                <wp:cNvGraphicFramePr/>
                <a:graphic xmlns:a="http://schemas.openxmlformats.org/drawingml/2006/main">
                  <a:graphicData uri="http://schemas.microsoft.com/office/word/2010/wordprocessingShape">
                    <wps:wsp>
                      <wps:cNvCnPr>
                        <a:stCxn id="2510" idx="2"/>
                        <a:endCxn id="2524" idx="0"/>
                      </wps:cNvCnPr>
                      <wps:spPr>
                        <a:xfrm>
                          <a:off x="0" y="0"/>
                          <a:ext cx="0" cy="416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1.4pt;margin-top:4.55pt;height:32.8pt;width:0pt;z-index:251779072;mso-width-relative:page;mso-height-relative:page;" filled="f" stroked="t" coordsize="21600,21600" o:gfxdata="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YsTZ9cAAAAIAQAA&#10;DwAAAAAAAAABACAAAAAiAAAAZHJzL2Rvd25yZXYueG1sUEsBAhQAFAAAAAgAh07iQCf3FeoaAgAA&#10;MQQAAA4AAAAAAAAAAQAgAAAAJgEAAGRycy9lMm9Eb2MueG1sUEsFBgAAAAAGAAYAWQEAALIFAAAA&#10;AA==&#10;">
                <v:fill on="f" focussize="0,0"/>
                <v:stroke color="#000000" joinstyle="round" endarrow="block"/>
                <v:imagedata o:title=""/>
                <o:lock v:ext="edit" aspectratio="f"/>
              </v:line>
            </w:pict>
          </mc:Fallback>
        </mc:AlternateContent>
      </w:r>
    </w:p>
    <w:p w14:paraId="06BF1F7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05B44B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5BFDC8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70ED7F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156C96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846AD1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EE8058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F12C08D">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33、</w:t>
      </w:r>
      <w:r>
        <w:rPr>
          <w:rFonts w:hint="eastAsia" w:ascii="方正小标宋_GBK" w:hAnsi="方正小标宋_GBK" w:eastAsia="方正小标宋_GBK" w:cs="方正小标宋_GBK"/>
          <w:sz w:val="32"/>
          <w:szCs w:val="32"/>
          <w:highlight w:val="none"/>
          <w:lang w:eastAsia="zh-CN"/>
        </w:rPr>
        <w:t>河道管理和综合整治</w:t>
      </w:r>
    </w:p>
    <w:p w14:paraId="1B0948E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58592" behindDoc="0" locked="0" layoutInCell="1" allowOverlap="1">
                <wp:simplePos x="0" y="0"/>
                <wp:positionH relativeFrom="column">
                  <wp:posOffset>135890</wp:posOffset>
                </wp:positionH>
                <wp:positionV relativeFrom="paragraph">
                  <wp:posOffset>392430</wp:posOffset>
                </wp:positionV>
                <wp:extent cx="5287645" cy="5198110"/>
                <wp:effectExtent l="4445" t="4445" r="22860" b="17145"/>
                <wp:wrapNone/>
                <wp:docPr id="938" name="组合 938"/>
                <wp:cNvGraphicFramePr/>
                <a:graphic xmlns:a="http://schemas.openxmlformats.org/drawingml/2006/main">
                  <a:graphicData uri="http://schemas.microsoft.com/office/word/2010/wordprocessingGroup">
                    <wpg:wgp>
                      <wpg:cNvGrpSpPr/>
                      <wpg:grpSpPr>
                        <a:xfrm>
                          <a:off x="0" y="0"/>
                          <a:ext cx="5287645" cy="5198110"/>
                          <a:chOff x="5160" y="545905"/>
                          <a:chExt cx="8327" cy="8186"/>
                        </a:xfrm>
                      </wpg:grpSpPr>
                      <wps:wsp>
                        <wps:cNvPr id="939" name="直接箭头连接符 326"/>
                        <wps:cNvCnPr>
                          <a:stCxn id="949" idx="2"/>
                          <a:endCxn id="947" idx="0"/>
                        </wps:cNvCnPr>
                        <wps:spPr>
                          <a:xfrm>
                            <a:off x="11669" y="55217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0" name="直接箭头连接符 328"/>
                        <wps:cNvCnPr>
                          <a:stCxn id="950" idx="2"/>
                          <a:endCxn id="948" idx="0"/>
                        </wps:cNvCnPr>
                        <wps:spPr>
                          <a:xfrm>
                            <a:off x="6861" y="552164"/>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941" name="直接箭头连接符 324"/>
                        <wps:cNvCnPr>
                          <a:stCxn id="309" idx="2"/>
                          <a:endCxn id="949" idx="0"/>
                        </wps:cNvCnPr>
                        <wps:spPr>
                          <a:xfrm>
                            <a:off x="11669" y="550333"/>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2" name="直接箭头连接符 322"/>
                        <wps:cNvCnPr>
                          <a:stCxn id="298" idx="2"/>
                          <a:endCxn id="950" idx="0"/>
                        </wps:cNvCnPr>
                        <wps:spPr>
                          <a:xfrm>
                            <a:off x="6861" y="550216"/>
                            <a:ext cx="0" cy="799"/>
                          </a:xfrm>
                          <a:prstGeom prst="straightConnector1">
                            <a:avLst/>
                          </a:prstGeom>
                          <a:ln w="9525" cap="flat" cmpd="sng">
                            <a:solidFill>
                              <a:srgbClr val="000000"/>
                            </a:solidFill>
                            <a:prstDash val="solid"/>
                            <a:headEnd type="none" w="med" len="med"/>
                            <a:tailEnd type="triangle" w="med" len="med"/>
                          </a:ln>
                        </wps:spPr>
                        <wps:bodyPr anchor="ctr" anchorCtr="0"/>
                      </wps:wsp>
                      <wps:wsp>
                        <wps:cNvPr id="308" name="直接箭头连接符 308"/>
                        <wps:cNvCnPr>
                          <a:stCxn id="952" idx="2"/>
                          <a:endCxn id="309" idx="0"/>
                        </wps:cNvCnPr>
                        <wps:spPr>
                          <a:xfrm>
                            <a:off x="11669" y="548467"/>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943" name="直接箭头连接符 286"/>
                        <wps:cNvCnPr/>
                        <wps:spPr>
                          <a:xfrm>
                            <a:off x="11634"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44" name="直接箭头连接符 292"/>
                        <wps:cNvCnPr>
                          <a:stCxn id="953" idx="2"/>
                          <a:endCxn id="298" idx="0"/>
                        </wps:cNvCnPr>
                        <wps:spPr>
                          <a:xfrm>
                            <a:off x="6861" y="548485"/>
                            <a:ext cx="0" cy="582"/>
                          </a:xfrm>
                          <a:prstGeom prst="straightConnector1">
                            <a:avLst/>
                          </a:prstGeom>
                          <a:ln w="9525" cap="flat" cmpd="sng">
                            <a:solidFill>
                              <a:srgbClr val="000000"/>
                            </a:solidFill>
                            <a:prstDash val="solid"/>
                            <a:headEnd type="none" w="med" len="med"/>
                            <a:tailEnd type="triangle" w="med" len="med"/>
                          </a:ln>
                        </wps:spPr>
                        <wps:bodyPr anchor="ctr" anchorCtr="0"/>
                      </wps:wsp>
                      <wps:wsp>
                        <wps:cNvPr id="945" name="直接箭头连接符 285"/>
                        <wps:cNvCnPr/>
                        <wps:spPr>
                          <a:xfrm>
                            <a:off x="6819" y="546772"/>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946" name="组合 342"/>
                        <wpg:cNvGrpSpPr/>
                        <wpg:grpSpPr>
                          <a:xfrm>
                            <a:off x="5160" y="545905"/>
                            <a:ext cx="8327" cy="8186"/>
                            <a:chOff x="4751" y="446851"/>
                            <a:chExt cx="8327" cy="8186"/>
                          </a:xfrm>
                        </wpg:grpSpPr>
                        <wps:wsp>
                          <wps:cNvPr id="947"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BC6AD">
                                <w:pPr>
                                  <w:jc w:val="cente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48" name="矩形 329"/>
                          <wps:cNvSpPr/>
                          <wps:spPr>
                            <a:xfrm>
                              <a:off x="4751" y="453909"/>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7CEBC9">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wps:txbx>
                          <wps:bodyPr anchor="ctr" anchorCtr="0" upright="1"/>
                        </wps:wsp>
                        <wps:wsp>
                          <wps:cNvPr id="949"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C243DB">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wps:txbx>
                          <wps:bodyPr anchor="ctr" anchorCtr="0" upright="1"/>
                        </wps:wsp>
                        <wps:wsp>
                          <wps:cNvPr id="309"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88D8AF">
                                <w:pPr>
                                  <w:jc w:val="center"/>
                                  <w:rPr>
                                    <w:rFonts w:hint="eastAsia"/>
                                    <w:lang w:val="en-US" w:eastAsia="zh-CN"/>
                                  </w:rPr>
                                </w:pPr>
                                <w:r>
                                  <w:rPr>
                                    <w:rFonts w:hint="eastAsia" w:hAnsi="宋体" w:cs="宋体"/>
                                    <w:kern w:val="0"/>
                                  </w:rPr>
                                  <w:t>统筹乡镇（街道）、村（社区）网格监管力量，对辖区河道进行日常巡查并做好记录</w:t>
                                </w:r>
                              </w:p>
                            </w:txbxContent>
                          </wps:txbx>
                          <wps:bodyPr anchor="ctr" anchorCtr="0" upright="1"/>
                        </wps:wsp>
                        <wps:wsp>
                          <wps:cNvPr id="950" name="矩形 323"/>
                          <wps:cNvSpPr/>
                          <wps:spPr>
                            <a:xfrm>
                              <a:off x="4751" y="45196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890225">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14:paraId="47BE4196">
                                <w:pPr>
                                  <w:rPr>
                                    <w:rFonts w:hint="eastAsia" w:eastAsiaTheme="minorEastAsia"/>
                                    <w:lang w:val="en-US" w:eastAsia="zh-CN"/>
                                  </w:rPr>
                                </w:pPr>
                              </w:p>
                              <w:p w14:paraId="1BEC6186">
                                <w:pPr>
                                  <w:rPr>
                                    <w:rFonts w:hint="eastAsia"/>
                                    <w:lang w:val="en-US" w:eastAsia="zh-CN"/>
                                  </w:rPr>
                                </w:pPr>
                              </w:p>
                            </w:txbxContent>
                          </wps:txbx>
                          <wps:bodyPr anchor="ctr" anchorCtr="0" upright="1"/>
                        </wps:wsp>
                        <wps:wsp>
                          <wps:cNvPr id="951"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AB138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anchor="ctr" anchorCtr="0" upright="1"/>
                        </wps:wsp>
                        <wps:wsp>
                          <wps:cNvPr id="952"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68984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98" name="矩形 298"/>
                          <wps:cNvSpPr/>
                          <wps:spPr>
                            <a:xfrm>
                              <a:off x="4751" y="450013"/>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EA544A">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wps:txbx>
                          <wps:bodyPr anchor="ctr" anchorCtr="0" upright="1"/>
                        </wps:wsp>
                        <wps:wsp>
                          <wps:cNvPr id="953" name="矩形 287"/>
                          <wps:cNvSpPr/>
                          <wps:spPr>
                            <a:xfrm>
                              <a:off x="4751" y="44829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9F66A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4804140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48F154E2">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电话：5616083</w:t>
                                </w:r>
                              </w:p>
                              <w:p w14:paraId="4FCAD47C">
                                <w:pPr>
                                  <w:spacing w:line="320" w:lineRule="exact"/>
                                  <w:jc w:val="center"/>
                                  <w:rPr>
                                    <w:rFonts w:hint="eastAsia" w:ascii="楷体" w:hAnsi="楷体" w:eastAsia="楷体" w:cs="楷体"/>
                                    <w:sz w:val="28"/>
                                    <w:szCs w:val="28"/>
                                    <w:lang w:val="en-US" w:eastAsia="zh-CN"/>
                                  </w:rPr>
                                </w:pPr>
                              </w:p>
                            </w:txbxContent>
                          </wps:txbx>
                          <wps:bodyPr anchor="ctr" anchorCtr="0" upright="1"/>
                        </wps:wsp>
                      </wpg:grpSp>
                    </wpg:wgp>
                  </a:graphicData>
                </a:graphic>
              </wp:anchor>
            </w:drawing>
          </mc:Choice>
          <mc:Fallback>
            <w:pict>
              <v:group id="_x0000_s1026" o:spid="_x0000_s1026" o:spt="203" style="position:absolute;left:0pt;margin-left:10.7pt;margin-top:30.9pt;height:409.3pt;width:416.35pt;z-index:251758592;mso-width-relative:page;mso-height-relative:page;" coordorigin="5160,545905" coordsize="8327,8186" o:gfxdata="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">
                <o:lock v:ext="edit" aspectratio="f"/>
                <v:shape id="直接箭头连接符 326" o:spid="_x0000_s1026" o:spt="32" type="#_x0000_t32" style="position:absolute;left:11669;top:552178;height:717;width:0;" filled="f" stroked="t" coordsize="21600,21600" o:gfxdata="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08x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8" o:spid="_x0000_s1026" o:spt="32" type="#_x0000_t32" style="position:absolute;left:6861;top:552164;height:799;width:0;" filled="f" stroked="t" coordsize="21600,21600" o:gfxdata="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IKf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24" o:spid="_x0000_s1026" o:spt="32" type="#_x0000_t32" style="position:absolute;left:11669;top:550333;height:717;width:0;" filled="f" stroked="t" coordsize="21600,21600" o:gfxdata="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EjG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2" o:spid="_x0000_s1026" o:spt="32" type="#_x0000_t32" style="position:absolute;left:6861;top:550216;height:799;width:0;" filled="f" stroked="t" coordsize="21600,21600" o:gfxdata="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Eh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669;top:548467;height:717;width:0;" filled="f" stroked="t" coordsize="21600,21600" o:gfxdata="UEsDBAoAAAAAAIdO4kAAAAAAAAAAAAAAAAAEAAAAZHJzL1BLAwQUAAAACACHTuJAmc6r6LwAAADc&#10;AAAADwAAAGRycy9kb3ducmV2LnhtbEVPy2oCMRTdC/2HcIXuNLGF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O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86" o:spid="_x0000_s1026" o:spt="32" type="#_x0000_t32" style="position:absolute;left:11634;top:546772;height:567;width:0;" filled="f" stroked="t" coordsize="21600,21600" o:gfxdata="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t4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292" o:spid="_x0000_s1026" o:spt="32" type="#_x0000_t32" style="position:absolute;left:6861;top:548485;height:582;width:0;" filled="f" stroked="t" coordsize="21600,21600" o:gfxdata="UEsDBAoAAAAAAIdO4kAAAAAAAAAAAAAAAAAEAAAAZHJzL1BLAwQUAAAACACHTuJAFTMv/8AAAADc&#10;AAAADwAAAGRycy9kb3ducmV2LnhtbEWPzWrDMBCE74G8g9hAb4mcE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M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285" o:spid="_x0000_s1026" o:spt="32" type="#_x0000_t32" style="position:absolute;left:6819;top:546772;height:567;width:0;" filled="f" stroked="t" coordsize="21600,21600" o:gfxdata="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i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342" o:spid="_x0000_s1026" o:spt="203" style="position:absolute;left:5160;top:545905;height:8186;width:8327;" coordorigin="4751,446851" coordsize="8327,8186" o:gfxdata="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S0DN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UQ8mR8AAAADc&#10;AAAADwAAAGRycy9kb3ducmV2LnhtbEWPQWsCMRSE7wX/Q3gFL6UmSrF1axQplSrtobt66e2xed0s&#10;bl6WTVz13xuh0OMwM98w8+XZNaKnLtSeNYxHCgRx6U3NlYb9bv34AiJEZIONZ9JwoQDLxeBujpnx&#10;J86pL2IlEoRDhhpsjG0mZSgtOQwj3xIn79d3DmOSXSVNh6cEd42cKDWVDmtOCxZberNUHoqj0/Dj&#10;v/z7StFHa3fb2D+s8s/vItd6eD9WryAineN/+K+9MRpmT8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DyZ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27BC6AD">
                          <w:pPr>
                            <w:jc w:val="cente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51;top:453909;height:1128;width:3402;v-text-anchor:middle;" fillcolor="#FFFFFF" filled="t" stroked="t" coordsize="21600,21600" o:gfxdata="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Qs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E7CEBC9">
                          <w:pPr>
                            <w:jc w:val="center"/>
                            <w:rPr>
                              <w:rFonts w:hint="eastAsia" w:hAnsi="宋体" w:cs="宋体"/>
                              <w:kern w:val="0"/>
                              <w:lang w:val="en-US" w:eastAsia="zh-CN"/>
                            </w:rPr>
                          </w:pPr>
                          <w:r>
                            <w:rPr>
                              <w:rFonts w:hint="eastAsia" w:hAnsi="宋体" w:cs="宋体"/>
                              <w:kern w:val="0"/>
                              <w:lang w:eastAsia="zh-CN"/>
                            </w:rPr>
                            <w:t>通报给乡镇、其他部门相关处理情况</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T9wXrr8AAADc&#10;AAAADwAAAGRycy9kb3ducmV2LnhtbEWPQWsCMRSE74L/IbxCL0UTSxFdjSKitEUP7tpLb4/Nc7N0&#10;87Js0tX++6ZQ8DjMzDfMcn1zjeipC7VnDZOxAkFcelNzpeHjvB/NQISIbLDxTBp+KMB6NRwsMTP+&#10;yjn1RaxEgnDIUIONsc2kDKUlh2HsW+LkXXznMCbZVdJ0eE1w18hnpabSYc1pwWJLW0vlV/HtNHz6&#10;o99tFL229vwe+6dNfjgVudaPDxO1ABHpFu/h//ab0TB/mcP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F6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EC243DB">
                          <w:pPr>
                            <w:jc w:val="center"/>
                            <w:rPr>
                              <w:rFonts w:hint="eastAsia"/>
                              <w:lang w:val="en-US" w:eastAsia="zh-CN"/>
                            </w:rPr>
                          </w:pPr>
                          <w:r>
                            <w:rPr>
                              <w:rFonts w:hint="eastAsia" w:hAnsi="宋体" w:cs="宋体"/>
                              <w:kern w:val="0"/>
                            </w:rPr>
                            <w:t>发现或收到违法违规线索，进行初步核实并及时劝告制止，及时上报有关部门处理</w:t>
                          </w:r>
                        </w:p>
                      </w:txbxContent>
                    </v:textbox>
                  </v:rect>
                  <v:rect id="_x0000_s1026" o:spid="_x0000_s1026" o:spt="1" style="position:absolute;left:9559;top:450130;height:1149;width:3402;v-text-anchor:middle;" fillcolor="#FFFFFF" filled="t" stroked="t" coordsize="21600,21600" o:gfxdata="UEsDBAoAAAAAAIdO4kAAAAAAAAAAAAAAAAAEAAAAZHJzL1BLAwQUAAAACACHTuJAQmyZvL8AAADc&#10;AAAADwAAAGRycy9kb3ducmV2LnhtbEWPQWsCMRSE74X+h/AKXoomWih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mb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888D8AF">
                          <w:pPr>
                            <w:jc w:val="center"/>
                            <w:rPr>
                              <w:rFonts w:hint="eastAsia"/>
                              <w:lang w:val="en-US" w:eastAsia="zh-CN"/>
                            </w:rPr>
                          </w:pPr>
                          <w:r>
                            <w:rPr>
                              <w:rFonts w:hint="eastAsia" w:hAnsi="宋体" w:cs="宋体"/>
                              <w:kern w:val="0"/>
                            </w:rPr>
                            <w:t>统筹乡镇（街道）、村（社区）网格监管力量，对辖区河道进行日常巡查并做好记录</w:t>
                          </w:r>
                        </w:p>
                      </w:txbxContent>
                    </v:textbox>
                  </v:rect>
                  <v:rect id="矩形 323" o:spid="_x0000_s1026" o:spt="1" style="position:absolute;left:4751;top:451961;height:1149;width:3402;v-text-anchor:middle;" fillcolor="#FFFFFF" filled="t" stroked="t" coordsize="21600,21600" o:gfxdata="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KO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B890225">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违法行为进行认定，视情形依法给予行政处罚</w:t>
                          </w:r>
                          <w:r>
                            <w:rPr>
                              <w:rFonts w:hint="eastAsia" w:hAnsi="宋体" w:cs="宋体"/>
                              <w:kern w:val="0"/>
                              <w:lang w:eastAsia="zh-CN"/>
                            </w:rPr>
                            <w:t>；</w:t>
                          </w:r>
                          <w:r>
                            <w:rPr>
                              <w:rFonts w:hint="eastAsia" w:hAnsi="宋体" w:cs="宋体"/>
                              <w:kern w:val="0"/>
                            </w:rPr>
                            <w:t>构成犯罪的，依法追究刑事责任</w:t>
                          </w:r>
                        </w:p>
                        <w:p w14:paraId="47BE4196">
                          <w:pPr>
                            <w:rPr>
                              <w:rFonts w:hint="eastAsia" w:eastAsiaTheme="minorEastAsia"/>
                              <w:lang w:val="en-US" w:eastAsia="zh-CN"/>
                            </w:rPr>
                          </w:pPr>
                        </w:p>
                        <w:p w14:paraId="1BEC6186">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NHONdb8AAADc&#10;AAAADwAAAGRycy9kb3ducmV2LnhtbEWPQWsCMRSE7wX/Q3iFXqQmW7C0W6OItKjUQ3ftpbfH5nWz&#10;dPOybOKq/94IQo/DzHzDzBYn14qB+tB41pBNFAjiypuGaw3f+4/HFxAhIhtsPZOGMwVYzEd3M8yN&#10;P3JBQxlrkSAcctRgY+xyKUNlyWGY+I44eb++dxiT7GtpejwmuGvlk1LP0mHDacFiRytL1V95cBp+&#10;/M6/LxWtO7vfxmG8LD6/ykLrh/tMvYGIdIr/4Vt7YzS8TjO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zjX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7AB138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xKETAr8AAADc&#10;AAAADwAAAGRycy9kb3ducmV2LnhtbEWPQWsCMRSE74X+h/AKXkQThRZdjSKl0pb20F29eHtsnpvF&#10;zcuySVf996Yg9DjMzDfMcn1xjeipC7VnDZOxAkFcelNzpWG/245mIEJENth4Jg1XCrBePT4sMTP+&#10;zDn1RaxEgnDIUIONsc2kDKUlh2HsW+LkHX3nMCbZVdJ0eE5w18ipUi/SYc1pwWJLr5bKU/HrNBz8&#10;t3/bKHpv7e4z9sNN/vVT5FoPniZqASLSJf6H7+0Po2H+PIW/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hEw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368984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_x0000_s1026" o:spid="_x0000_s1026" o:spt="1" style="position:absolute;left:4751;top:450013;height:1149;width:3402;v-text-anchor:middle;" fillcolor="#FFFFFF" filled="t" stroked="t" coordsize="21600,21600" o:gfxdata="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pj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8EA544A">
                          <w:pPr>
                            <w:jc w:val="center"/>
                            <w:rPr>
                              <w:rFonts w:hint="eastAsia" w:eastAsiaTheme="minorEastAsia"/>
                              <w:lang w:val="en-US" w:eastAsia="zh-CN"/>
                            </w:rPr>
                          </w:pPr>
                          <w:r>
                            <w:rPr>
                              <w:rFonts w:hint="eastAsia" w:hAnsi="宋体" w:cs="宋体"/>
                              <w:kern w:val="0"/>
                            </w:rPr>
                            <w:t>水利、生态环境、城管、交通运输、公安等部门按照职责分工负责河道管理和整治</w:t>
                          </w:r>
                        </w:p>
                      </w:txbxContent>
                    </v:textbox>
                  </v:rect>
                  <v:rect id="矩形 287" o:spid="_x0000_s1026" o:spt="1" style="position:absolute;left:4751;top:448297;height:1134;width:3402;v-text-anchor:middle;" fillcolor="#FFFFFF" filled="t" stroked="t" coordsize="21600,21600" o:gfxdata="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7ba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49F66A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4804140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48F154E2">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电话：5616083</w:t>
                          </w:r>
                        </w:p>
                        <w:p w14:paraId="4FCAD47C">
                          <w:pPr>
                            <w:spacing w:line="320" w:lineRule="exact"/>
                            <w:jc w:val="center"/>
                            <w:rPr>
                              <w:rFonts w:hint="eastAsia" w:ascii="楷体" w:hAnsi="楷体" w:eastAsia="楷体" w:cs="楷体"/>
                              <w:sz w:val="28"/>
                              <w:szCs w:val="28"/>
                              <w:lang w:val="en-US" w:eastAsia="zh-CN"/>
                            </w:rPr>
                          </w:pPr>
                        </w:p>
                      </w:txbxContent>
                    </v:textbox>
                  </v:rect>
                </v:group>
              </v:group>
            </w:pict>
          </mc:Fallback>
        </mc:AlternateContent>
      </w:r>
    </w:p>
    <w:p w14:paraId="50D3C9E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6EF7CB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915CF1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88EC2C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1E42E2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4B258F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6FD49D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4CCAF7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797322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DAFC8C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46DF75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C31C0D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F3C46E0">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968A73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B532CB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9B4447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CE4BFFE">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83A9114">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D442A1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851F18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AA8548A">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34、</w:t>
      </w:r>
      <w:r>
        <w:rPr>
          <w:rFonts w:hint="eastAsia" w:ascii="方正小标宋_GBK" w:hAnsi="方正小标宋_GBK" w:eastAsia="方正小标宋_GBK" w:cs="方正小标宋_GBK"/>
          <w:sz w:val="32"/>
          <w:szCs w:val="32"/>
          <w:highlight w:val="none"/>
          <w:lang w:eastAsia="zh-CN"/>
        </w:rPr>
        <w:t>对非法采砂行为的监管执法</w:t>
      </w:r>
    </w:p>
    <w:p w14:paraId="233BE1F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760640"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954" name="组合 954"/>
                <wp:cNvGraphicFramePr/>
                <a:graphic xmlns:a="http://schemas.openxmlformats.org/drawingml/2006/main">
                  <a:graphicData uri="http://schemas.microsoft.com/office/word/2010/wordprocessingGroup">
                    <wpg:wgp>
                      <wpg:cNvGrpSpPr/>
                      <wpg:grpSpPr>
                        <a:xfrm>
                          <a:off x="0" y="0"/>
                          <a:ext cx="5290185" cy="6339205"/>
                          <a:chOff x="5156" y="562819"/>
                          <a:chExt cx="8331" cy="9983"/>
                        </a:xfrm>
                      </wpg:grpSpPr>
                      <wps:wsp>
                        <wps:cNvPr id="955" name="直接箭头连接符 369"/>
                        <wps:cNvCnPr/>
                        <wps:spPr>
                          <a:xfrm>
                            <a:off x="6755" y="570992"/>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6" name="直接箭头连接符 372"/>
                        <wps:cNvCnPr>
                          <a:stCxn id="976" idx="2"/>
                        </wps:cNvCnPr>
                        <wps:spPr>
                          <a:xfrm>
                            <a:off x="11669" y="567247"/>
                            <a:ext cx="0" cy="766"/>
                          </a:xfrm>
                          <a:prstGeom prst="straightConnector1">
                            <a:avLst/>
                          </a:prstGeom>
                          <a:ln w="9525" cap="flat" cmpd="sng">
                            <a:solidFill>
                              <a:srgbClr val="000000"/>
                            </a:solidFill>
                            <a:prstDash val="solid"/>
                            <a:headEnd type="none" w="med" len="med"/>
                            <a:tailEnd type="triangle" w="med" len="med"/>
                          </a:ln>
                        </wps:spPr>
                        <wps:bodyPr anchor="ctr" anchorCtr="0"/>
                      </wps:wsp>
                      <wps:wsp>
                        <wps:cNvPr id="957" name="直接箭头连接符 367"/>
                        <wps:cNvCnPr/>
                        <wps:spPr>
                          <a:xfrm>
                            <a:off x="11765" y="56368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58" name="直接箭头连接符 368"/>
                        <wps:cNvCnPr/>
                        <wps:spPr>
                          <a:xfrm>
                            <a:off x="6768" y="565402"/>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59" name="直接箭头连接符 366"/>
                        <wps:cNvCnPr/>
                        <wps:spPr>
                          <a:xfrm flipH="1">
                            <a:off x="6789" y="569117"/>
                            <a:ext cx="0" cy="743"/>
                          </a:xfrm>
                          <a:prstGeom prst="straightConnector1">
                            <a:avLst/>
                          </a:prstGeom>
                          <a:ln w="9525" cap="flat" cmpd="sng">
                            <a:solidFill>
                              <a:srgbClr val="000000"/>
                            </a:solidFill>
                            <a:prstDash val="solid"/>
                            <a:headEnd type="none" w="med" len="med"/>
                            <a:tailEnd type="triangle" w="med" len="med"/>
                          </a:ln>
                        </wps:spPr>
                        <wps:bodyPr anchor="ctr" anchorCtr="0"/>
                      </wps:wsp>
                      <wps:wsp>
                        <wps:cNvPr id="960" name="直接箭头连接符 371"/>
                        <wps:cNvCnPr/>
                        <wps:spPr>
                          <a:xfrm>
                            <a:off x="11778" y="565343"/>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1" name="直接箭头连接符 365"/>
                        <wps:cNvCnPr/>
                        <wps:spPr>
                          <a:xfrm>
                            <a:off x="6793" y="567258"/>
                            <a:ext cx="3"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962" name="直接箭头连接符 363"/>
                        <wps:cNvCnPr/>
                        <wps:spPr>
                          <a:xfrm flipH="1">
                            <a:off x="6792" y="563696"/>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963" name="直接箭头连接符 364"/>
                        <wps:cNvCnPr>
                          <a:stCxn id="973" idx="2"/>
                        </wps:cNvCnPr>
                        <wps:spPr>
                          <a:xfrm>
                            <a:off x="11669" y="569092"/>
                            <a:ext cx="0" cy="752"/>
                          </a:xfrm>
                          <a:prstGeom prst="straightConnector1">
                            <a:avLst/>
                          </a:prstGeom>
                          <a:ln w="9525" cap="flat" cmpd="sng">
                            <a:solidFill>
                              <a:srgbClr val="000000"/>
                            </a:solidFill>
                            <a:prstDash val="solid"/>
                            <a:headEnd type="none" w="med" len="med"/>
                            <a:tailEnd type="triangle" w="med" len="med"/>
                          </a:ln>
                        </wps:spPr>
                        <wps:bodyPr anchor="ctr" anchorCtr="0"/>
                      </wps:wsp>
                      <wpg:grpSp>
                        <wpg:cNvPr id="964" name="组合 352"/>
                        <wpg:cNvGrpSpPr/>
                        <wpg:grpSpPr>
                          <a:xfrm>
                            <a:off x="5156" y="562819"/>
                            <a:ext cx="8331" cy="8151"/>
                            <a:chOff x="4747" y="446851"/>
                            <a:chExt cx="8331" cy="8151"/>
                          </a:xfrm>
                        </wpg:grpSpPr>
                        <wps:wsp>
                          <wps:cNvPr id="965" name="矩形 327"/>
                          <wps:cNvSpPr/>
                          <wps:spPr>
                            <a:xfrm>
                              <a:off x="9559" y="453841"/>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887ACA">
                                <w:pPr>
                                  <w:rPr>
                                    <w:rFonts w:hint="eastAsia"/>
                                    <w:lang w:val="en-US" w:eastAsia="zh-CN"/>
                                  </w:rPr>
                                </w:pPr>
                                <w:r>
                                  <w:rPr>
                                    <w:rFonts w:hint="eastAsia" w:hAnsi="宋体" w:cs="宋体"/>
                                    <w:kern w:val="0"/>
                                  </w:rPr>
                                  <w:t>配合做好执法相关现场确认、秩序维护等工作</w:t>
                                </w:r>
                              </w:p>
                            </w:txbxContent>
                          </wps:txbx>
                          <wps:bodyPr anchor="ctr" anchorCtr="0" upright="1"/>
                        </wps:wsp>
                        <wps:wsp>
                          <wps:cNvPr id="966" name="矩形 329"/>
                          <wps:cNvSpPr/>
                          <wps:spPr>
                            <a:xfrm>
                              <a:off x="4747" y="4538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CC0B3">
                                <w:pPr>
                                  <w:rPr>
                                    <w:rFonts w:hint="eastAsia"/>
                                    <w:lang w:val="en-US" w:eastAsia="zh-CN"/>
                                  </w:rPr>
                                </w:pPr>
                                <w:r>
                                  <w:rPr>
                                    <w:rFonts w:hint="eastAsia" w:hAnsi="宋体" w:cs="宋体"/>
                                    <w:kern w:val="0"/>
                                  </w:rPr>
                                  <w:t>对初步确定违法的由相关执法部门依法依规查处</w:t>
                                </w:r>
                              </w:p>
                            </w:txbxContent>
                          </wps:txbx>
                          <wps:bodyPr anchor="ctr" anchorCtr="0" upright="1"/>
                        </wps:wsp>
                        <wps:wsp>
                          <wps:cNvPr id="973" name="矩形 325"/>
                          <wps:cNvSpPr/>
                          <wps:spPr>
                            <a:xfrm>
                              <a:off x="9559" y="451996"/>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E6FF7E">
                                <w:pPr>
                                  <w:rPr>
                                    <w:rFonts w:hint="eastAsia"/>
                                    <w:lang w:val="en-US" w:eastAsia="zh-CN"/>
                                  </w:rPr>
                                </w:pPr>
                                <w:r>
                                  <w:rPr>
                                    <w:rFonts w:hint="eastAsia" w:hAnsi="宋体" w:cs="宋体"/>
                                    <w:kern w:val="0"/>
                                  </w:rPr>
                                  <w:t>发现或收到非法采砂违法线索，进行初步核实并及时劝告制止，及时上报有关部门处理</w:t>
                                </w:r>
                              </w:p>
                            </w:txbxContent>
                          </wps:txbx>
                          <wps:bodyPr anchor="ctr" anchorCtr="0" upright="1"/>
                        </wps:wsp>
                        <wps:wsp>
                          <wps:cNvPr id="976" name="矩形 309"/>
                          <wps:cNvSpPr/>
                          <wps:spPr>
                            <a:xfrm>
                              <a:off x="9559" y="45013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4FB699">
                                <w:pPr>
                                  <w:rPr>
                                    <w:rFonts w:hint="eastAsia"/>
                                    <w:lang w:val="en-US" w:eastAsia="zh-CN"/>
                                  </w:rPr>
                                </w:pPr>
                                <w:r>
                                  <w:rPr>
                                    <w:rFonts w:hint="eastAsia" w:hAnsi="宋体" w:cs="宋体"/>
                                    <w:kern w:val="0"/>
                                  </w:rPr>
                                  <w:t>统筹乡镇（街道）、村（社区）网格监管力量，对辖区河道采砂进行日常巡查并做好记录</w:t>
                                </w:r>
                              </w:p>
                            </w:txbxContent>
                          </wps:txbx>
                          <wps:bodyPr anchor="ctr" anchorCtr="0" upright="1"/>
                        </wps:wsp>
                        <wps:wsp>
                          <wps:cNvPr id="977" name="矩形 323"/>
                          <wps:cNvSpPr/>
                          <wps:spPr>
                            <a:xfrm>
                              <a:off x="4747" y="452021"/>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E9C9F7">
                                <w:pPr>
                                  <w:rPr>
                                    <w:rFonts w:hint="eastAsia"/>
                                    <w:lang w:val="en-US" w:eastAsia="zh-CN"/>
                                  </w:rPr>
                                </w:pPr>
                                <w:r>
                                  <w:rPr>
                                    <w:rFonts w:hint="eastAsia" w:hAnsi="宋体" w:cs="宋体"/>
                                    <w:kern w:val="0"/>
                                  </w:rPr>
                                  <w:t>水利、公安、交通运输等部门按照职责分工对河道非法采砂进行监督管理</w:t>
                                </w:r>
                              </w:p>
                              <w:p w14:paraId="381E0C38">
                                <w:pPr>
                                  <w:rPr>
                                    <w:rFonts w:hint="eastAsia" w:eastAsiaTheme="minorEastAsia"/>
                                    <w:lang w:val="en-US" w:eastAsia="zh-CN"/>
                                  </w:rPr>
                                </w:pPr>
                              </w:p>
                              <w:p w14:paraId="42029DD7">
                                <w:pPr>
                                  <w:rPr>
                                    <w:rFonts w:hint="eastAsia"/>
                                    <w:lang w:val="en-US" w:eastAsia="zh-CN"/>
                                  </w:rPr>
                                </w:pPr>
                              </w:p>
                            </w:txbxContent>
                          </wps:txbx>
                          <wps:bodyPr anchor="ctr" anchorCtr="0" upright="1"/>
                        </wps:wsp>
                        <wps:wsp>
                          <wps:cNvPr id="978"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16421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anchor="ctr" anchorCtr="0" upright="1"/>
                        </wps:wsp>
                        <wps:wsp>
                          <wps:cNvPr id="980" name="矩形 288"/>
                          <wps:cNvSpPr/>
                          <wps:spPr>
                            <a:xfrm>
                              <a:off x="9559" y="448279"/>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13A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91" name="矩形 298"/>
                          <wps:cNvSpPr/>
                          <wps:spPr>
                            <a:xfrm>
                              <a:off x="4747" y="450168"/>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21A129">
                                <w:pPr>
                                  <w:jc w:val="center"/>
                                  <w:rPr>
                                    <w:rFonts w:hint="eastAsia"/>
                                    <w:lang w:val="en-US" w:eastAsia="zh-CN"/>
                                  </w:rPr>
                                </w:pPr>
                                <w:r>
                                  <w:rPr>
                                    <w:rFonts w:hint="eastAsia" w:hAnsi="宋体" w:cs="宋体"/>
                                    <w:kern w:val="0"/>
                                  </w:rPr>
                                  <w:t>建立协同配合机制</w:t>
                                </w:r>
                              </w:p>
                            </w:txbxContent>
                          </wps:txbx>
                          <wps:bodyPr anchor="ctr" anchorCtr="0" upright="1"/>
                        </wps:wsp>
                        <wps:wsp>
                          <wps:cNvPr id="993" name="矩形 287"/>
                          <wps:cNvSpPr/>
                          <wps:spPr>
                            <a:xfrm>
                              <a:off x="4747" y="448330"/>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0E361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089FE34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640D4A84">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电话：0554-5616083</w:t>
                                </w:r>
                              </w:p>
                              <w:p w14:paraId="447167CB">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003" name="矩形 329"/>
                        <wps:cNvSpPr/>
                        <wps:spPr>
                          <a:xfrm>
                            <a:off x="5156" y="571674"/>
                            <a:ext cx="3402"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3ACCC2">
                              <w:pPr>
                                <w:rPr>
                                  <w:rFonts w:hint="eastAsia"/>
                                  <w:lang w:val="en-US" w:eastAsia="zh-CN"/>
                                </w:rPr>
                              </w:pPr>
                              <w:r>
                                <w:rPr>
                                  <w:rFonts w:hint="eastAsia" w:hAnsi="宋体" w:cs="宋体"/>
                                  <w:kern w:val="0"/>
                                  <w:lang w:eastAsia="zh-CN"/>
                                </w:rPr>
                                <w:t>通报给乡镇、其他部门相关处理情况</w:t>
                              </w:r>
                            </w:p>
                          </w:txbxContent>
                        </wps:txbx>
                        <wps:bodyPr anchor="ctr" anchorCtr="0" upright="1"/>
                      </wps:wsp>
                    </wpg:wgp>
                  </a:graphicData>
                </a:graphic>
              </wp:anchor>
            </w:drawing>
          </mc:Choice>
          <mc:Fallback>
            <w:pict>
              <v:group id="_x0000_s1026" o:spid="_x0000_s1026" o:spt="203" style="position:absolute;left:0pt;margin-left:19.5pt;margin-top:20.55pt;height:499.15pt;width:416.55pt;z-index:251760640;mso-width-relative:page;mso-height-relative:page;" coordorigin="5156,562819"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&#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vfqjF2wAAAAoBAAAPAAAAAAAAAAEAIAAAACIAAABk&#10;cnMvZG93bnJldi54bWxQSwECFAAUAAAACACHTuJA8hsY4JMFAADZMAAADgAAAAAAAAABACAAAAAq&#10;AQAAZHJzL2Uyb0RvYy54bWxQSwUGAAAAAAYABgBZAQAALwkAAAAA&#10;">
                <o:lock v:ext="edit" aspectratio="f"/>
                <v:shape id="直接箭头连接符 369" o:spid="_x0000_s1026" o:spt="32" type="#_x0000_t32" style="position:absolute;left:6755;top:570992;height:711;width:0;" filled="f" stroked="t" coordsize="21600,21600" o:gfxdata="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h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72" o:spid="_x0000_s1026" o:spt="32" type="#_x0000_t32" style="position:absolute;left:11669;top:567247;height:766;width:0;" filled="f" stroked="t" coordsize="21600,21600" o:gfxdata="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SCz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7" o:spid="_x0000_s1026" o:spt="32" type="#_x0000_t32" style="position:absolute;left:11765;top:563680;height:567;width:3;" filled="f" stroked="t" coordsize="21600,21600" o:gfxdata="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4J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68" o:spid="_x0000_s1026" o:spt="32" type="#_x0000_t32" style="position:absolute;left:6768;top:565402;height:711;width:3;" filled="f" stroked="t" coordsize="21600,21600" o:gfxdata="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nsy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6" o:spid="_x0000_s1026" o:spt="32" type="#_x0000_t32" style="position:absolute;left:6789;top:569117;flip:x;height:743;width:0;" filled="f" stroked="t" coordsize="21600,21600" o:gfxdata="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na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71" o:spid="_x0000_s1026" o:spt="32" type="#_x0000_t32" style="position:absolute;left:11778;top:565343;height:711;width:0;" filled="f" stroked="t" coordsize="21600,21600" o:gfxdata="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9dZ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365" o:spid="_x0000_s1026" o:spt="32" type="#_x0000_t32" style="position:absolute;left:6793;top:567258;height:711;width:3;" filled="f" stroked="t" coordsize="21600,21600" o:gfxdata="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HQ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3" o:spid="_x0000_s1026" o:spt="32" type="#_x0000_t32" style="position:absolute;left:6792;top:563696;flip:x;height:567;width:0;" filled="f" stroked="t" coordsize="21600,21600" o:gfxdata="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Ch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64" o:spid="_x0000_s1026" o:spt="32" type="#_x0000_t32" style="position:absolute;left:11669;top:569092;height:752;width:0;" filled="f" stroked="t" coordsize="21600,21600" o:gfxdata="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r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352" o:spid="_x0000_s1026" o:spt="203" style="position:absolute;left:5156;top:562819;height:8151;width:8331;" coordorigin="4747,446851" coordsize="8331,8151"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o:lock v:ext="edit" aspectratio="f"/>
                  <v:rect id="矩形 327" o:spid="_x0000_s1026" o:spt="1" style="position:absolute;left:9559;top:453841;height:1128;width:3402;v-text-anchor:middle;" fillcolor="#FFFFFF" filled="t" stroked="t" coordsize="21600,21600" o:gfxdata="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kQ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887ACA">
                          <w:pPr>
                            <w:rPr>
                              <w:rFonts w:hint="eastAsia"/>
                              <w:lang w:val="en-US" w:eastAsia="zh-CN"/>
                            </w:rPr>
                          </w:pPr>
                          <w:r>
                            <w:rPr>
                              <w:rFonts w:hint="eastAsia" w:hAnsi="宋体" w:cs="宋体"/>
                              <w:kern w:val="0"/>
                            </w:rPr>
                            <w:t>配合做好执法相关现场确认、秩序维护等工作</w:t>
                          </w:r>
                        </w:p>
                      </w:txbxContent>
                    </v:textbox>
                  </v:rect>
                  <v:rect id="矩形 329" o:spid="_x0000_s1026" o:spt="1" style="position:absolute;left:4747;top:453874;height:1128;width:3402;v-text-anchor:middle;" fillcolor="#FFFFFF" filled="t" stroked="t" coordsize="21600,21600" o:gfxdata="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237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2ACC0B3">
                          <w:pPr>
                            <w:rPr>
                              <w:rFonts w:hint="eastAsia"/>
                              <w:lang w:val="en-US" w:eastAsia="zh-CN"/>
                            </w:rPr>
                          </w:pPr>
                          <w:r>
                            <w:rPr>
                              <w:rFonts w:hint="eastAsia" w:hAnsi="宋体" w:cs="宋体"/>
                              <w:kern w:val="0"/>
                            </w:rPr>
                            <w:t>对初步确定违法的由相关执法部门依法依规查处</w:t>
                          </w:r>
                        </w:p>
                      </w:txbxContent>
                    </v:textbox>
                  </v:rect>
                  <v:rect id="矩形 325" o:spid="_x0000_s1026" o:spt="1" style="position:absolute;left:9559;top:451996;height:1128;width:3402;v-text-anchor:middle;" fillcolor="#FFFFFF" filled="t" stroked="t" coordsize="21600,21600" o:gfxdata="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WOr5&#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CE6FF7E">
                          <w:pPr>
                            <w:rPr>
                              <w:rFonts w:hint="eastAsia"/>
                              <w:lang w:val="en-US" w:eastAsia="zh-CN"/>
                            </w:rPr>
                          </w:pPr>
                          <w:r>
                            <w:rPr>
                              <w:rFonts w:hint="eastAsia" w:hAnsi="宋体" w:cs="宋体"/>
                              <w:kern w:val="0"/>
                            </w:rPr>
                            <w:t>发现或收到非法采砂违法线索，进行初步核实并及时劝告制止，及时上报有关部门处理</w:t>
                          </w:r>
                        </w:p>
                      </w:txbxContent>
                    </v:textbox>
                  </v:rect>
                  <v:rect id="矩形 309" o:spid="_x0000_s1026" o:spt="1" style="position:absolute;left:9559;top:450130;height:1149;width:3402;v-text-anchor:middle;" fillcolor="#FFFFFF" filled="t" stroked="t" coordsize="21600,21600" o:gfxdata="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vSW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4FB699">
                          <w:pPr>
                            <w:rPr>
                              <w:rFonts w:hint="eastAsia"/>
                              <w:lang w:val="en-US" w:eastAsia="zh-CN"/>
                            </w:rPr>
                          </w:pPr>
                          <w:r>
                            <w:rPr>
                              <w:rFonts w:hint="eastAsia" w:hAnsi="宋体" w:cs="宋体"/>
                              <w:kern w:val="0"/>
                            </w:rPr>
                            <w:t>统筹乡镇（街道）、村（社区）网格监管力量，对辖区河道采砂进行日常巡查并做好记录</w:t>
                          </w:r>
                        </w:p>
                      </w:txbxContent>
                    </v:textbox>
                  </v:rect>
                  <v:rect id="矩形 323" o:spid="_x0000_s1026" o:spt="1" style="position:absolute;left:4747;top:452021;height:1149;width:3402;v-text-anchor:middle;" fillcolor="#FFFFFF" filled="t" stroked="t" coordsize="21600,21600" o:gfxdata="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j7P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E9C9F7">
                          <w:pPr>
                            <w:rPr>
                              <w:rFonts w:hint="eastAsia"/>
                              <w:lang w:val="en-US" w:eastAsia="zh-CN"/>
                            </w:rPr>
                          </w:pPr>
                          <w:r>
                            <w:rPr>
                              <w:rFonts w:hint="eastAsia" w:hAnsi="宋体" w:cs="宋体"/>
                              <w:kern w:val="0"/>
                            </w:rPr>
                            <w:t>水利、公安、交通运输等部门按照职责分工对河道非法采砂进行监督管理</w:t>
                          </w:r>
                        </w:p>
                        <w:p w14:paraId="381E0C38">
                          <w:pPr>
                            <w:rPr>
                              <w:rFonts w:hint="eastAsia" w:eastAsiaTheme="minorEastAsia"/>
                              <w:lang w:val="en-US" w:eastAsia="zh-CN"/>
                            </w:rPr>
                          </w:pPr>
                        </w:p>
                        <w:p w14:paraId="42029DD7">
                          <w:pPr>
                            <w:rPr>
                              <w:rFonts w:hint="eastAsia"/>
                              <w:lang w:val="en-US" w:eastAsia="zh-CN"/>
                            </w:rPr>
                          </w:pPr>
                        </w:p>
                      </w:txbxContent>
                    </v:textbox>
                  </v:rect>
                  <v:rect id="矩形 284" o:spid="_x0000_s1026" o:spt="1" style="position:absolute;left:4780;top:446851;height:863;width:8298;v-text-anchor:middle;" fillcolor="#FFFFFF" filled="t" stroked="t" coordsize="21600,21600" o:gfxdata="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8eI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16421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矩形 288" o:spid="_x0000_s1026" o:spt="1" style="position:absolute;left:9559;top:448279;height:1134;width:3402;v-text-anchor:middle;" fillcolor="#FFFFFF" filled="t" stroked="t" coordsize="21600,21600" o:gfxdata="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fBK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613A9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47;top:450168;height:1149;width:3402;v-text-anchor:middle;" fillcolor="#FFFFFF" filled="t" stroked="t" coordsize="21600,21600" o:gfxdata="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N++/&#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D21A129">
                          <w:pPr>
                            <w:jc w:val="center"/>
                            <w:rPr>
                              <w:rFonts w:hint="eastAsia"/>
                              <w:lang w:val="en-US" w:eastAsia="zh-CN"/>
                            </w:rPr>
                          </w:pPr>
                          <w:r>
                            <w:rPr>
                              <w:rFonts w:hint="eastAsia" w:hAnsi="宋体" w:cs="宋体"/>
                              <w:kern w:val="0"/>
                            </w:rPr>
                            <w:t>建立协同配合机制</w:t>
                          </w:r>
                        </w:p>
                      </w:txbxContent>
                    </v:textbox>
                  </v:rect>
                  <v:rect id="矩形 287" o:spid="_x0000_s1026" o:spt="1" style="position:absolute;left:4747;top:448330;height:1134;width:3402;v-text-anchor:middle;" fillcolor="#FFFFFF" filled="t" stroked="t" coordsize="21600,21600" o:gfxdata="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DA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40E361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14:paraId="089FE34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16"/>
                              <w:szCs w:val="16"/>
                              <w:lang w:val="en-US" w:eastAsia="zh-CN"/>
                            </w:rPr>
                            <w:t>承办机构：区农业农村水利局</w:t>
                          </w:r>
                          <w:r>
                            <w:rPr>
                              <w:rFonts w:hint="eastAsia" w:ascii="楷体" w:hAnsi="楷体" w:eastAsia="楷体" w:cs="楷体"/>
                              <w:sz w:val="22"/>
                              <w:szCs w:val="22"/>
                              <w:lang w:val="en-US" w:eastAsia="zh-CN"/>
                            </w:rPr>
                            <w:t xml:space="preserve">        </w:t>
                          </w:r>
                        </w:p>
                        <w:p w14:paraId="640D4A84">
                          <w:pPr>
                            <w:spacing w:line="320" w:lineRule="exact"/>
                            <w:jc w:val="both"/>
                            <w:rPr>
                              <w:rFonts w:hint="default" w:ascii="楷体" w:hAnsi="楷体" w:eastAsia="楷体" w:cs="楷体"/>
                              <w:sz w:val="16"/>
                              <w:szCs w:val="16"/>
                              <w:lang w:val="en-US" w:eastAsia="zh-CN"/>
                            </w:rPr>
                          </w:pPr>
                          <w:r>
                            <w:rPr>
                              <w:rFonts w:hint="eastAsia" w:ascii="楷体" w:hAnsi="楷体" w:eastAsia="楷体" w:cs="楷体"/>
                              <w:sz w:val="16"/>
                              <w:szCs w:val="16"/>
                              <w:lang w:val="en-US" w:eastAsia="zh-CN"/>
                            </w:rPr>
                            <w:t>电话：0554-5616083</w:t>
                          </w:r>
                        </w:p>
                        <w:p w14:paraId="447167CB">
                          <w:pPr>
                            <w:spacing w:line="320" w:lineRule="exact"/>
                            <w:jc w:val="both"/>
                            <w:rPr>
                              <w:rFonts w:hint="eastAsia" w:ascii="楷体" w:hAnsi="楷体" w:eastAsia="楷体" w:cs="楷体"/>
                              <w:sz w:val="28"/>
                              <w:szCs w:val="28"/>
                              <w:lang w:val="en-US" w:eastAsia="zh-CN"/>
                            </w:rPr>
                          </w:pPr>
                        </w:p>
                      </w:txbxContent>
                    </v:textbox>
                  </v:rect>
                </v:group>
                <v:rect id="矩形 329" o:spid="_x0000_s1026" o:spt="1" style="position:absolute;left:5156;top:571674;height:1128;width:3402;v-text-anchor:middle;" fillcolor="#FFFFFF" filled="t" stroked="t" coordsize="21600,21600" o:gfxdata="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N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D3ACCC2">
                        <w:pPr>
                          <w:rPr>
                            <w:rFonts w:hint="eastAsia"/>
                            <w:lang w:val="en-US" w:eastAsia="zh-CN"/>
                          </w:rPr>
                        </w:pPr>
                        <w:r>
                          <w:rPr>
                            <w:rFonts w:hint="eastAsia" w:hAnsi="宋体" w:cs="宋体"/>
                            <w:kern w:val="0"/>
                            <w:lang w:eastAsia="zh-CN"/>
                          </w:rPr>
                          <w:t>通报给乡镇、其他部门相关处理情况</w:t>
                        </w:r>
                      </w:p>
                    </w:txbxContent>
                  </v:textbox>
                </v:rect>
              </v:group>
            </w:pict>
          </mc:Fallback>
        </mc:AlternateContent>
      </w:r>
    </w:p>
    <w:p w14:paraId="04B5E3E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A544045">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64BDD8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B0F121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A9C946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CCBF0E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BE1BEC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3904F7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0297D9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23CF40C">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CD44F9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EF9C99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1FC2D54B">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D037BA1">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B18B3A2">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7DAF630D">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27313D83">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6A204436">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0DA33F19">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417904CF">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7D65900">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35、商贸流通领域安全监管执法</w:t>
      </w:r>
    </w:p>
    <w:p w14:paraId="0EECB88E">
      <w:pPr>
        <w:bidi w:val="0"/>
        <w:jc w:val="left"/>
        <w:rPr>
          <w:rFonts w:hint="eastAsia" w:asciiTheme="minorHAnsi" w:hAnsiTheme="minorHAnsi" w:eastAsiaTheme="minorEastAsia" w:cstheme="minorBidi"/>
          <w:kern w:val="2"/>
          <w:sz w:val="21"/>
          <w:szCs w:val="24"/>
          <w:highlight w:val="none"/>
          <w:lang w:val="en-US" w:eastAsia="zh-CN" w:bidi="ar-SA"/>
        </w:rPr>
      </w:pPr>
    </w:p>
    <w:p w14:paraId="58E952E5">
      <w:pPr>
        <w:bidi w:val="0"/>
        <w:jc w:val="left"/>
        <w:rPr>
          <w:rFonts w:hint="eastAsia" w:asciiTheme="minorHAnsi" w:hAnsiTheme="minorHAnsi" w:eastAsiaTheme="minorEastAsia" w:cstheme="minorBidi"/>
          <w:kern w:val="2"/>
          <w:sz w:val="21"/>
          <w:szCs w:val="24"/>
          <w:highlight w:val="none"/>
          <w:lang w:val="en-US" w:eastAsia="zh-CN" w:bidi="ar-SA"/>
        </w:rPr>
      </w:pPr>
    </w:p>
    <w:p w14:paraId="52BF52B6">
      <w:pPr>
        <w:bidi w:val="0"/>
        <w:jc w:val="left"/>
        <w:rPr>
          <w:rFonts w:hint="eastAsia" w:asciiTheme="minorHAnsi" w:hAnsiTheme="minorHAnsi" w:eastAsiaTheme="minorEastAsia" w:cstheme="minorBidi"/>
          <w:kern w:val="2"/>
          <w:sz w:val="21"/>
          <w:szCs w:val="24"/>
          <w:highlight w:val="none"/>
          <w:lang w:val="en-US" w:eastAsia="zh-CN" w:bidi="ar-SA"/>
        </w:rPr>
      </w:pPr>
      <w:r>
        <w:rPr>
          <w:sz w:val="21"/>
        </w:rPr>
        <mc:AlternateContent>
          <mc:Choice Requires="wpg">
            <w:drawing>
              <wp:anchor distT="0" distB="0" distL="114300" distR="114300" simplePos="0" relativeHeight="251782144" behindDoc="0" locked="0" layoutInCell="1" allowOverlap="1">
                <wp:simplePos x="0" y="0"/>
                <wp:positionH relativeFrom="column">
                  <wp:posOffset>201930</wp:posOffset>
                </wp:positionH>
                <wp:positionV relativeFrom="paragraph">
                  <wp:posOffset>3810</wp:posOffset>
                </wp:positionV>
                <wp:extent cx="5304790" cy="6488430"/>
                <wp:effectExtent l="5080" t="5080" r="5080" b="21590"/>
                <wp:wrapNone/>
                <wp:docPr id="103" name="组合 103"/>
                <wp:cNvGraphicFramePr/>
                <a:graphic xmlns:a="http://schemas.openxmlformats.org/drawingml/2006/main">
                  <a:graphicData uri="http://schemas.microsoft.com/office/word/2010/wordprocessingGroup">
                    <wpg:wgp>
                      <wpg:cNvGrpSpPr/>
                      <wpg:grpSpPr>
                        <a:xfrm>
                          <a:off x="0" y="0"/>
                          <a:ext cx="5304768" cy="6488430"/>
                          <a:chOff x="2926" y="585091"/>
                          <a:chExt cx="8354" cy="10218"/>
                        </a:xfrm>
                      </wpg:grpSpPr>
                      <wpg:grpSp>
                        <wpg:cNvPr id="1028" name="组合 1028"/>
                        <wpg:cNvGrpSpPr/>
                        <wpg:grpSpPr>
                          <a:xfrm>
                            <a:off x="4517" y="585946"/>
                            <a:ext cx="4926" cy="4349"/>
                            <a:chOff x="6609" y="581066"/>
                            <a:chExt cx="4839" cy="4349"/>
                          </a:xfrm>
                        </wpg:grpSpPr>
                        <wps:wsp>
                          <wps:cNvPr id="386" name="直接箭头连接符 386"/>
                          <wps:cNvCnPr>
                            <a:stCxn id="1025" idx="2"/>
                            <a:endCxn id="1022" idx="0"/>
                          </wps:cNvCnPr>
                          <wps:spPr>
                            <a:xfrm>
                              <a:off x="11433" y="582772"/>
                              <a:ext cx="0" cy="747"/>
                            </a:xfrm>
                            <a:prstGeom prst="straightConnector1">
                              <a:avLst/>
                            </a:prstGeom>
                            <a:ln w="9525" cap="flat" cmpd="sng">
                              <a:solidFill>
                                <a:srgbClr val="000000"/>
                              </a:solidFill>
                              <a:prstDash val="solid"/>
                              <a:headEnd type="none" w="med" len="med"/>
                              <a:tailEnd type="triangle" w="med" len="med"/>
                            </a:ln>
                          </wps:spPr>
                          <wps:bodyPr/>
                        </wps:wsp>
                        <wps:wsp>
                          <wps:cNvPr id="384" name="直接箭头连接符 384"/>
                          <wps:cNvCnPr/>
                          <wps:spPr>
                            <a:xfrm>
                              <a:off x="11448" y="581071"/>
                              <a:ext cx="0" cy="567"/>
                            </a:xfrm>
                            <a:prstGeom prst="straightConnector1">
                              <a:avLst/>
                            </a:prstGeom>
                            <a:ln w="9525" cap="flat" cmpd="sng">
                              <a:solidFill>
                                <a:srgbClr val="000000"/>
                              </a:solidFill>
                              <a:prstDash val="solid"/>
                              <a:headEnd type="none" w="med" len="med"/>
                              <a:tailEnd type="triangle" w="med" len="med"/>
                            </a:ln>
                          </wps:spPr>
                          <wps:bodyPr/>
                        </wps:wsp>
                        <wps:wsp>
                          <wps:cNvPr id="383" name="直接箭头连接符 383"/>
                          <wps:cNvCnPr/>
                          <wps:spPr>
                            <a:xfrm>
                              <a:off x="6609" y="581066"/>
                              <a:ext cx="3" cy="567"/>
                            </a:xfrm>
                            <a:prstGeom prst="straightConnector1">
                              <a:avLst/>
                            </a:prstGeom>
                            <a:ln w="9525" cap="flat" cmpd="sng">
                              <a:solidFill>
                                <a:srgbClr val="000000"/>
                              </a:solidFill>
                              <a:prstDash val="solid"/>
                              <a:headEnd type="none" w="med" len="med"/>
                              <a:tailEnd type="triangle" w="med" len="med"/>
                            </a:ln>
                          </wps:spPr>
                          <wps:bodyPr/>
                        </wps:wsp>
                        <wpg:grpSp>
                          <wpg:cNvPr id="1029" name="组合 24"/>
                          <wpg:cNvGrpSpPr/>
                          <wpg:grpSpPr>
                            <a:xfrm>
                              <a:off x="6717" y="582806"/>
                              <a:ext cx="4716" cy="2609"/>
                              <a:chOff x="6717" y="582806"/>
                              <a:chExt cx="4716" cy="2609"/>
                            </a:xfrm>
                          </wpg:grpSpPr>
                          <wps:wsp>
                            <wps:cNvPr id="1030" name="直接箭头连接符 387"/>
                            <wps:cNvCnPr>
                              <a:stCxn id="1026" idx="2"/>
                              <a:endCxn id="1023" idx="0"/>
                            </wps:cNvCnPr>
                            <wps:spPr>
                              <a:xfrm>
                                <a:off x="6717" y="584631"/>
                                <a:ext cx="0" cy="699"/>
                              </a:xfrm>
                              <a:prstGeom prst="straightConnector1">
                                <a:avLst/>
                              </a:prstGeom>
                              <a:ln w="9525" cap="flat" cmpd="sng">
                                <a:solidFill>
                                  <a:srgbClr val="000000"/>
                                </a:solidFill>
                                <a:prstDash val="solid"/>
                                <a:headEnd type="none" w="med" len="med"/>
                                <a:tailEnd type="triangle" w="med" len="med"/>
                              </a:ln>
                            </wps:spPr>
                            <wps:bodyPr/>
                          </wps:wsp>
                          <wps:wsp>
                            <wps:cNvPr id="1031" name="直接箭头连接符 388"/>
                            <wps:cNvCnPr>
                              <a:stCxn id="1022" idx="2"/>
                              <a:endCxn id="1020" idx="0"/>
                            </wps:cNvCnPr>
                            <wps:spPr>
                              <a:xfrm>
                                <a:off x="11433" y="584668"/>
                                <a:ext cx="0" cy="747"/>
                              </a:xfrm>
                              <a:prstGeom prst="straightConnector1">
                                <a:avLst/>
                              </a:prstGeom>
                              <a:ln w="9525" cap="flat" cmpd="sng">
                                <a:solidFill>
                                  <a:srgbClr val="000000"/>
                                </a:solidFill>
                                <a:prstDash val="solid"/>
                                <a:headEnd type="none" w="med" len="med"/>
                                <a:tailEnd type="triangle" w="med" len="med"/>
                              </a:ln>
                            </wps:spPr>
                            <wps:bodyPr/>
                          </wps:wsp>
                          <wps:wsp>
                            <wps:cNvPr id="385" name="直接箭头连接符 385"/>
                            <wps:cNvCnPr/>
                            <wps:spPr>
                              <a:xfrm>
                                <a:off x="6717" y="582806"/>
                                <a:ext cx="0" cy="680"/>
                              </a:xfrm>
                              <a:prstGeom prst="straightConnector1">
                                <a:avLst/>
                              </a:prstGeom>
                              <a:ln w="9525" cap="flat" cmpd="sng">
                                <a:solidFill>
                                  <a:srgbClr val="000000"/>
                                </a:solidFill>
                                <a:prstDash val="solid"/>
                                <a:headEnd type="none" w="med" len="med"/>
                                <a:tailEnd type="triangle" w="med" len="med"/>
                              </a:ln>
                            </wps:spPr>
                            <wps:bodyPr/>
                          </wps:wsp>
                        </wpg:grpSp>
                      </wpg:grpSp>
                      <wpg:grpSp>
                        <wpg:cNvPr id="193" name="组合 193"/>
                        <wpg:cNvGrpSpPr/>
                        <wpg:grpSpPr>
                          <a:xfrm>
                            <a:off x="2926" y="585091"/>
                            <a:ext cx="8354" cy="10218"/>
                            <a:chOff x="2495" y="585091"/>
                            <a:chExt cx="8354" cy="10218"/>
                          </a:xfrm>
                        </wpg:grpSpPr>
                        <wps:wsp>
                          <wps:cNvPr id="1391" name="矩形 323"/>
                          <wps:cNvSpPr/>
                          <wps:spPr>
                            <a:xfrm>
                              <a:off x="7296" y="594066"/>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9E498A">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1392" name="直接箭头连接符 387"/>
                          <wps:cNvCnPr>
                            <a:stCxn id="1343" idx="2"/>
                            <a:endCxn id="1391" idx="0"/>
                          </wps:cNvCnPr>
                          <wps:spPr>
                            <a:xfrm>
                              <a:off x="8997" y="593319"/>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19" name="组合 1019"/>
                          <wpg:cNvGrpSpPr/>
                          <wpg:grpSpPr>
                            <a:xfrm>
                              <a:off x="2495" y="585091"/>
                              <a:ext cx="8354" cy="6332"/>
                              <a:chOff x="4733" y="446851"/>
                              <a:chExt cx="8345" cy="6332"/>
                            </a:xfrm>
                          </wpg:grpSpPr>
                          <wps:wsp>
                            <wps:cNvPr id="1020" name="矩形 325"/>
                            <wps:cNvSpPr/>
                            <wps:spPr>
                              <a:xfrm>
                                <a:off x="9529" y="452055"/>
                                <a:ext cx="3398" cy="11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4D4CB6">
                                  <w:pPr>
                                    <w:rPr>
                                      <w:rFonts w:hint="eastAsia"/>
                                      <w:lang w:val="en-US" w:eastAsia="zh-CN"/>
                                    </w:rPr>
                                  </w:pPr>
                                  <w:r>
                                    <w:rPr>
                                      <w:rFonts w:hint="eastAsia" w:hAnsi="宋体" w:cs="宋体"/>
                                      <w:kern w:val="0"/>
                                    </w:rPr>
                                    <w:t>发现安全生产隐患和违法行为及时劝告制止，并及时上报有关部门处理</w:t>
                                  </w:r>
                                </w:p>
                              </w:txbxContent>
                            </wps:txbx>
                            <wps:bodyPr anchor="ctr" anchorCtr="0" upright="1"/>
                          </wps:wsp>
                          <wps:wsp>
                            <wps:cNvPr id="1022" name="矩形 309"/>
                            <wps:cNvSpPr/>
                            <wps:spPr>
                              <a:xfrm>
                                <a:off x="9529" y="450159"/>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955BF">
                                  <w:pPr>
                                    <w:rPr>
                                      <w:rFonts w:hint="eastAsia"/>
                                      <w:lang w:val="en-US" w:eastAsia="zh-CN"/>
                                    </w:rPr>
                                  </w:pPr>
                                  <w:r>
                                    <w:rPr>
                                      <w:rFonts w:hint="eastAsia" w:hAnsi="宋体" w:cs="宋体"/>
                                      <w:kern w:val="0"/>
                                    </w:rPr>
                                    <w:t>对辖区及村（社区）组织建设或产权所有的商贸流通领域生产经营单位进行日常巡查</w:t>
                                  </w:r>
                                </w:p>
                              </w:txbxContent>
                            </wps:txbx>
                            <wps:bodyPr anchor="ctr" anchorCtr="0" upright="1"/>
                          </wps:wsp>
                          <wps:wsp>
                            <wps:cNvPr id="1023" name="矩形 323"/>
                            <wps:cNvSpPr/>
                            <wps:spPr>
                              <a:xfrm>
                                <a:off x="4733" y="452002"/>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4EF94D">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wps:txbx>
                            <wps:bodyPr anchor="ctr" anchorCtr="0" upright="1"/>
                          </wps:wsp>
                          <wps:wsp>
                            <wps:cNvPr id="1024" name="矩形 284"/>
                            <wps:cNvSpPr/>
                            <wps:spPr>
                              <a:xfrm>
                                <a:off x="4780" y="446851"/>
                                <a:ext cx="829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AD999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anchor="ctr" anchorCtr="0" upright="1"/>
                          </wps:wsp>
                          <wps:wsp>
                            <wps:cNvPr id="1025" name="矩形 288"/>
                            <wps:cNvSpPr/>
                            <wps:spPr>
                              <a:xfrm>
                                <a:off x="9529" y="448278"/>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43032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26" name="矩形 298"/>
                            <wps:cNvSpPr/>
                            <wps:spPr>
                              <a:xfrm>
                                <a:off x="4733" y="450145"/>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60FBE4">
                                  <w:pPr>
                                    <w:rPr>
                                      <w:rFonts w:hint="eastAsia" w:eastAsiaTheme="minorEastAsia"/>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wps:txbx>
                            <wps:bodyPr anchor="ctr" anchorCtr="0" upright="1"/>
                          </wps:wsp>
                          <wps:wsp>
                            <wps:cNvPr id="1027" name="矩形 287"/>
                            <wps:cNvSpPr/>
                            <wps:spPr>
                              <a:xfrm>
                                <a:off x="4733" y="448303"/>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A4235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14:paraId="45496F1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14:paraId="17A4FB2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：5617359</w:t>
                                  </w:r>
                                </w:p>
                              </w:txbxContent>
                            </wps:txbx>
                            <wps:bodyPr anchor="ctr" anchorCtr="0" upright="1"/>
                          </wps:wsp>
                        </wpg:grpSp>
                        <wps:wsp>
                          <wps:cNvPr id="1340" name="矩形 323"/>
                          <wps:cNvSpPr/>
                          <wps:spPr>
                            <a:xfrm>
                              <a:off x="2495" y="592099"/>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809AF2">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wps:txbx>
                          <wps:bodyPr anchor="ctr" anchorCtr="0" upright="1"/>
                        </wps:wsp>
                        <wps:wsp>
                          <wps:cNvPr id="1342" name="矩形 323"/>
                          <wps:cNvSpPr/>
                          <wps:spPr>
                            <a:xfrm>
                              <a:off x="2495" y="59416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036471">
                                <w:pPr>
                                  <w:spacing w:line="320" w:lineRule="exact"/>
                                  <w:jc w:val="center"/>
                                  <w:rPr>
                                    <w:rFonts w:hint="eastAsia" w:ascii="宋体" w:hAnsi="宋体"/>
                                    <w:szCs w:val="21"/>
                                    <w:lang w:val="en-US" w:eastAsia="zh-CN"/>
                                  </w:rPr>
                                </w:pPr>
                              </w:p>
                              <w:p w14:paraId="339DA32E">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245FA911">
                                <w:pPr>
                                  <w:rPr>
                                    <w:rFonts w:hint="eastAsia" w:eastAsia="宋体"/>
                                    <w:lang w:val="en-US" w:eastAsia="zh-CN"/>
                                  </w:rPr>
                                </w:pPr>
                              </w:p>
                            </w:txbxContent>
                          </wps:txbx>
                          <wps:bodyPr anchor="ctr" anchorCtr="0" upright="1"/>
                        </wps:wsp>
                        <wps:wsp>
                          <wps:cNvPr id="1343" name="矩形 323"/>
                          <wps:cNvSpPr/>
                          <wps:spPr>
                            <a:xfrm>
                              <a:off x="7296" y="592170"/>
                              <a:ext cx="3402"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7565BD">
                                <w:pPr>
                                  <w:rPr>
                                    <w:rFonts w:hint="eastAsia" w:hAnsi="宋体" w:cs="宋体"/>
                                    <w:kern w:val="0"/>
                                    <w:lang w:val="en-US" w:eastAsia="zh-CN"/>
                                  </w:rPr>
                                </w:pPr>
                                <w:r>
                                  <w:rPr>
                                    <w:rFonts w:hint="eastAsia" w:hAnsi="宋体" w:cs="宋体"/>
                                    <w:kern w:val="0"/>
                                  </w:rPr>
                                  <w:t>配合相关部门做好监管执法等工作</w:t>
                                </w:r>
                              </w:p>
                            </w:txbxContent>
                          </wps:txbx>
                          <wps:bodyPr anchor="ctr" anchorCtr="0" upright="1"/>
                        </wps:wsp>
                        <wps:wsp>
                          <wps:cNvPr id="1359" name="直接箭头连接符 387"/>
                          <wps:cNvCnPr>
                            <a:stCxn id="1340" idx="2"/>
                            <a:endCxn id="1342" idx="0"/>
                          </wps:cNvCnPr>
                          <wps:spPr>
                            <a:xfrm>
                              <a:off x="4196" y="593452"/>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61" name="直接箭头连接符 387"/>
                          <wps:cNvCnPr>
                            <a:stCxn id="1023" idx="2"/>
                            <a:endCxn id="1340" idx="0"/>
                          </wps:cNvCnPr>
                          <wps:spPr>
                            <a:xfrm>
                              <a:off x="4196" y="591391"/>
                              <a:ext cx="0" cy="708"/>
                            </a:xfrm>
                            <a:prstGeom prst="straightConnector1">
                              <a:avLst/>
                            </a:prstGeom>
                            <a:ln w="9525" cap="flat" cmpd="sng">
                              <a:solidFill>
                                <a:srgbClr val="000000"/>
                              </a:solidFill>
                              <a:prstDash val="solid"/>
                              <a:headEnd type="none" w="med" len="med"/>
                              <a:tailEnd type="triangle" w="med" len="med"/>
                            </a:ln>
                          </wps:spPr>
                          <wps:bodyPr anchor="ctr" anchorCtr="0"/>
                        </wps:wsp>
                        <wps:wsp>
                          <wps:cNvPr id="1377" name="直接箭头连接符 387"/>
                          <wps:cNvCnPr>
                            <a:stCxn id="1020" idx="2"/>
                            <a:endCxn id="1343" idx="0"/>
                          </wps:cNvCnPr>
                          <wps:spPr>
                            <a:xfrm>
                              <a:off x="8997" y="591423"/>
                              <a:ext cx="0" cy="747"/>
                            </a:xfrm>
                            <a:prstGeom prst="straightConnector1">
                              <a:avLst/>
                            </a:prstGeom>
                            <a:ln w="9525" cap="flat" cmpd="sng">
                              <a:solidFill>
                                <a:srgbClr val="000000"/>
                              </a:solidFill>
                              <a:prstDash val="solid"/>
                              <a:headEnd type="none" w="med" len="med"/>
                              <a:tailEnd type="triangle" w="med" len="med"/>
                            </a:ln>
                          </wps:spPr>
                          <wps:bodyPr anchor="ctr" anchorCtr="0"/>
                        </wps:wsp>
                      </wpg:grpSp>
                    </wpg:wgp>
                  </a:graphicData>
                </a:graphic>
              </wp:anchor>
            </w:drawing>
          </mc:Choice>
          <mc:Fallback>
            <w:pict>
              <v:group id="_x0000_s1026" o:spid="_x0000_s1026" o:spt="203" style="position:absolute;left:0pt;margin-left:15.9pt;margin-top:0.3pt;height:510.9pt;width:417.7pt;z-index:251782144;mso-width-relative:page;mso-height-relative:page;" coordorigin="2926,585091"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">
                <o:lock v:ext="edit" aspectratio="f"/>
                <v:group id="_x0000_s1026" o:spid="_x0000_s1026" o:spt="203" style="position:absolute;left:4517;top:585946;height:4349;width:4926;" coordorigin="6609,581066" coordsize="4839,4349"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11433;top:582772;height:747;width:0;" filled="f" stroked="t" coordsize="21600,21600" o:gfxdata="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m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1448;top:581071;height:567;width:0;" filled="f" stroked="t" coordsize="21600,21600" o:gfxdata="UEsDBAoAAAAAAIdO4kAAAAAAAAAAAAAAAAAEAAAAZHJzL1BLAwQUAAAACACHTuJAdVCit78AAADc&#10;AAAADwAAAGRycy9kb3ducmV2LnhtbEWPT2sCMRTE7wW/Q3iCt5q1l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Qor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609;top:581066;height:567;width:3;"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24" o:spid="_x0000_s1026" o:spt="203" style="position:absolute;left:6717;top:582806;height:2609;width:4716;" coordorigin="6717,582806" coordsize="4716,2609"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o:lock v:ext="edit" aspectratio="f"/>
                    <v:shape id="直接箭头连接符 387" o:spid="_x0000_s1026" o:spt="32" type="#_x0000_t32" style="position:absolute;left:6717;top:584631;height:699;width:0;" filled="f" stroked="t" coordsize="21600,21600" o:gfxdata="UEsDBAoAAAAAAIdO4kAAAAAAAAAAAAAAAAAEAAAAZHJzL1BLAwQUAAAACACHTuJArxZPRMAAAADd&#10;AAAADwAAAGRycy9kb3ducmV2LnhtbEWPT0sDMRDF74LfIUzBm02qs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Fk9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388" o:spid="_x0000_s1026" o:spt="32" type="#_x0000_t32" style="position:absolute;left:11433;top:584668;height:747;width:0;" filled="f" stroked="t" coordsize="21600,21600" o:gfxdata="UEsDBAoAAAAAAIdO4kAAAAAAAAAAAAAAAAAEAAAAZHJzL1BLAwQUAAAACACHTuJAwFrq370AAADd&#10;AAAADwAAAGRycy9kb3ducmV2LnhtbEVPS0sDMRC+C/6HMAVvNlmF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ur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17;top:582806;height:680;width:0;" filled="f" stroked="t" coordsize="21600,21600" o:gfxdata="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B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v:group>
                <v:group id="_x0000_s1026" o:spid="_x0000_s1026" o:spt="203" style="position:absolute;left:2926;top:585091;height:10218;width:8354;" coordorigin="2495,585091" coordsize="8354,10218"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rect id="矩形 323" o:spid="_x0000_s1026" o:spt="1" style="position:absolute;left:7296;top:594066;height:1149;width:3402;v-text-anchor:middle;" fillcolor="#FFFFFF" filled="t" stroked="t" coordsize="21600,21600" o:gfxdata="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kX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9E498A">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直接箭头连接符 387" o:spid="_x0000_s1026" o:spt="32" type="#_x0000_t32" style="position:absolute;left:8997;top:593319;height:747;width:0;" filled="f" stroked="t" coordsize="21600,21600" o:gfxdata="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y0r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2495;top:585091;height:6332;width:8354;" coordorigin="4733,446851" coordsize="8345,6332"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rect id="矩形 325" o:spid="_x0000_s1026" o:spt="1" style="position:absolute;left:9529;top:452055;height:1128;width:3398;v-text-anchor:middle;" fillcolor="#FFFFFF" filled="t" stroked="t" coordsize="21600,21600" o:gfxdata="UEsDBAoAAAAAAIdO4kAAAAAAAAAAAAAAAAAEAAAAZHJzL1BLAwQUAAAACACHTuJAUS8aVc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vpkJv3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xp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34D4CB6">
                            <w:pPr>
                              <w:rPr>
                                <w:rFonts w:hint="eastAsia"/>
                                <w:lang w:val="en-US" w:eastAsia="zh-CN"/>
                              </w:rPr>
                            </w:pPr>
                            <w:r>
                              <w:rPr>
                                <w:rFonts w:hint="eastAsia" w:hAnsi="宋体" w:cs="宋体"/>
                                <w:kern w:val="0"/>
                              </w:rPr>
                              <w:t>发现安全生产隐患和违法行为及时劝告制止，并及时上报有关部门处理</w:t>
                            </w:r>
                          </w:p>
                        </w:txbxContent>
                      </v:textbox>
                    </v:rect>
                    <v:rect id="矩形 309" o:spid="_x0000_s1026" o:spt="1" style="position:absolute;left:9529;top:450159;height:1149;width:3398;v-text-anchor:middle;" fillcolor="#FFFFFF" filled="t" stroked="t" coordsize="21600,21600" o:gfxdata="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SG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19955BF">
                            <w:pPr>
                              <w:rPr>
                                <w:rFonts w:hint="eastAsia"/>
                                <w:lang w:val="en-US" w:eastAsia="zh-CN"/>
                              </w:rPr>
                            </w:pPr>
                            <w:r>
                              <w:rPr>
                                <w:rFonts w:hint="eastAsia" w:hAnsi="宋体" w:cs="宋体"/>
                                <w:kern w:val="0"/>
                              </w:rPr>
                              <w:t>对辖区及村（社区）组织建设或产权所有的商贸流通领域生产经营单位进行日常巡查</w:t>
                            </w:r>
                          </w:p>
                        </w:txbxContent>
                      </v:textbox>
                    </v:rect>
                    <v:rect id="矩形 323" o:spid="_x0000_s1026" o:spt="1" style="position:absolute;left:4733;top:452002;height:1149;width:3398;v-text-anchor:middle;" fillcolor="#FFFFFF" filled="t" stroked="t" coordsize="21600,21600" o:gfxdata="UEsDBAoAAAAAAIdO4kAAAAAAAAAAAAAAAAAEAAAAZHJzL1BLAwQUAAAACACHTuJAof2EIr0AAADd&#10;AAAADwAAAGRycy9kb3ducmV2LnhtbEVPTWsCMRC9F/wPYYReiiZaKL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YQ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4EF94D">
                            <w:pPr>
                              <w:rPr>
                                <w:rFonts w:hint="eastAsia" w:eastAsiaTheme="minorEastAsia"/>
                                <w:lang w:val="en-US" w:eastAsia="zh-CN"/>
                              </w:rPr>
                            </w:pPr>
                            <w:r>
                              <w:rPr>
                                <w:rFonts w:hint="eastAsia" w:hAnsi="宋体" w:cs="宋体"/>
                                <w:kern w:val="0"/>
                              </w:rPr>
                              <w:t>组织协调相关部门、乡镇（街道）开展商贸流通领域安全隐患排查、监管执法等工作</w:t>
                            </w:r>
                            <w:r>
                              <w:rPr>
                                <w:rFonts w:hint="eastAsia" w:hAnsi="宋体" w:cs="宋体"/>
                                <w:kern w:val="0"/>
                                <w:lang w:eastAsia="zh-CN"/>
                              </w:rPr>
                              <w:t>。</w:t>
                            </w:r>
                          </w:p>
                        </w:txbxContent>
                      </v:textbox>
                    </v:rect>
                    <v:rect id="矩形 284" o:spid="_x0000_s1026" o:spt="1" style="position:absolute;left:4780;top:446851;height:863;width:8298;v-text-anchor:middle;" fillcolor="#FFFFFF" filled="t" stroked="t" coordsize="21600,21600" o:gfxdata="UEsDBAoAAAAAAIdO4kAAAAAAAAAAAAAAAAAEAAAAZHJzL1BLAwQUAAAACACHTuJALhQcVr0AAADd&#10;AAAADwAAAGRycy9kb3ducmV2LnhtbEVPTWsCMRC9F/wPYYReiiZKK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Bx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AD999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矩形 288" o:spid="_x0000_s1026" o:spt="1" style="position:absolute;left:9529;top:448278;height:1134;width:3398;v-text-anchor:middle;" fillcolor="#FFFFFF" filled="t" stroked="t" coordsize="21600,21600" o:gfxdata="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Ln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43032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733;top:450145;height:1149;width:3398;v-text-anchor:middle;" fillcolor="#FFFFFF" filled="t" stroked="t" coordsize="21600,21600" o:gfxdata="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ie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360FBE4">
                            <w:pPr>
                              <w:rPr>
                                <w:rFonts w:hint="eastAsia" w:eastAsiaTheme="minorEastAsia"/>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v:textbox>
                    </v:rect>
                    <v:rect id="矩形 287" o:spid="_x0000_s1026" o:spt="1" style="position:absolute;left:4733;top:448303;height:1134;width:3398;v-text-anchor:middle;" fillcolor="#FFFFFF" filled="t" stroked="t" coordsize="21600,21600" o:gfxdata="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oI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DA4235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14:paraId="45496F1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14:paraId="17A4FB2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：5617359</w:t>
                            </w:r>
                          </w:p>
                        </w:txbxContent>
                      </v:textbox>
                    </v:rect>
                  </v:group>
                  <v:rect id="矩形 323" o:spid="_x0000_s1026" o:spt="1" style="position:absolute;left:2495;top:592099;height:1353;width:3402;v-text-anchor:middle;" fillcolor="#FFFFFF" filled="t" stroked="t" coordsize="21600,21600" o:gfxdata="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We&#10;i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14:paraId="07809AF2">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对于乡镇（街道）上报问题、投诉、申诉、举报等问题实地取证、依法查处</w:t>
                          </w:r>
                          <w:r>
                            <w:rPr>
                              <w:rFonts w:hint="eastAsia" w:hAnsi="宋体" w:cs="宋体"/>
                              <w:kern w:val="0"/>
                              <w:lang w:eastAsia="zh-CN"/>
                            </w:rPr>
                            <w:t>。</w:t>
                          </w:r>
                        </w:p>
                      </w:txbxContent>
                    </v:textbox>
                  </v:rect>
                  <v:rect id="矩形 323" o:spid="_x0000_s1026" o:spt="1" style="position:absolute;left:2495;top:594160;height:1149;width:3402;v-text-anchor:middle;" fillcolor="#FFFFFF" filled="t" stroked="t" coordsize="21600,21600" o:gfxdata="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ul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2036471">
                          <w:pPr>
                            <w:spacing w:line="320" w:lineRule="exact"/>
                            <w:jc w:val="center"/>
                            <w:rPr>
                              <w:rFonts w:hint="eastAsia" w:ascii="宋体" w:hAnsi="宋体"/>
                              <w:szCs w:val="21"/>
                              <w:lang w:val="en-US" w:eastAsia="zh-CN"/>
                            </w:rPr>
                          </w:pPr>
                        </w:p>
                        <w:p w14:paraId="339DA32E">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14:paraId="245FA911">
                          <w:pPr>
                            <w:rPr>
                              <w:rFonts w:hint="eastAsia" w:eastAsia="宋体"/>
                              <w:lang w:val="en-US" w:eastAsia="zh-CN"/>
                            </w:rPr>
                          </w:pPr>
                        </w:p>
                      </w:txbxContent>
                    </v:textbox>
                  </v:rect>
                  <v:rect id="矩形 323" o:spid="_x0000_s1026" o:spt="1" style="position:absolute;left:7296;top:592170;height:1149;width:3402;v-text-anchor:middle;" fillcolor="#FFFFFF" filled="t" stroked="t" coordsize="21600,21600" o:gfxdata="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c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7565BD">
                          <w:pPr>
                            <w:rPr>
                              <w:rFonts w:hint="eastAsia" w:hAnsi="宋体" w:cs="宋体"/>
                              <w:kern w:val="0"/>
                              <w:lang w:val="en-US" w:eastAsia="zh-CN"/>
                            </w:rPr>
                          </w:pPr>
                          <w:r>
                            <w:rPr>
                              <w:rFonts w:hint="eastAsia" w:hAnsi="宋体" w:cs="宋体"/>
                              <w:kern w:val="0"/>
                            </w:rPr>
                            <w:t>配合相关部门做好监管执法等工作</w:t>
                          </w:r>
                        </w:p>
                      </w:txbxContent>
                    </v:textbox>
                  </v:rect>
                  <v:shape id="直接箭头连接符 387" o:spid="_x0000_s1026" o:spt="32" type="#_x0000_t32" style="position:absolute;left:4196;top:593452;height:708;width:0;" filled="f" stroked="t" coordsize="21600,21600" o:gfxdata="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m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4196;top:591391;height:708;width:0;" filled="f" stroked="t" coordsize="21600,21600" o:gfxdata="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K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387" o:spid="_x0000_s1026" o:spt="32" type="#_x0000_t32" style="position:absolute;left:8997;top:591423;height:747;width:0;" filled="f" stroked="t" coordsize="21600,21600" o:gfxdata="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A+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14:paraId="434ABC9F">
      <w:pPr>
        <w:bidi w:val="0"/>
        <w:jc w:val="left"/>
        <w:rPr>
          <w:rFonts w:hint="eastAsia" w:asciiTheme="minorHAnsi" w:hAnsiTheme="minorHAnsi" w:eastAsiaTheme="minorEastAsia" w:cstheme="minorBidi"/>
          <w:kern w:val="2"/>
          <w:sz w:val="21"/>
          <w:szCs w:val="24"/>
          <w:highlight w:val="none"/>
          <w:lang w:val="en-US" w:eastAsia="zh-CN" w:bidi="ar-SA"/>
        </w:rPr>
      </w:pPr>
    </w:p>
    <w:p w14:paraId="25FBCD68">
      <w:pPr>
        <w:bidi w:val="0"/>
        <w:jc w:val="left"/>
        <w:rPr>
          <w:rFonts w:hint="eastAsia" w:asciiTheme="minorHAnsi" w:hAnsiTheme="minorHAnsi" w:eastAsiaTheme="minorEastAsia" w:cstheme="minorBidi"/>
          <w:kern w:val="2"/>
          <w:sz w:val="21"/>
          <w:szCs w:val="24"/>
          <w:highlight w:val="none"/>
          <w:lang w:val="en-US" w:eastAsia="zh-CN" w:bidi="ar-SA"/>
        </w:rPr>
      </w:pPr>
    </w:p>
    <w:p w14:paraId="0BD554A8">
      <w:pPr>
        <w:bidi w:val="0"/>
        <w:jc w:val="left"/>
        <w:rPr>
          <w:rFonts w:hint="eastAsia" w:asciiTheme="minorHAnsi" w:hAnsiTheme="minorHAnsi" w:eastAsiaTheme="minorEastAsia" w:cstheme="minorBidi"/>
          <w:kern w:val="2"/>
          <w:sz w:val="21"/>
          <w:szCs w:val="24"/>
          <w:highlight w:val="none"/>
          <w:lang w:val="en-US" w:eastAsia="zh-CN" w:bidi="ar-SA"/>
        </w:rPr>
      </w:pPr>
    </w:p>
    <w:p w14:paraId="4BBF270D">
      <w:pPr>
        <w:bidi w:val="0"/>
        <w:jc w:val="left"/>
        <w:rPr>
          <w:rFonts w:hint="eastAsia" w:asciiTheme="minorHAnsi" w:hAnsiTheme="minorHAnsi" w:eastAsiaTheme="minorEastAsia" w:cstheme="minorBidi"/>
          <w:kern w:val="2"/>
          <w:sz w:val="21"/>
          <w:szCs w:val="24"/>
          <w:highlight w:val="none"/>
          <w:lang w:val="en-US" w:eastAsia="zh-CN" w:bidi="ar-SA"/>
        </w:rPr>
      </w:pPr>
    </w:p>
    <w:p w14:paraId="5E763B4C">
      <w:pPr>
        <w:bidi w:val="0"/>
        <w:jc w:val="left"/>
        <w:rPr>
          <w:rFonts w:hint="eastAsia" w:asciiTheme="minorHAnsi" w:hAnsiTheme="minorHAnsi" w:eastAsiaTheme="minorEastAsia" w:cstheme="minorBidi"/>
          <w:kern w:val="2"/>
          <w:sz w:val="21"/>
          <w:szCs w:val="24"/>
          <w:highlight w:val="none"/>
          <w:lang w:val="en-US" w:eastAsia="zh-CN" w:bidi="ar-SA"/>
        </w:rPr>
      </w:pPr>
    </w:p>
    <w:p w14:paraId="2CEAF0C1">
      <w:pPr>
        <w:bidi w:val="0"/>
        <w:jc w:val="left"/>
        <w:rPr>
          <w:rFonts w:hint="eastAsia" w:asciiTheme="minorHAnsi" w:hAnsiTheme="minorHAnsi" w:eastAsiaTheme="minorEastAsia" w:cstheme="minorBidi"/>
          <w:kern w:val="2"/>
          <w:sz w:val="21"/>
          <w:szCs w:val="24"/>
          <w:highlight w:val="none"/>
          <w:lang w:val="en-US" w:eastAsia="zh-CN" w:bidi="ar-SA"/>
        </w:rPr>
      </w:pPr>
    </w:p>
    <w:p w14:paraId="29ACA69F">
      <w:pPr>
        <w:bidi w:val="0"/>
        <w:jc w:val="left"/>
        <w:rPr>
          <w:rFonts w:hint="eastAsia" w:asciiTheme="minorHAnsi" w:hAnsiTheme="minorHAnsi" w:eastAsiaTheme="minorEastAsia" w:cstheme="minorBidi"/>
          <w:kern w:val="2"/>
          <w:sz w:val="21"/>
          <w:szCs w:val="24"/>
          <w:highlight w:val="none"/>
          <w:lang w:val="en-US" w:eastAsia="zh-CN" w:bidi="ar-SA"/>
        </w:rPr>
      </w:pPr>
    </w:p>
    <w:p w14:paraId="023962A2">
      <w:pPr>
        <w:bidi w:val="0"/>
        <w:jc w:val="left"/>
        <w:rPr>
          <w:rFonts w:hint="eastAsia" w:asciiTheme="minorHAnsi" w:hAnsiTheme="minorHAnsi" w:eastAsiaTheme="minorEastAsia" w:cstheme="minorBidi"/>
          <w:kern w:val="2"/>
          <w:sz w:val="21"/>
          <w:szCs w:val="24"/>
          <w:highlight w:val="none"/>
          <w:lang w:val="en-US" w:eastAsia="zh-CN" w:bidi="ar-SA"/>
        </w:rPr>
      </w:pPr>
    </w:p>
    <w:p w14:paraId="34B1E1EC">
      <w:pPr>
        <w:bidi w:val="0"/>
        <w:jc w:val="left"/>
        <w:rPr>
          <w:rFonts w:hint="eastAsia" w:asciiTheme="minorHAnsi" w:hAnsiTheme="minorHAnsi" w:eastAsiaTheme="minorEastAsia" w:cstheme="minorBidi"/>
          <w:kern w:val="2"/>
          <w:sz w:val="21"/>
          <w:szCs w:val="24"/>
          <w:highlight w:val="none"/>
          <w:lang w:val="en-US" w:eastAsia="zh-CN" w:bidi="ar-SA"/>
        </w:rPr>
      </w:pPr>
    </w:p>
    <w:p w14:paraId="1D6FEB00">
      <w:pPr>
        <w:bidi w:val="0"/>
        <w:jc w:val="left"/>
        <w:rPr>
          <w:rFonts w:hint="eastAsia" w:asciiTheme="minorHAnsi" w:hAnsiTheme="minorHAnsi" w:eastAsiaTheme="minorEastAsia" w:cstheme="minorBidi"/>
          <w:kern w:val="2"/>
          <w:sz w:val="21"/>
          <w:szCs w:val="24"/>
          <w:highlight w:val="none"/>
          <w:lang w:val="en-US" w:eastAsia="zh-CN" w:bidi="ar-SA"/>
        </w:rPr>
      </w:pPr>
    </w:p>
    <w:p w14:paraId="3BFE1E72">
      <w:pPr>
        <w:bidi w:val="0"/>
        <w:jc w:val="left"/>
        <w:rPr>
          <w:rFonts w:hint="eastAsia" w:asciiTheme="minorHAnsi" w:hAnsiTheme="minorHAnsi" w:eastAsiaTheme="minorEastAsia" w:cstheme="minorBidi"/>
          <w:kern w:val="2"/>
          <w:sz w:val="21"/>
          <w:szCs w:val="24"/>
          <w:highlight w:val="none"/>
          <w:lang w:val="en-US" w:eastAsia="zh-CN" w:bidi="ar-SA"/>
        </w:rPr>
      </w:pPr>
    </w:p>
    <w:p w14:paraId="3441D7F0">
      <w:pPr>
        <w:bidi w:val="0"/>
        <w:jc w:val="left"/>
        <w:rPr>
          <w:rFonts w:hint="eastAsia" w:asciiTheme="minorHAnsi" w:hAnsiTheme="minorHAnsi" w:eastAsiaTheme="minorEastAsia" w:cstheme="minorBidi"/>
          <w:kern w:val="2"/>
          <w:sz w:val="21"/>
          <w:szCs w:val="24"/>
          <w:highlight w:val="none"/>
          <w:lang w:val="en-US" w:eastAsia="zh-CN" w:bidi="ar-SA"/>
        </w:rPr>
      </w:pPr>
    </w:p>
    <w:p w14:paraId="0A183CB6">
      <w:pPr>
        <w:bidi w:val="0"/>
        <w:jc w:val="left"/>
        <w:rPr>
          <w:rFonts w:hint="eastAsia" w:asciiTheme="minorHAnsi" w:hAnsiTheme="minorHAnsi" w:eastAsiaTheme="minorEastAsia" w:cstheme="minorBidi"/>
          <w:kern w:val="2"/>
          <w:sz w:val="21"/>
          <w:szCs w:val="24"/>
          <w:highlight w:val="none"/>
          <w:lang w:val="en-US" w:eastAsia="zh-CN" w:bidi="ar-SA"/>
        </w:rPr>
      </w:pPr>
    </w:p>
    <w:p w14:paraId="200C985E">
      <w:pPr>
        <w:bidi w:val="0"/>
        <w:jc w:val="left"/>
        <w:rPr>
          <w:rFonts w:hint="eastAsia" w:asciiTheme="minorHAnsi" w:hAnsiTheme="minorHAnsi" w:eastAsiaTheme="minorEastAsia" w:cstheme="minorBidi"/>
          <w:kern w:val="2"/>
          <w:sz w:val="21"/>
          <w:szCs w:val="24"/>
          <w:highlight w:val="none"/>
          <w:lang w:val="en-US" w:eastAsia="zh-CN" w:bidi="ar-SA"/>
        </w:rPr>
      </w:pPr>
    </w:p>
    <w:p w14:paraId="04104085">
      <w:pPr>
        <w:bidi w:val="0"/>
        <w:jc w:val="left"/>
        <w:rPr>
          <w:rFonts w:hint="eastAsia" w:asciiTheme="minorHAnsi" w:hAnsiTheme="minorHAnsi" w:eastAsiaTheme="minorEastAsia" w:cstheme="minorBidi"/>
          <w:kern w:val="2"/>
          <w:sz w:val="21"/>
          <w:szCs w:val="24"/>
          <w:highlight w:val="none"/>
          <w:lang w:val="en-US" w:eastAsia="zh-CN" w:bidi="ar-SA"/>
        </w:rPr>
      </w:pPr>
    </w:p>
    <w:p w14:paraId="1119433D">
      <w:pPr>
        <w:bidi w:val="0"/>
        <w:jc w:val="left"/>
        <w:rPr>
          <w:rFonts w:hint="eastAsia" w:asciiTheme="minorHAnsi" w:hAnsiTheme="minorHAnsi" w:eastAsiaTheme="minorEastAsia" w:cstheme="minorBidi"/>
          <w:kern w:val="2"/>
          <w:sz w:val="21"/>
          <w:szCs w:val="24"/>
          <w:highlight w:val="none"/>
          <w:lang w:val="en-US" w:eastAsia="zh-CN" w:bidi="ar-SA"/>
        </w:rPr>
      </w:pPr>
    </w:p>
    <w:p w14:paraId="4E5383B7">
      <w:pPr>
        <w:bidi w:val="0"/>
        <w:jc w:val="left"/>
        <w:rPr>
          <w:rFonts w:hint="eastAsia" w:asciiTheme="minorHAnsi" w:hAnsiTheme="minorHAnsi" w:eastAsiaTheme="minorEastAsia" w:cstheme="minorBidi"/>
          <w:kern w:val="2"/>
          <w:sz w:val="21"/>
          <w:szCs w:val="24"/>
          <w:highlight w:val="none"/>
          <w:lang w:val="en-US" w:eastAsia="zh-CN" w:bidi="ar-SA"/>
        </w:rPr>
      </w:pPr>
    </w:p>
    <w:p w14:paraId="1D352AD3">
      <w:pPr>
        <w:bidi w:val="0"/>
        <w:jc w:val="left"/>
        <w:rPr>
          <w:rFonts w:hint="eastAsia" w:asciiTheme="minorHAnsi" w:hAnsiTheme="minorHAnsi" w:eastAsiaTheme="minorEastAsia" w:cstheme="minorBidi"/>
          <w:kern w:val="2"/>
          <w:sz w:val="21"/>
          <w:szCs w:val="24"/>
          <w:highlight w:val="none"/>
          <w:lang w:val="en-US" w:eastAsia="zh-CN" w:bidi="ar-SA"/>
        </w:rPr>
      </w:pPr>
    </w:p>
    <w:p w14:paraId="116088B9">
      <w:pPr>
        <w:bidi w:val="0"/>
        <w:jc w:val="left"/>
        <w:rPr>
          <w:rFonts w:hint="eastAsia" w:asciiTheme="minorHAnsi" w:hAnsiTheme="minorHAnsi" w:eastAsiaTheme="minorEastAsia" w:cstheme="minorBidi"/>
          <w:kern w:val="2"/>
          <w:sz w:val="21"/>
          <w:szCs w:val="24"/>
          <w:highlight w:val="none"/>
          <w:lang w:val="en-US" w:eastAsia="zh-CN" w:bidi="ar-SA"/>
        </w:rPr>
      </w:pPr>
    </w:p>
    <w:p w14:paraId="5DE356CE">
      <w:pPr>
        <w:bidi w:val="0"/>
        <w:jc w:val="left"/>
        <w:rPr>
          <w:rFonts w:hint="eastAsia" w:asciiTheme="minorHAnsi" w:hAnsiTheme="minorHAnsi" w:eastAsiaTheme="minorEastAsia" w:cstheme="minorBidi"/>
          <w:kern w:val="2"/>
          <w:sz w:val="21"/>
          <w:szCs w:val="24"/>
          <w:highlight w:val="none"/>
          <w:lang w:val="en-US" w:eastAsia="zh-CN" w:bidi="ar-SA"/>
        </w:rPr>
      </w:pPr>
    </w:p>
    <w:p w14:paraId="453D99AF">
      <w:pPr>
        <w:bidi w:val="0"/>
        <w:jc w:val="left"/>
        <w:rPr>
          <w:rFonts w:hint="eastAsia" w:asciiTheme="minorHAnsi" w:hAnsiTheme="minorHAnsi" w:eastAsiaTheme="minorEastAsia" w:cstheme="minorBidi"/>
          <w:kern w:val="2"/>
          <w:sz w:val="21"/>
          <w:szCs w:val="24"/>
          <w:highlight w:val="none"/>
          <w:lang w:val="en-US" w:eastAsia="zh-CN" w:bidi="ar-SA"/>
        </w:rPr>
      </w:pPr>
    </w:p>
    <w:p w14:paraId="2F7CD1D4">
      <w:pPr>
        <w:bidi w:val="0"/>
        <w:jc w:val="left"/>
        <w:rPr>
          <w:rFonts w:hint="eastAsia" w:asciiTheme="minorHAnsi" w:hAnsiTheme="minorHAnsi" w:eastAsiaTheme="minorEastAsia" w:cstheme="minorBidi"/>
          <w:kern w:val="2"/>
          <w:sz w:val="21"/>
          <w:szCs w:val="24"/>
          <w:highlight w:val="none"/>
          <w:lang w:val="en-US" w:eastAsia="zh-CN" w:bidi="ar-SA"/>
        </w:rPr>
      </w:pPr>
    </w:p>
    <w:p w14:paraId="6D4429A0">
      <w:pPr>
        <w:bidi w:val="0"/>
        <w:jc w:val="left"/>
        <w:rPr>
          <w:rFonts w:hint="eastAsia" w:asciiTheme="minorHAnsi" w:hAnsiTheme="minorHAnsi" w:eastAsiaTheme="minorEastAsia" w:cstheme="minorBidi"/>
          <w:kern w:val="2"/>
          <w:sz w:val="21"/>
          <w:szCs w:val="24"/>
          <w:highlight w:val="none"/>
          <w:lang w:val="en-US" w:eastAsia="zh-CN" w:bidi="ar-SA"/>
        </w:rPr>
      </w:pPr>
    </w:p>
    <w:p w14:paraId="6AEC4621">
      <w:pPr>
        <w:bidi w:val="0"/>
        <w:jc w:val="left"/>
        <w:rPr>
          <w:rFonts w:hint="eastAsia" w:asciiTheme="minorHAnsi" w:hAnsiTheme="minorHAnsi" w:eastAsiaTheme="minorEastAsia" w:cstheme="minorBidi"/>
          <w:kern w:val="2"/>
          <w:sz w:val="21"/>
          <w:szCs w:val="24"/>
          <w:highlight w:val="none"/>
          <w:lang w:val="en-US" w:eastAsia="zh-CN" w:bidi="ar-SA"/>
        </w:rPr>
      </w:pPr>
    </w:p>
    <w:p w14:paraId="71737D39">
      <w:pPr>
        <w:bidi w:val="0"/>
        <w:jc w:val="left"/>
        <w:rPr>
          <w:rFonts w:hint="eastAsia" w:asciiTheme="minorHAnsi" w:hAnsiTheme="minorHAnsi" w:eastAsiaTheme="minorEastAsia" w:cstheme="minorBidi"/>
          <w:kern w:val="2"/>
          <w:sz w:val="21"/>
          <w:szCs w:val="24"/>
          <w:highlight w:val="none"/>
          <w:lang w:val="en-US" w:eastAsia="zh-CN" w:bidi="ar-SA"/>
        </w:rPr>
      </w:pPr>
    </w:p>
    <w:p w14:paraId="23B197B0">
      <w:pPr>
        <w:bidi w:val="0"/>
        <w:jc w:val="left"/>
        <w:rPr>
          <w:rFonts w:hint="eastAsia" w:asciiTheme="minorHAnsi" w:hAnsiTheme="minorHAnsi" w:eastAsiaTheme="minorEastAsia" w:cstheme="minorBidi"/>
          <w:kern w:val="2"/>
          <w:sz w:val="21"/>
          <w:szCs w:val="24"/>
          <w:highlight w:val="none"/>
          <w:lang w:val="en-US" w:eastAsia="zh-CN" w:bidi="ar-SA"/>
        </w:rPr>
      </w:pPr>
    </w:p>
    <w:p w14:paraId="559976A1">
      <w:pPr>
        <w:bidi w:val="0"/>
        <w:jc w:val="left"/>
        <w:rPr>
          <w:rFonts w:hint="eastAsia" w:asciiTheme="minorHAnsi" w:hAnsiTheme="minorHAnsi" w:eastAsiaTheme="minorEastAsia" w:cstheme="minorBidi"/>
          <w:kern w:val="2"/>
          <w:sz w:val="21"/>
          <w:szCs w:val="24"/>
          <w:highlight w:val="none"/>
          <w:lang w:val="en-US" w:eastAsia="zh-CN" w:bidi="ar-SA"/>
        </w:rPr>
      </w:pPr>
    </w:p>
    <w:p w14:paraId="4E51EC20">
      <w:pPr>
        <w:bidi w:val="0"/>
        <w:jc w:val="left"/>
        <w:rPr>
          <w:rFonts w:hint="eastAsia" w:asciiTheme="minorHAnsi" w:hAnsiTheme="minorHAnsi" w:eastAsiaTheme="minorEastAsia" w:cstheme="minorBidi"/>
          <w:kern w:val="2"/>
          <w:sz w:val="21"/>
          <w:szCs w:val="24"/>
          <w:highlight w:val="none"/>
          <w:lang w:val="en-US" w:eastAsia="zh-CN" w:bidi="ar-SA"/>
        </w:rPr>
      </w:pPr>
    </w:p>
    <w:p w14:paraId="7A7AFF86">
      <w:pPr>
        <w:bidi w:val="0"/>
        <w:jc w:val="left"/>
        <w:rPr>
          <w:rFonts w:hint="eastAsia" w:asciiTheme="minorHAnsi" w:hAnsiTheme="minorHAnsi" w:eastAsiaTheme="minorEastAsia" w:cstheme="minorBidi"/>
          <w:kern w:val="2"/>
          <w:sz w:val="21"/>
          <w:szCs w:val="24"/>
          <w:highlight w:val="none"/>
          <w:lang w:val="en-US" w:eastAsia="zh-CN" w:bidi="ar-SA"/>
        </w:rPr>
      </w:pPr>
    </w:p>
    <w:p w14:paraId="01368EC7">
      <w:pPr>
        <w:bidi w:val="0"/>
        <w:jc w:val="left"/>
        <w:rPr>
          <w:rFonts w:hint="eastAsia" w:asciiTheme="minorHAnsi" w:hAnsiTheme="minorHAnsi" w:eastAsiaTheme="minorEastAsia" w:cstheme="minorBidi"/>
          <w:kern w:val="2"/>
          <w:sz w:val="21"/>
          <w:szCs w:val="24"/>
          <w:highlight w:val="none"/>
          <w:lang w:val="en-US" w:eastAsia="zh-CN" w:bidi="ar-SA"/>
        </w:rPr>
      </w:pPr>
    </w:p>
    <w:p w14:paraId="2757B788">
      <w:pPr>
        <w:bidi w:val="0"/>
        <w:jc w:val="left"/>
        <w:rPr>
          <w:rFonts w:hint="eastAsia" w:asciiTheme="minorHAnsi" w:hAnsiTheme="minorHAnsi" w:eastAsiaTheme="minorEastAsia" w:cstheme="minorBidi"/>
          <w:kern w:val="2"/>
          <w:sz w:val="21"/>
          <w:szCs w:val="24"/>
          <w:highlight w:val="none"/>
          <w:lang w:val="en-US" w:eastAsia="zh-CN" w:bidi="ar-SA"/>
        </w:rPr>
      </w:pPr>
    </w:p>
    <w:p w14:paraId="18425EE3">
      <w:pPr>
        <w:jc w:val="both"/>
        <w:rPr>
          <w:rFonts w:hint="eastAsia" w:ascii="方正小标宋简体" w:hAnsi="方正小标宋简体" w:eastAsia="方正小标宋简体" w:cs="方正小标宋简体"/>
          <w:sz w:val="32"/>
          <w:szCs w:val="32"/>
          <w:highlight w:val="none"/>
          <w:lang w:val="en-US" w:eastAsia="zh-CN"/>
        </w:rPr>
      </w:pPr>
    </w:p>
    <w:p w14:paraId="3AB8BE5B">
      <w:pPr>
        <w:jc w:val="both"/>
        <w:rPr>
          <w:rFonts w:hint="eastAsia" w:ascii="方正小标宋简体" w:hAnsi="方正小标宋简体" w:eastAsia="方正小标宋简体" w:cs="方正小标宋简体"/>
          <w:sz w:val="32"/>
          <w:szCs w:val="32"/>
          <w:highlight w:val="none"/>
          <w:lang w:val="en-US" w:eastAsia="zh-CN"/>
        </w:rPr>
      </w:pPr>
    </w:p>
    <w:p w14:paraId="3F06C201">
      <w:pPr>
        <w:jc w:val="both"/>
        <w:rPr>
          <w:rFonts w:hint="eastAsia" w:ascii="方正小标宋简体" w:hAnsi="方正小标宋简体" w:eastAsia="方正小标宋简体" w:cs="方正小标宋简体"/>
          <w:sz w:val="32"/>
          <w:szCs w:val="32"/>
          <w:highlight w:val="none"/>
          <w:lang w:val="en-US" w:eastAsia="zh-CN"/>
        </w:rPr>
      </w:pPr>
    </w:p>
    <w:p w14:paraId="10231F3A">
      <w:pPr>
        <w:jc w:val="both"/>
        <w:rPr>
          <w:rFonts w:hint="eastAsia" w:ascii="方正小标宋简体" w:hAnsi="方正小标宋简体" w:eastAsia="方正小标宋简体" w:cs="方正小标宋简体"/>
          <w:sz w:val="32"/>
          <w:szCs w:val="32"/>
          <w:highlight w:val="none"/>
          <w:lang w:val="en-US" w:eastAsia="zh-CN"/>
        </w:rPr>
      </w:pPr>
    </w:p>
    <w:p w14:paraId="56908371">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对互联网上服务经营场所、娱乐场所、营业性演出等文化市场的监管执法</w:t>
      </w:r>
    </w:p>
    <w:p w14:paraId="5ABA80F8">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759616" behindDoc="0" locked="0" layoutInCell="1" allowOverlap="1">
                <wp:simplePos x="0" y="0"/>
                <wp:positionH relativeFrom="column">
                  <wp:posOffset>177165</wp:posOffset>
                </wp:positionH>
                <wp:positionV relativeFrom="paragraph">
                  <wp:posOffset>274955</wp:posOffset>
                </wp:positionV>
                <wp:extent cx="5349875" cy="5195570"/>
                <wp:effectExtent l="4445" t="5080" r="17780" b="19050"/>
                <wp:wrapNone/>
                <wp:docPr id="1032" name="组合 1032"/>
                <wp:cNvGraphicFramePr/>
                <a:graphic xmlns:a="http://schemas.openxmlformats.org/drawingml/2006/main">
                  <a:graphicData uri="http://schemas.microsoft.com/office/word/2010/wordprocessingGroup">
                    <wpg:wgp>
                      <wpg:cNvGrpSpPr/>
                      <wpg:grpSpPr>
                        <a:xfrm>
                          <a:off x="0" y="0"/>
                          <a:ext cx="5349778" cy="5195570"/>
                          <a:chOff x="4595" y="597138"/>
                          <a:chExt cx="9171" cy="8182"/>
                        </a:xfrm>
                      </wpg:grpSpPr>
                      <wps:wsp>
                        <wps:cNvPr id="1033" name="直接箭头连接符 423"/>
                        <wps:cNvCnPr>
                          <a:stCxn id="1043" idx="2"/>
                          <a:endCxn id="1048" idx="0"/>
                        </wps:cNvCnPr>
                        <wps:spPr>
                          <a:xfrm>
                            <a:off x="6499" y="6036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4" name="直接箭头连接符 422"/>
                        <wps:cNvCnPr>
                          <a:stCxn id="1042" idx="2"/>
                          <a:endCxn id="1041" idx="0"/>
                        </wps:cNvCnPr>
                        <wps:spPr>
                          <a:xfrm flipH="1">
                            <a:off x="11913" y="60182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5" name="直接箭头连接符 421"/>
                        <wps:cNvCnPr>
                          <a:stCxn id="1046" idx="2"/>
                          <a:endCxn id="1043" idx="0"/>
                        </wps:cNvCnPr>
                        <wps:spPr>
                          <a:xfrm>
                            <a:off x="6499" y="601877"/>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6" name="直接箭头连接符 418"/>
                        <wps:cNvCnPr/>
                        <wps:spPr>
                          <a:xfrm>
                            <a:off x="11898" y="598297"/>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37" name="直接箭头连接符 420"/>
                        <wps:cNvCnPr>
                          <a:stCxn id="1045" idx="2"/>
                          <a:endCxn id="1042" idx="0"/>
                        </wps:cNvCnPr>
                        <wps:spPr>
                          <a:xfrm>
                            <a:off x="11913" y="599993"/>
                            <a:ext cx="1" cy="681"/>
                          </a:xfrm>
                          <a:prstGeom prst="straightConnector1">
                            <a:avLst/>
                          </a:prstGeom>
                          <a:ln w="9525" cap="flat" cmpd="sng">
                            <a:solidFill>
                              <a:srgbClr val="000000"/>
                            </a:solidFill>
                            <a:prstDash val="solid"/>
                            <a:headEnd type="none" w="med" len="med"/>
                            <a:tailEnd type="triangle" w="med" len="med"/>
                          </a:ln>
                        </wps:spPr>
                        <wps:bodyPr anchor="ctr" anchorCtr="0"/>
                      </wps:wsp>
                      <wps:wsp>
                        <wps:cNvPr id="1038" name="直接箭头连接符 419"/>
                        <wps:cNvCnPr>
                          <a:stCxn id="1047" idx="2"/>
                          <a:endCxn id="1046" idx="0"/>
                        </wps:cNvCnPr>
                        <wps:spPr>
                          <a:xfrm>
                            <a:off x="6499" y="600012"/>
                            <a:ext cx="0" cy="716"/>
                          </a:xfrm>
                          <a:prstGeom prst="straightConnector1">
                            <a:avLst/>
                          </a:prstGeom>
                          <a:ln w="9525" cap="flat" cmpd="sng">
                            <a:solidFill>
                              <a:srgbClr val="000000"/>
                            </a:solidFill>
                            <a:prstDash val="solid"/>
                            <a:headEnd type="none" w="med" len="med"/>
                            <a:tailEnd type="triangle" w="med" len="med"/>
                          </a:ln>
                        </wps:spPr>
                        <wps:bodyPr anchor="ctr" anchorCtr="0"/>
                      </wps:wsp>
                      <wps:wsp>
                        <wps:cNvPr id="1039" name="直接箭头连接符 417"/>
                        <wps:cNvCnPr/>
                        <wps:spPr>
                          <a:xfrm>
                            <a:off x="6499" y="598297"/>
                            <a:ext cx="0"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40" name="组合 391"/>
                        <wpg:cNvGrpSpPr/>
                        <wpg:grpSpPr>
                          <a:xfrm>
                            <a:off x="4595" y="597138"/>
                            <a:ext cx="9171" cy="6539"/>
                            <a:chOff x="4223" y="446580"/>
                            <a:chExt cx="9162" cy="6539"/>
                          </a:xfrm>
                        </wpg:grpSpPr>
                        <wps:wsp>
                          <wps:cNvPr id="1041" name="矩形 325"/>
                          <wps:cNvSpPr/>
                          <wps:spPr>
                            <a:xfrm>
                              <a:off x="9685" y="451946"/>
                              <a:ext cx="3699"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4D9E1E">
                                <w:pP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42" name="矩形 309"/>
                          <wps:cNvSpPr/>
                          <wps:spPr>
                            <a:xfrm>
                              <a:off x="9685" y="450116"/>
                              <a:ext cx="3700"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DFE7F0">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43" name="矩形 323"/>
                          <wps:cNvSpPr/>
                          <wps:spPr>
                            <a:xfrm>
                              <a:off x="4276" y="452035"/>
                              <a:ext cx="3699"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ED89A">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044" name="矩形 284"/>
                          <wps:cNvSpPr/>
                          <wps:spPr>
                            <a:xfrm>
                              <a:off x="4223" y="446580"/>
                              <a:ext cx="9156"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A8FE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1106BD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anchor="ctr" anchorCtr="0" upright="1"/>
                        </wps:wsp>
                        <wps:wsp>
                          <wps:cNvPr id="1045" name="矩形 288"/>
                          <wps:cNvSpPr/>
                          <wps:spPr>
                            <a:xfrm>
                              <a:off x="9685" y="448301"/>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3D48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046" name="矩形 298"/>
                          <wps:cNvSpPr/>
                          <wps:spPr>
                            <a:xfrm>
                              <a:off x="4276" y="450170"/>
                              <a:ext cx="3699"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80A6BE">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047" name="矩形 287"/>
                          <wps:cNvSpPr/>
                          <wps:spPr>
                            <a:xfrm>
                              <a:off x="4276" y="448320"/>
                              <a:ext cx="36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D36E0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12FDA1D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7A427B9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txbxContent>
                          </wps:txbx>
                          <wps:bodyPr anchor="ctr" anchorCtr="0" upright="1"/>
                        </wps:wsp>
                      </wpg:grpSp>
                      <wps:wsp>
                        <wps:cNvPr id="1048" name="矩形 323"/>
                        <wps:cNvSpPr/>
                        <wps:spPr>
                          <a:xfrm>
                            <a:off x="4647" y="604393"/>
                            <a:ext cx="3703"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6088EF">
                              <w:pPr>
                                <w:jc w:val="center"/>
                                <w:rPr>
                                  <w:rFonts w:hint="eastAsia"/>
                                  <w:lang w:val="en-US" w:eastAsia="zh-CN"/>
                                </w:rPr>
                              </w:pPr>
                              <w:r>
                                <w:rPr>
                                  <w:rFonts w:hint="eastAsia"/>
                                  <w:lang w:val="en-US" w:eastAsia="zh-CN"/>
                                </w:rPr>
                                <w:t>对违法行为依法进行查处</w:t>
                              </w:r>
                            </w:p>
                          </w:txbxContent>
                        </wps:txbx>
                        <wps:bodyPr anchor="ctr" anchorCtr="0" upright="1"/>
                      </wps:wsp>
                    </wpg:wgp>
                  </a:graphicData>
                </a:graphic>
              </wp:anchor>
            </w:drawing>
          </mc:Choice>
          <mc:Fallback>
            <w:pict>
              <v:group id="_x0000_s1026" o:spid="_x0000_s1026" o:spt="203" style="position:absolute;left:0pt;margin-left:13.95pt;margin-top:21.65pt;height:409.1pt;width:421.25pt;z-index:251759616;mso-width-relative:page;mso-height-relative:page;" coordorigin="4595,597138" coordsize="9171,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&#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DggfYd2gAAAAkBAAAPAAAAAAAAAAEAIAAAACIAAABk&#10;cnMvZG93bnJldi54bWxQSwECFAAUAAAACACHTuJApsAZDlsFAACpKAAADgAAAAAAAAABACAAAAAp&#10;AQAAZHJzL2Uyb0RvYy54bWxQSwUGAAAAAAYABgBZAQAA9ggAAAAA&#10;">
                <o:lock v:ext="edit" aspectratio="f"/>
                <v:shape id="直接箭头连接符 423" o:spid="_x0000_s1026" o:spt="32" type="#_x0000_t32" style="position:absolute;left:6499;top:603677;height:716;width:0;" filled="f" stroked="t" coordsize="21600,21600" o:gfxdata="UEsDBAoAAAAAAIdO4kAAAAAAAAAAAAAAAAAEAAAAZHJzL1BLAwQUAAAACACHTuJAX8TRM70AAADd&#10;AAAADwAAAGRycy9kb3ducmV2LnhtbEVPS2sCMRC+F/ofwhS81cQK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NE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2" o:spid="_x0000_s1026" o:spt="32" type="#_x0000_t32" style="position:absolute;left:11913;top:601823;flip:x;height:681;width:1;" filled="f" stroked="t" coordsize="21600,21600" o:gfxdata="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WZ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1" o:spid="_x0000_s1026" o:spt="32" type="#_x0000_t32" style="position:absolute;left:6499;top:601877;height:716;width:0;" filled="f" stroked="t" coordsize="21600,21600" o:gfxdata="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Hs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18" o:spid="_x0000_s1026" o:spt="32" type="#_x0000_t32" style="position:absolute;left:11898;top:598297;height:567;width:1;" filled="f" stroked="t" coordsize="21600,21600" o:gfxdata="UEsDBAoAAAAAAIdO4kAAAAAAAAAAAAAAAAAEAAAAZHJzL1BLAwQUAAAACACHTuJAT7Nyq70AAADd&#10;AAAADwAAAGRycy9kb3ducmV2LnhtbEVPS2sCMRC+F/wPYQRvNbHC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3K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20" o:spid="_x0000_s1026" o:spt="32" type="#_x0000_t32" style="position:absolute;left:11913;top:599993;height:681;width:1;" filled="f" stroked="t" coordsize="21600,21600" o:gfxdata="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c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19" o:spid="_x0000_s1026" o:spt="32" type="#_x0000_t32" style="position:absolute;left:6499;top:600012;height:716;width:0;" filled="f" stroked="t" coordsize="21600,21600" o:gfxdata="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E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17" o:spid="_x0000_s1026" o:spt="32" type="#_x0000_t32" style="position:absolute;left:6499;top:598297;height:567;width:0;" filled="f" stroked="t" coordsize="21600,21600" o:gfxdata="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b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391" o:spid="_x0000_s1026" o:spt="203" style="position:absolute;left:4595;top:597138;height:6539;width:9171;" coordorigin="4223,446580" coordsize="9162,6539" o:gfxdata="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Ba0cAAAADdAAAADwAAAAAAAAABACAAAAAiAAAAZHJzL2Rvd25yZXYu&#10;eG1sUEsBAhQAFAAAAAgAh07iQDMvBZ47AAAAOQAAABUAAAAAAAAAAQAgAAAADwEAAGRycy9ncm91&#10;cHNoYXBleG1sLnhtbFBLBQYAAAAABgAGAGABAADMAwAAAAA=&#10;">
                  <o:lock v:ext="edit" aspectratio="f"/>
                  <v:rect id="矩形 325" o:spid="_x0000_s1026" o:spt="1" style="position:absolute;left:9685;top:451946;height:1111;width:3699;v-text-anchor:middle;" fillcolor="#FFFFFF" filled="t" stroked="t" coordsize="21600,21600" o:gfxdata="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Fp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24D9E1E">
                          <w:pP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85;top:450116;height:1149;width:3700;v-text-anchor:middle;" fillcolor="#FFFFFF" filled="t" stroked="t" coordsize="21600,21600" o:gfxdata="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bsQ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BDFE7F0">
                          <w:pP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35;height:1084;width:3699;v-text-anchor:middle;" fillcolor="#FFFFFF" filled="t" stroked="t" coordsize="21600,21600" o:gfxdata="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Jh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B5ED89A">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23;top:446580;height:1134;width:9156;v-text-anchor:middle;" fillcolor="#FFFFFF" filled="t" stroked="t" coordsize="21600,21600" o:gfxdata="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y/n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A8FE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14:paraId="1106BD4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矩形 288" o:spid="_x0000_s1026" o:spt="1" style="position:absolute;left:9685;top:448301;height:1134;width:3699;v-text-anchor:middle;" fillcolor="#FFFFFF" filled="t" stroked="t" coordsize="21600,21600" o:gfxdata="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1x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4E3D48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170;height:1149;width:3699;v-text-anchor:middle;" fillcolor="#FFFFFF" filled="t" stroked="t" coordsize="21600,21600" o:gfxdata="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cI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80A6BE">
                          <w:pP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320;height:1134;width:3699;v-text-anchor:middle;" fillcolor="#FFFFFF" filled="t" stroked="t" coordsize="21600,21600" o:gfxdata="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e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BD36E0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12FDA1D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7A427B9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txbxContent>
                    </v:textbox>
                  </v:rect>
                </v:group>
                <v:rect id="矩形 323" o:spid="_x0000_s1026" o:spt="1" style="position:absolute;left:4647;top:604393;height:927;width:3703;v-text-anchor:middle;" fillcolor="#FFFFFF" filled="t" stroked="t" coordsize="21600,21600" o:gfxdata="UEsDBAoAAAAAAIdO4kAAAAAAAAAAAAAAAAAEAAAAZHJzL1BLAwQUAAAACACHTuJAcobz88AAAADd&#10;AAAADwAAAGRycy9kb3ducmV2LnhtbEWPQUsDMRCF74L/IYzQi9ikpYh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vP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26088EF">
                        <w:pPr>
                          <w:jc w:val="center"/>
                          <w:rPr>
                            <w:rFonts w:hint="eastAsia"/>
                            <w:lang w:val="en-US" w:eastAsia="zh-CN"/>
                          </w:rPr>
                        </w:pPr>
                        <w:r>
                          <w:rPr>
                            <w:rFonts w:hint="eastAsia"/>
                            <w:lang w:val="en-US" w:eastAsia="zh-CN"/>
                          </w:rPr>
                          <w:t>对违法行为依法进行查处</w:t>
                        </w:r>
                      </w:p>
                    </w:txbxContent>
                  </v:textbox>
                </v:rect>
              </v:group>
            </w:pict>
          </mc:Fallback>
        </mc:AlternateContent>
      </w:r>
    </w:p>
    <w:p w14:paraId="51E98DAA">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5A9DB0E7">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14:paraId="32387479">
      <w:pPr>
        <w:widowControl w:val="0"/>
        <w:numPr>
          <w:ilvl w:val="0"/>
          <w:numId w:val="0"/>
        </w:numPr>
        <w:jc w:val="left"/>
        <w:rPr>
          <w:sz w:val="32"/>
          <w:szCs w:val="32"/>
          <w:highlight w:val="none"/>
        </w:rPr>
      </w:pPr>
    </w:p>
    <w:p w14:paraId="0E31CC6A">
      <w:pPr>
        <w:widowControl w:val="0"/>
        <w:numPr>
          <w:ilvl w:val="0"/>
          <w:numId w:val="0"/>
        </w:numPr>
        <w:jc w:val="left"/>
        <w:rPr>
          <w:rFonts w:hint="eastAsia"/>
          <w:sz w:val="32"/>
          <w:szCs w:val="32"/>
          <w:highlight w:val="none"/>
          <w:lang w:eastAsia="zh-CN"/>
        </w:rPr>
      </w:pPr>
    </w:p>
    <w:p w14:paraId="348F48B9">
      <w:pPr>
        <w:widowControl w:val="0"/>
        <w:numPr>
          <w:ilvl w:val="0"/>
          <w:numId w:val="0"/>
        </w:numPr>
        <w:jc w:val="left"/>
        <w:rPr>
          <w:rFonts w:hint="eastAsia"/>
          <w:sz w:val="32"/>
          <w:szCs w:val="32"/>
          <w:highlight w:val="none"/>
          <w:lang w:eastAsia="zh-CN"/>
        </w:rPr>
      </w:pPr>
    </w:p>
    <w:p w14:paraId="27F5ED63">
      <w:pPr>
        <w:widowControl w:val="0"/>
        <w:numPr>
          <w:ilvl w:val="0"/>
          <w:numId w:val="0"/>
        </w:numPr>
        <w:jc w:val="left"/>
        <w:rPr>
          <w:rFonts w:hint="eastAsia"/>
          <w:sz w:val="32"/>
          <w:szCs w:val="32"/>
          <w:highlight w:val="none"/>
          <w:lang w:eastAsia="zh-CN"/>
        </w:rPr>
      </w:pPr>
    </w:p>
    <w:p w14:paraId="68D35753">
      <w:pPr>
        <w:widowControl w:val="0"/>
        <w:numPr>
          <w:ilvl w:val="0"/>
          <w:numId w:val="0"/>
        </w:numPr>
        <w:jc w:val="left"/>
        <w:rPr>
          <w:rFonts w:hint="eastAsia"/>
          <w:sz w:val="32"/>
          <w:szCs w:val="32"/>
          <w:highlight w:val="none"/>
          <w:lang w:eastAsia="zh-CN"/>
        </w:rPr>
      </w:pPr>
    </w:p>
    <w:p w14:paraId="704A6512">
      <w:pPr>
        <w:widowControl w:val="0"/>
        <w:numPr>
          <w:ilvl w:val="0"/>
          <w:numId w:val="0"/>
        </w:numPr>
        <w:jc w:val="left"/>
        <w:rPr>
          <w:rFonts w:hint="eastAsia"/>
          <w:sz w:val="32"/>
          <w:szCs w:val="32"/>
          <w:highlight w:val="none"/>
          <w:lang w:eastAsia="zh-CN"/>
        </w:rPr>
      </w:pPr>
    </w:p>
    <w:p w14:paraId="1CDBFBC2">
      <w:pPr>
        <w:widowControl w:val="0"/>
        <w:numPr>
          <w:ilvl w:val="0"/>
          <w:numId w:val="0"/>
        </w:numPr>
        <w:jc w:val="left"/>
        <w:rPr>
          <w:rFonts w:hint="eastAsia"/>
          <w:sz w:val="32"/>
          <w:szCs w:val="32"/>
          <w:highlight w:val="none"/>
          <w:lang w:eastAsia="zh-CN"/>
        </w:rPr>
      </w:pPr>
    </w:p>
    <w:p w14:paraId="680D8552">
      <w:pPr>
        <w:widowControl w:val="0"/>
        <w:numPr>
          <w:ilvl w:val="0"/>
          <w:numId w:val="0"/>
        </w:numPr>
        <w:jc w:val="left"/>
        <w:rPr>
          <w:rFonts w:hint="eastAsia"/>
          <w:sz w:val="32"/>
          <w:szCs w:val="32"/>
          <w:highlight w:val="none"/>
          <w:lang w:eastAsia="zh-CN"/>
        </w:rPr>
      </w:pPr>
    </w:p>
    <w:p w14:paraId="312BAB70">
      <w:pPr>
        <w:widowControl w:val="0"/>
        <w:numPr>
          <w:ilvl w:val="0"/>
          <w:numId w:val="0"/>
        </w:numPr>
        <w:jc w:val="left"/>
        <w:rPr>
          <w:rFonts w:hint="eastAsia"/>
          <w:sz w:val="32"/>
          <w:szCs w:val="32"/>
          <w:highlight w:val="none"/>
          <w:lang w:eastAsia="zh-CN"/>
        </w:rPr>
      </w:pPr>
    </w:p>
    <w:p w14:paraId="2F2E7690">
      <w:pPr>
        <w:widowControl w:val="0"/>
        <w:numPr>
          <w:ilvl w:val="0"/>
          <w:numId w:val="0"/>
        </w:numPr>
        <w:jc w:val="left"/>
        <w:rPr>
          <w:rFonts w:hint="eastAsia"/>
          <w:sz w:val="32"/>
          <w:szCs w:val="32"/>
          <w:highlight w:val="none"/>
          <w:lang w:eastAsia="zh-CN"/>
        </w:rPr>
      </w:pPr>
    </w:p>
    <w:p w14:paraId="1BE8632B">
      <w:pPr>
        <w:widowControl w:val="0"/>
        <w:numPr>
          <w:ilvl w:val="0"/>
          <w:numId w:val="0"/>
        </w:numPr>
        <w:jc w:val="left"/>
        <w:rPr>
          <w:rFonts w:hint="eastAsia"/>
          <w:sz w:val="32"/>
          <w:szCs w:val="32"/>
          <w:highlight w:val="none"/>
          <w:lang w:eastAsia="zh-CN"/>
        </w:rPr>
      </w:pPr>
    </w:p>
    <w:p w14:paraId="7C1ACF73">
      <w:pPr>
        <w:widowControl w:val="0"/>
        <w:numPr>
          <w:ilvl w:val="0"/>
          <w:numId w:val="0"/>
        </w:numPr>
        <w:jc w:val="left"/>
        <w:rPr>
          <w:rFonts w:hint="eastAsia"/>
          <w:sz w:val="32"/>
          <w:szCs w:val="32"/>
          <w:highlight w:val="none"/>
          <w:lang w:eastAsia="zh-CN"/>
        </w:rPr>
      </w:pPr>
    </w:p>
    <w:p w14:paraId="2E5C4CEB">
      <w:pPr>
        <w:widowControl w:val="0"/>
        <w:numPr>
          <w:ilvl w:val="0"/>
          <w:numId w:val="0"/>
        </w:numPr>
        <w:jc w:val="left"/>
        <w:rPr>
          <w:rFonts w:hint="eastAsia"/>
          <w:sz w:val="32"/>
          <w:szCs w:val="32"/>
          <w:highlight w:val="none"/>
          <w:lang w:eastAsia="zh-CN"/>
        </w:rPr>
      </w:pPr>
    </w:p>
    <w:p w14:paraId="4ADA3D52">
      <w:pPr>
        <w:widowControl w:val="0"/>
        <w:numPr>
          <w:ilvl w:val="0"/>
          <w:numId w:val="0"/>
        </w:numPr>
        <w:jc w:val="left"/>
        <w:rPr>
          <w:rFonts w:hint="eastAsia"/>
          <w:sz w:val="32"/>
          <w:szCs w:val="32"/>
          <w:highlight w:val="none"/>
          <w:lang w:eastAsia="zh-CN"/>
        </w:rPr>
      </w:pPr>
    </w:p>
    <w:p w14:paraId="1F967400">
      <w:pPr>
        <w:widowControl w:val="0"/>
        <w:numPr>
          <w:ilvl w:val="0"/>
          <w:numId w:val="0"/>
        </w:numPr>
        <w:jc w:val="left"/>
        <w:rPr>
          <w:rFonts w:hint="eastAsia"/>
          <w:sz w:val="32"/>
          <w:szCs w:val="32"/>
          <w:highlight w:val="none"/>
          <w:lang w:eastAsia="zh-CN"/>
        </w:rPr>
      </w:pPr>
    </w:p>
    <w:p w14:paraId="0B27ECEC">
      <w:pPr>
        <w:widowControl w:val="0"/>
        <w:numPr>
          <w:ilvl w:val="0"/>
          <w:numId w:val="0"/>
        </w:numPr>
        <w:jc w:val="left"/>
        <w:rPr>
          <w:rFonts w:hint="eastAsia"/>
          <w:sz w:val="32"/>
          <w:szCs w:val="32"/>
          <w:highlight w:val="none"/>
          <w:lang w:eastAsia="zh-CN"/>
        </w:rPr>
      </w:pPr>
    </w:p>
    <w:p w14:paraId="1C6F4626">
      <w:pPr>
        <w:widowControl w:val="0"/>
        <w:numPr>
          <w:ilvl w:val="0"/>
          <w:numId w:val="0"/>
        </w:numPr>
        <w:jc w:val="left"/>
        <w:rPr>
          <w:rFonts w:hint="eastAsia"/>
          <w:sz w:val="32"/>
          <w:szCs w:val="32"/>
          <w:highlight w:val="none"/>
          <w:lang w:eastAsia="zh-CN"/>
        </w:rPr>
      </w:pPr>
    </w:p>
    <w:p w14:paraId="358A3983">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14:paraId="393285A8">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37、</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14:paraId="2ED3DC4F">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754496" behindDoc="0" locked="0" layoutInCell="1" allowOverlap="1">
                <wp:simplePos x="0" y="0"/>
                <wp:positionH relativeFrom="column">
                  <wp:posOffset>-304165</wp:posOffset>
                </wp:positionH>
                <wp:positionV relativeFrom="paragraph">
                  <wp:posOffset>375285</wp:posOffset>
                </wp:positionV>
                <wp:extent cx="5976620" cy="5539105"/>
                <wp:effectExtent l="5080" t="5080" r="19050" b="18415"/>
                <wp:wrapNone/>
                <wp:docPr id="1049" name="组合 1049"/>
                <wp:cNvGraphicFramePr/>
                <a:graphic xmlns:a="http://schemas.openxmlformats.org/drawingml/2006/main">
                  <a:graphicData uri="http://schemas.microsoft.com/office/word/2010/wordprocessingGroup">
                    <wpg:wgp>
                      <wpg:cNvGrpSpPr/>
                      <wpg:grpSpPr>
                        <a:xfrm>
                          <a:off x="0" y="0"/>
                          <a:ext cx="5976646" cy="5539105"/>
                          <a:chOff x="4311" y="615321"/>
                          <a:chExt cx="9412" cy="8723"/>
                        </a:xfrm>
                      </wpg:grpSpPr>
                      <wps:wsp>
                        <wps:cNvPr id="1050" name="直接箭头连接符 443"/>
                        <wps:cNvCnPr>
                          <a:stCxn id="1060" idx="2"/>
                          <a:endCxn id="1109" idx="0"/>
                        </wps:cNvCnPr>
                        <wps:spPr>
                          <a:xfrm>
                            <a:off x="6012" y="622287"/>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1" name="直接箭头连接符 442"/>
                        <wps:cNvCnPr>
                          <a:stCxn id="1059" idx="2"/>
                          <a:endCxn id="1058" idx="0"/>
                        </wps:cNvCnPr>
                        <wps:spPr>
                          <a:xfrm>
                            <a:off x="12020" y="620443"/>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2" name="直接箭头连接符 440"/>
                        <wps:cNvCnPr>
                          <a:stCxn id="1107" idx="2"/>
                          <a:endCxn id="1060" idx="0"/>
                        </wps:cNvCnPr>
                        <wps:spPr>
                          <a:xfrm>
                            <a:off x="6012" y="620530"/>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3" name="直接箭头连接符 438"/>
                        <wps:cNvCnPr>
                          <a:stCxn id="1106" idx="2"/>
                          <a:endCxn id="1059" idx="0"/>
                        </wps:cNvCnPr>
                        <wps:spPr>
                          <a:xfrm>
                            <a:off x="12020" y="618656"/>
                            <a:ext cx="0" cy="638"/>
                          </a:xfrm>
                          <a:prstGeom prst="straightConnector1">
                            <a:avLst/>
                          </a:prstGeom>
                          <a:ln w="9525" cap="flat" cmpd="sng">
                            <a:solidFill>
                              <a:srgbClr val="000000"/>
                            </a:solidFill>
                            <a:prstDash val="solid"/>
                            <a:headEnd type="none" w="med" len="med"/>
                            <a:tailEnd type="triangle" w="med" len="med"/>
                          </a:ln>
                        </wps:spPr>
                        <wps:bodyPr anchor="ctr" anchorCtr="0"/>
                      </wps:wsp>
                      <wps:wsp>
                        <wps:cNvPr id="1054" name="直接箭头连接符 437"/>
                        <wps:cNvCnPr>
                          <a:stCxn id="1108" idx="2"/>
                          <a:endCxn id="1107" idx="0"/>
                        </wps:cNvCnPr>
                        <wps:spPr>
                          <a:xfrm>
                            <a:off x="6012" y="618708"/>
                            <a:ext cx="0" cy="673"/>
                          </a:xfrm>
                          <a:prstGeom prst="straightConnector1">
                            <a:avLst/>
                          </a:prstGeom>
                          <a:ln w="9525" cap="flat" cmpd="sng">
                            <a:solidFill>
                              <a:srgbClr val="000000"/>
                            </a:solidFill>
                            <a:prstDash val="solid"/>
                            <a:headEnd type="none" w="med" len="med"/>
                            <a:tailEnd type="triangle" w="med" len="med"/>
                          </a:ln>
                        </wps:spPr>
                        <wps:bodyPr anchor="ctr" anchorCtr="0"/>
                      </wps:wsp>
                      <wps:wsp>
                        <wps:cNvPr id="1055" name="直接箭头连接符 436"/>
                        <wps:cNvCnPr/>
                        <wps:spPr>
                          <a:xfrm>
                            <a:off x="12030" y="616955"/>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056" name="直接箭头连接符 435"/>
                        <wps:cNvCnPr/>
                        <wps:spPr>
                          <a:xfrm>
                            <a:off x="6018" y="616995"/>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057" name="组合 425"/>
                        <wpg:cNvGrpSpPr/>
                        <wpg:grpSpPr>
                          <a:xfrm>
                            <a:off x="4311" y="615321"/>
                            <a:ext cx="9412" cy="6966"/>
                            <a:chOff x="3978" y="446903"/>
                            <a:chExt cx="9403" cy="6966"/>
                          </a:xfrm>
                        </wpg:grpSpPr>
                        <wps:wsp>
                          <wps:cNvPr id="1058" name="矩形 325"/>
                          <wps:cNvSpPr/>
                          <wps:spPr>
                            <a:xfrm>
                              <a:off x="9980" y="452663"/>
                              <a:ext cx="339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D5B639">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059" name="矩形 309"/>
                          <wps:cNvSpPr/>
                          <wps:spPr>
                            <a:xfrm>
                              <a:off x="9980" y="450876"/>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F0CB2">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060" name="矩形 323"/>
                          <wps:cNvSpPr/>
                          <wps:spPr>
                            <a:xfrm>
                              <a:off x="3978" y="452785"/>
                              <a:ext cx="3398"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14B373">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05" name="矩形 284"/>
                          <wps:cNvSpPr/>
                          <wps:spPr>
                            <a:xfrm>
                              <a:off x="3978" y="446903"/>
                              <a:ext cx="9403"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E695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0B3A6D7A">
                                <w:pPr>
                                  <w:rPr>
                                    <w:rFonts w:hint="default"/>
                                    <w:lang w:val="en-US" w:eastAsia="zh-CN"/>
                                  </w:rPr>
                                </w:pPr>
                              </w:p>
                            </w:txbxContent>
                          </wps:txbx>
                          <wps:bodyPr anchor="ctr" anchorCtr="0" upright="1"/>
                        </wps:wsp>
                        <wps:wsp>
                          <wps:cNvPr id="1106" name="矩形 288"/>
                          <wps:cNvSpPr/>
                          <wps:spPr>
                            <a:xfrm>
                              <a:off x="9980" y="449104"/>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38A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07" name="矩形 298"/>
                          <wps:cNvSpPr/>
                          <wps:spPr>
                            <a:xfrm>
                              <a:off x="3978" y="450963"/>
                              <a:ext cx="339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3161E4">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08" name="矩形 287"/>
                          <wps:cNvSpPr/>
                          <wps:spPr>
                            <a:xfrm>
                              <a:off x="3978" y="449156"/>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EB2A4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6EDD630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4231F5E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028AD1D3">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09" name="矩形 323"/>
                        <wps:cNvSpPr/>
                        <wps:spPr>
                          <a:xfrm>
                            <a:off x="4311" y="622960"/>
                            <a:ext cx="3402"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A78FEB">
                              <w:pPr>
                                <w:jc w:val="center"/>
                                <w:rPr>
                                  <w:rFonts w:hint="eastAsia"/>
                                  <w:lang w:val="en-US" w:eastAsia="zh-CN"/>
                                </w:rPr>
                              </w:pPr>
                            </w:p>
                            <w:p w14:paraId="7BD282D3">
                              <w:pPr>
                                <w:jc w:val="center"/>
                                <w:rPr>
                                  <w:rFonts w:hint="eastAsia"/>
                                  <w:lang w:val="en-US" w:eastAsia="zh-CN"/>
                                </w:rPr>
                              </w:pPr>
                              <w:r>
                                <w:rPr>
                                  <w:rFonts w:hint="eastAsia"/>
                                  <w:lang w:val="en-US" w:eastAsia="zh-CN"/>
                                </w:rPr>
                                <w:t>对违法行为依法进行查处</w:t>
                              </w:r>
                            </w:p>
                            <w:p w14:paraId="07C6F26B">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23.95pt;margin-top:29.55pt;height:436.15pt;width:470.6pt;z-index:251754496;mso-width-relative:page;mso-height-relative:page;" coordorigin="4311,615321"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ORnr0PbAAAACgEAAA8AAAAAAAAAAQAgAAAAIgAAAGRy&#10;cy9kb3ducmV2LnhtbFBLAQIUABQAAAAIAIdO4kDdQIOCWQUAAKAoAAAOAAAAAAAAAAEAIAAAACoB&#10;AABkcnMvZTJvRG9jLnhtbFBLBQYAAAAABgAGAFkBAAD1CAAAAAA=&#10;">
                <o:lock v:ext="edit" aspectratio="f"/>
                <v:shape id="直接箭头连接符 443" o:spid="_x0000_s1026" o:spt="32" type="#_x0000_t32" style="position:absolute;left:6012;top:622287;height:673;width:0;" filled="f" stroked="t" coordsize="21600,21600" o:gfxdata="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ar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42" o:spid="_x0000_s1026" o:spt="32" type="#_x0000_t32" style="position:absolute;left:12020;top:620443;height:638;width:0;" filled="f" stroked="t" coordsize="21600,21600" o:gfxdata="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Q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40" o:spid="_x0000_s1026" o:spt="32" type="#_x0000_t32" style="position:absolute;left:6012;top:620530;height:673;width:0;" filled="f" stroked="t" coordsize="21600,21600" o:gfxdata="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5E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8" o:spid="_x0000_s1026" o:spt="32" type="#_x0000_t32" style="position:absolute;left:12020;top:618656;height:638;width:0;" filled="f" stroked="t" coordsize="21600,21600" o:gfxdata="UEsDBAoAAAAAAIdO4kAAAAAAAAAAAAAAAAAEAAAAZHJzL1BLAwQUAAAACACHTuJAghs0k74AAADd&#10;AAAADwAAAGRycy9kb3ducmV2LnhtbEVPS2sCMRC+F/wPYQRvNbHS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s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7" o:spid="_x0000_s1026" o:spt="32" type="#_x0000_t32" style="position:absolute;left:6012;top:618708;height:673;width:0;" filled="f" stroked="t" coordsize="21600,21600" o:gfxdata="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Ks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36" o:spid="_x0000_s1026" o:spt="32" type="#_x0000_t32" style="position:absolute;left:12030;top:616955;height:567;width:0;" filled="f" stroked="t" coordsize="21600,21600" o:gfxdata="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g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35" o:spid="_x0000_s1026" o:spt="32" type="#_x0000_t32" style="position:absolute;left:6018;top:616995;height:567;width:3;" filled="f" stroked="t" coordsize="21600,21600" o:gfxdata="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bJc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25" o:spid="_x0000_s1026" o:spt="203" style="position:absolute;left:4311;top:615321;height:6966;width:9412;" coordorigin="3978,446903" coordsize="9403,6966"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rect id="矩形 325" o:spid="_x0000_s1026" o:spt="1" style="position:absolute;left:9980;top:452663;height:1111;width:3398;v-text-anchor:middle;" fillcolor="#FFFFFF" filled="t" stroked="t" coordsize="21600,21600" o:gfxdata="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X2U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CD5B639">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980;top:450876;height:1149;width:3398;v-text-anchor:middle;" fillcolor="#FFFFFF" filled="t" stroked="t" coordsize="21600,21600" o:gfxdata="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8C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86F0CB2">
                          <w:pPr>
                            <w:jc w:val="center"/>
                            <w:rPr>
                              <w:rFonts w:hint="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3978;top:452785;height:1084;width:3398;v-text-anchor:middle;" fillcolor="#FFFFFF" filled="t" stroked="t" coordsize="21600,21600" o:gfxdata="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RaO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E14B373">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978;top:446903;height:1662;width:9403;v-text-anchor:middle;" fillcolor="#FFFFFF" filled="t" stroked="t" coordsize="21600,21600" o:gfxdata="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Oo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E6950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14:paraId="0B3A6D7A">
                          <w:pPr>
                            <w:rPr>
                              <w:rFonts w:hint="default"/>
                              <w:lang w:val="en-US" w:eastAsia="zh-CN"/>
                            </w:rPr>
                          </w:pPr>
                        </w:p>
                      </w:txbxContent>
                    </v:textbox>
                  </v:rect>
                  <v:rect id="矩形 288" o:spid="_x0000_s1026" o:spt="1" style="position:absolute;left:9980;top:449104;height:1134;width:3398;v-text-anchor:middle;" fillcolor="#FFFFFF" filled="t" stroked="t" coordsize="21600,21600" o:gfxdata="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3nR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2538A5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978;top:450963;height:1149;width:3398;v-text-anchor:middle;" fillcolor="#FFFFFF" filled="t" stroked="t" coordsize="21600,21600" o:gfxdata="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t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03161E4">
                          <w:pPr>
                            <w:jc w:val="center"/>
                            <w:rPr>
                              <w:rFonts w:hint="eastAsia" w:eastAsiaTheme="minorEastAsia"/>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978;top:449156;height:1134;width:3398;v-text-anchor:middle;" fillcolor="#FFFFFF" filled="t" stroked="t" coordsize="21600,21600" o:gfxdata="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UW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FEB2A40">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6EDD630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4231F5E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028AD1D3">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311;top:622960;height:1084;width:3402;v-text-anchor:middle;" fillcolor="#FFFFFF" filled="t" stroked="t" coordsize="21600,21600" o:gfxdata="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QeA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A78FEB">
                        <w:pPr>
                          <w:jc w:val="center"/>
                          <w:rPr>
                            <w:rFonts w:hint="eastAsia"/>
                            <w:lang w:val="en-US" w:eastAsia="zh-CN"/>
                          </w:rPr>
                        </w:pPr>
                      </w:p>
                      <w:p w14:paraId="7BD282D3">
                        <w:pPr>
                          <w:jc w:val="center"/>
                          <w:rPr>
                            <w:rFonts w:hint="eastAsia"/>
                            <w:lang w:val="en-US" w:eastAsia="zh-CN"/>
                          </w:rPr>
                        </w:pPr>
                        <w:r>
                          <w:rPr>
                            <w:rFonts w:hint="eastAsia"/>
                            <w:lang w:val="en-US" w:eastAsia="zh-CN"/>
                          </w:rPr>
                          <w:t>对违法行为依法进行查处</w:t>
                        </w:r>
                      </w:p>
                      <w:p w14:paraId="07C6F26B">
                        <w:pPr>
                          <w:rPr>
                            <w:rFonts w:hint="eastAsia"/>
                            <w:lang w:val="en-US" w:eastAsia="zh-CN"/>
                          </w:rPr>
                        </w:pPr>
                      </w:p>
                    </w:txbxContent>
                  </v:textbox>
                </v:rect>
              </v:group>
            </w:pict>
          </mc:Fallback>
        </mc:AlternateContent>
      </w:r>
    </w:p>
    <w:p w14:paraId="5291E626">
      <w:pPr>
        <w:widowControl w:val="0"/>
        <w:numPr>
          <w:ilvl w:val="0"/>
          <w:numId w:val="0"/>
        </w:numPr>
        <w:jc w:val="left"/>
        <w:rPr>
          <w:rFonts w:hint="eastAsia"/>
          <w:sz w:val="32"/>
          <w:szCs w:val="32"/>
          <w:highlight w:val="none"/>
          <w:lang w:eastAsia="zh-CN"/>
        </w:rPr>
      </w:pPr>
    </w:p>
    <w:p w14:paraId="0A3DB657">
      <w:pPr>
        <w:widowControl w:val="0"/>
        <w:numPr>
          <w:ilvl w:val="0"/>
          <w:numId w:val="0"/>
        </w:numPr>
        <w:jc w:val="left"/>
        <w:rPr>
          <w:rFonts w:hint="eastAsia"/>
          <w:sz w:val="32"/>
          <w:szCs w:val="32"/>
          <w:highlight w:val="none"/>
          <w:lang w:eastAsia="zh-CN"/>
        </w:rPr>
      </w:pPr>
    </w:p>
    <w:p w14:paraId="10B213A1">
      <w:pPr>
        <w:widowControl w:val="0"/>
        <w:numPr>
          <w:ilvl w:val="0"/>
          <w:numId w:val="0"/>
        </w:numPr>
        <w:jc w:val="left"/>
        <w:rPr>
          <w:rFonts w:hint="eastAsia"/>
          <w:sz w:val="32"/>
          <w:szCs w:val="32"/>
          <w:highlight w:val="none"/>
          <w:lang w:eastAsia="zh-CN"/>
        </w:rPr>
      </w:pPr>
    </w:p>
    <w:p w14:paraId="74D6907D">
      <w:pPr>
        <w:widowControl w:val="0"/>
        <w:numPr>
          <w:ilvl w:val="0"/>
          <w:numId w:val="0"/>
        </w:numPr>
        <w:jc w:val="left"/>
        <w:rPr>
          <w:rFonts w:hint="eastAsia"/>
          <w:sz w:val="32"/>
          <w:szCs w:val="32"/>
          <w:highlight w:val="none"/>
          <w:lang w:eastAsia="zh-CN"/>
        </w:rPr>
      </w:pPr>
    </w:p>
    <w:p w14:paraId="59388A00">
      <w:pPr>
        <w:widowControl w:val="0"/>
        <w:numPr>
          <w:ilvl w:val="0"/>
          <w:numId w:val="0"/>
        </w:numPr>
        <w:jc w:val="left"/>
        <w:rPr>
          <w:rFonts w:hint="eastAsia"/>
          <w:sz w:val="32"/>
          <w:szCs w:val="32"/>
          <w:highlight w:val="none"/>
          <w:lang w:eastAsia="zh-CN"/>
        </w:rPr>
      </w:pPr>
    </w:p>
    <w:p w14:paraId="0E538ED0">
      <w:pPr>
        <w:widowControl w:val="0"/>
        <w:numPr>
          <w:ilvl w:val="0"/>
          <w:numId w:val="0"/>
        </w:numPr>
        <w:jc w:val="left"/>
        <w:rPr>
          <w:rFonts w:hint="eastAsia"/>
          <w:sz w:val="32"/>
          <w:szCs w:val="32"/>
          <w:highlight w:val="none"/>
          <w:lang w:eastAsia="zh-CN"/>
        </w:rPr>
      </w:pPr>
    </w:p>
    <w:p w14:paraId="5FB403F1">
      <w:pPr>
        <w:widowControl w:val="0"/>
        <w:numPr>
          <w:ilvl w:val="0"/>
          <w:numId w:val="0"/>
        </w:numPr>
        <w:jc w:val="left"/>
        <w:rPr>
          <w:rFonts w:hint="eastAsia"/>
          <w:sz w:val="32"/>
          <w:szCs w:val="32"/>
          <w:highlight w:val="none"/>
          <w:lang w:eastAsia="zh-CN"/>
        </w:rPr>
      </w:pPr>
    </w:p>
    <w:p w14:paraId="5DC68CCA">
      <w:pPr>
        <w:widowControl w:val="0"/>
        <w:numPr>
          <w:ilvl w:val="0"/>
          <w:numId w:val="0"/>
        </w:numPr>
        <w:jc w:val="left"/>
        <w:rPr>
          <w:rFonts w:hint="eastAsia"/>
          <w:sz w:val="32"/>
          <w:szCs w:val="32"/>
          <w:highlight w:val="none"/>
          <w:lang w:eastAsia="zh-CN"/>
        </w:rPr>
      </w:pPr>
    </w:p>
    <w:p w14:paraId="080828F7">
      <w:pPr>
        <w:widowControl w:val="0"/>
        <w:numPr>
          <w:ilvl w:val="0"/>
          <w:numId w:val="0"/>
        </w:numPr>
        <w:jc w:val="left"/>
        <w:rPr>
          <w:rFonts w:hint="eastAsia"/>
          <w:sz w:val="32"/>
          <w:szCs w:val="32"/>
          <w:highlight w:val="none"/>
          <w:lang w:eastAsia="zh-CN"/>
        </w:rPr>
      </w:pPr>
    </w:p>
    <w:p w14:paraId="4D0204A8">
      <w:pPr>
        <w:widowControl w:val="0"/>
        <w:numPr>
          <w:ilvl w:val="0"/>
          <w:numId w:val="0"/>
        </w:numPr>
        <w:jc w:val="left"/>
        <w:rPr>
          <w:rFonts w:hint="eastAsia"/>
          <w:sz w:val="32"/>
          <w:szCs w:val="32"/>
          <w:highlight w:val="none"/>
          <w:lang w:eastAsia="zh-CN"/>
        </w:rPr>
      </w:pPr>
    </w:p>
    <w:p w14:paraId="35D10FEE">
      <w:pPr>
        <w:widowControl w:val="0"/>
        <w:numPr>
          <w:ilvl w:val="0"/>
          <w:numId w:val="0"/>
        </w:numPr>
        <w:jc w:val="left"/>
        <w:rPr>
          <w:rFonts w:hint="eastAsia"/>
          <w:sz w:val="32"/>
          <w:szCs w:val="32"/>
          <w:highlight w:val="none"/>
          <w:lang w:eastAsia="zh-CN"/>
        </w:rPr>
      </w:pPr>
    </w:p>
    <w:p w14:paraId="05FBD0EC">
      <w:pPr>
        <w:widowControl w:val="0"/>
        <w:numPr>
          <w:ilvl w:val="0"/>
          <w:numId w:val="0"/>
        </w:numPr>
        <w:jc w:val="left"/>
        <w:rPr>
          <w:rFonts w:hint="eastAsia"/>
          <w:sz w:val="32"/>
          <w:szCs w:val="32"/>
          <w:highlight w:val="none"/>
          <w:lang w:eastAsia="zh-CN"/>
        </w:rPr>
      </w:pPr>
    </w:p>
    <w:p w14:paraId="0095B7F8">
      <w:pPr>
        <w:widowControl w:val="0"/>
        <w:numPr>
          <w:ilvl w:val="0"/>
          <w:numId w:val="0"/>
        </w:numPr>
        <w:jc w:val="left"/>
        <w:rPr>
          <w:rFonts w:hint="eastAsia"/>
          <w:sz w:val="32"/>
          <w:szCs w:val="32"/>
          <w:highlight w:val="none"/>
          <w:lang w:eastAsia="zh-CN"/>
        </w:rPr>
      </w:pPr>
    </w:p>
    <w:p w14:paraId="71390C12">
      <w:pPr>
        <w:widowControl w:val="0"/>
        <w:numPr>
          <w:ilvl w:val="0"/>
          <w:numId w:val="0"/>
        </w:numPr>
        <w:jc w:val="left"/>
        <w:rPr>
          <w:rFonts w:hint="eastAsia"/>
          <w:sz w:val="32"/>
          <w:szCs w:val="32"/>
          <w:highlight w:val="none"/>
          <w:lang w:eastAsia="zh-CN"/>
        </w:rPr>
      </w:pPr>
    </w:p>
    <w:p w14:paraId="799F21C3">
      <w:pPr>
        <w:widowControl w:val="0"/>
        <w:numPr>
          <w:ilvl w:val="0"/>
          <w:numId w:val="0"/>
        </w:numPr>
        <w:jc w:val="left"/>
        <w:rPr>
          <w:rFonts w:hint="eastAsia"/>
          <w:sz w:val="32"/>
          <w:szCs w:val="32"/>
          <w:highlight w:val="none"/>
          <w:lang w:eastAsia="zh-CN"/>
        </w:rPr>
      </w:pPr>
    </w:p>
    <w:p w14:paraId="4938C435">
      <w:pPr>
        <w:widowControl w:val="0"/>
        <w:numPr>
          <w:ilvl w:val="0"/>
          <w:numId w:val="0"/>
        </w:numPr>
        <w:jc w:val="left"/>
        <w:rPr>
          <w:rFonts w:hint="eastAsia"/>
          <w:sz w:val="32"/>
          <w:szCs w:val="32"/>
          <w:highlight w:val="none"/>
          <w:lang w:eastAsia="zh-CN"/>
        </w:rPr>
      </w:pPr>
    </w:p>
    <w:p w14:paraId="73F432FC">
      <w:pPr>
        <w:widowControl w:val="0"/>
        <w:numPr>
          <w:ilvl w:val="0"/>
          <w:numId w:val="0"/>
        </w:numPr>
        <w:jc w:val="left"/>
        <w:rPr>
          <w:rFonts w:hint="eastAsia"/>
          <w:sz w:val="32"/>
          <w:szCs w:val="32"/>
          <w:highlight w:val="none"/>
          <w:lang w:eastAsia="zh-CN"/>
        </w:rPr>
      </w:pPr>
    </w:p>
    <w:p w14:paraId="1E36801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C1D58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28F63CD">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38、对擅自出版、印刷、复制、发行出版物行为的监管执法</w:t>
      </w:r>
    </w:p>
    <w:p w14:paraId="0D387C4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2FBE772">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34016" behindDoc="0" locked="0" layoutInCell="1" allowOverlap="1">
                <wp:simplePos x="0" y="0"/>
                <wp:positionH relativeFrom="column">
                  <wp:posOffset>-78740</wp:posOffset>
                </wp:positionH>
                <wp:positionV relativeFrom="paragraph">
                  <wp:posOffset>154305</wp:posOffset>
                </wp:positionV>
                <wp:extent cx="5737225" cy="5135245"/>
                <wp:effectExtent l="5080" t="4445" r="10795" b="22860"/>
                <wp:wrapNone/>
                <wp:docPr id="1110" name="组合 1110"/>
                <wp:cNvGraphicFramePr/>
                <a:graphic xmlns:a="http://schemas.openxmlformats.org/drawingml/2006/main">
                  <a:graphicData uri="http://schemas.microsoft.com/office/word/2010/wordprocessingGroup">
                    <wpg:wgp>
                      <wpg:cNvGrpSpPr/>
                      <wpg:grpSpPr>
                        <a:xfrm>
                          <a:off x="0" y="0"/>
                          <a:ext cx="5737374" cy="5135245"/>
                          <a:chOff x="4642" y="631759"/>
                          <a:chExt cx="9035" cy="8087"/>
                        </a:xfrm>
                      </wpg:grpSpPr>
                      <wps:wsp>
                        <wps:cNvPr id="1111" name="直接箭头连接符 468"/>
                        <wps:cNvCnPr>
                          <a:stCxn id="1121" idx="2"/>
                          <a:endCxn id="1126" idx="0"/>
                        </wps:cNvCnPr>
                        <wps:spPr>
                          <a:xfrm>
                            <a:off x="6349" y="638062"/>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2" name="直接箭头连接符 465"/>
                        <wps:cNvCnPr>
                          <a:stCxn id="1124" idx="2"/>
                          <a:endCxn id="1121" idx="0"/>
                        </wps:cNvCnPr>
                        <wps:spPr>
                          <a:xfrm>
                            <a:off x="6349" y="636278"/>
                            <a:ext cx="0" cy="650"/>
                          </a:xfrm>
                          <a:prstGeom prst="straightConnector1">
                            <a:avLst/>
                          </a:prstGeom>
                          <a:ln w="9525" cap="flat" cmpd="sng">
                            <a:solidFill>
                              <a:srgbClr val="000000"/>
                            </a:solidFill>
                            <a:prstDash val="solid"/>
                            <a:headEnd type="none" w="med" len="med"/>
                            <a:tailEnd type="triangle" w="med" len="med"/>
                          </a:ln>
                        </wps:spPr>
                        <wps:bodyPr anchor="ctr" anchorCtr="0"/>
                      </wps:wsp>
                      <wps:wsp>
                        <wps:cNvPr id="1113" name="直接箭头连接符 467"/>
                        <wps:cNvCnPr>
                          <a:stCxn id="1120" idx="2"/>
                          <a:endCxn id="1119" idx="0"/>
                        </wps:cNvCnPr>
                        <wps:spPr>
                          <a:xfrm>
                            <a:off x="11753" y="636232"/>
                            <a:ext cx="0"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4" name="直接箭头连接符 459"/>
                        <wps:cNvCnPr>
                          <a:stCxn id="1123" idx="2"/>
                          <a:endCxn id="1120" idx="0"/>
                        </wps:cNvCnPr>
                        <wps:spPr>
                          <a:xfrm flipH="1">
                            <a:off x="11753" y="634466"/>
                            <a:ext cx="1" cy="623"/>
                          </a:xfrm>
                          <a:prstGeom prst="straightConnector1">
                            <a:avLst/>
                          </a:prstGeom>
                          <a:ln w="9525" cap="flat" cmpd="sng">
                            <a:solidFill>
                              <a:srgbClr val="000000"/>
                            </a:solidFill>
                            <a:prstDash val="solid"/>
                            <a:headEnd type="none" w="med" len="med"/>
                            <a:tailEnd type="triangle" w="med" len="med"/>
                          </a:ln>
                        </wps:spPr>
                        <wps:bodyPr anchor="ctr" anchorCtr="0"/>
                      </wps:wsp>
                      <wps:wsp>
                        <wps:cNvPr id="1115" name="直接箭头连接符 456"/>
                        <wps:cNvCnPr/>
                        <wps:spPr>
                          <a:xfrm>
                            <a:off x="6339" y="632640"/>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6" name="直接箭头连接符 457"/>
                        <wps:cNvCnPr/>
                        <wps:spPr>
                          <a:xfrm>
                            <a:off x="11701" y="632649"/>
                            <a:ext cx="0"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117" name="直接箭头连接符 458"/>
                        <wps:cNvCnPr>
                          <a:stCxn id="1125" idx="2"/>
                          <a:endCxn id="1124" idx="0"/>
                        </wps:cNvCnPr>
                        <wps:spPr>
                          <a:xfrm>
                            <a:off x="6349" y="634485"/>
                            <a:ext cx="0" cy="650"/>
                          </a:xfrm>
                          <a:prstGeom prst="straightConnector1">
                            <a:avLst/>
                          </a:prstGeom>
                          <a:ln w="9525" cap="flat" cmpd="sng">
                            <a:solidFill>
                              <a:srgbClr val="000000"/>
                            </a:solidFill>
                            <a:prstDash val="solid"/>
                            <a:headEnd type="none" w="med" len="med"/>
                            <a:tailEnd type="triangle" w="med" len="med"/>
                          </a:ln>
                        </wps:spPr>
                        <wps:bodyPr anchor="ctr" anchorCtr="0"/>
                      </wps:wsp>
                      <wpg:grpSp>
                        <wpg:cNvPr id="1118" name="组合 445"/>
                        <wpg:cNvGrpSpPr/>
                        <wpg:grpSpPr>
                          <a:xfrm>
                            <a:off x="4642" y="631759"/>
                            <a:ext cx="9035" cy="6303"/>
                            <a:chOff x="4270" y="446851"/>
                            <a:chExt cx="9026" cy="6303"/>
                          </a:xfrm>
                        </wpg:grpSpPr>
                        <wps:wsp>
                          <wps:cNvPr id="1119" name="矩形 325"/>
                          <wps:cNvSpPr/>
                          <wps:spPr>
                            <a:xfrm>
                              <a:off x="9675" y="451947"/>
                              <a:ext cx="3398"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31C2C1">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1120" name="矩形 309"/>
                          <wps:cNvSpPr/>
                          <wps:spPr>
                            <a:xfrm>
                              <a:off x="9675" y="450181"/>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44D2B6">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anchor="ctr" anchorCtr="0" upright="1"/>
                        </wps:wsp>
                        <wps:wsp>
                          <wps:cNvPr id="1121" name="矩形 323"/>
                          <wps:cNvSpPr/>
                          <wps:spPr>
                            <a:xfrm>
                              <a:off x="4276" y="452020"/>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8C49FA">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22" name="矩形 284"/>
                          <wps:cNvSpPr/>
                          <wps:spPr>
                            <a:xfrm>
                              <a:off x="4270" y="446851"/>
                              <a:ext cx="9026"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7B291F">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anchor="ctr" anchorCtr="0" upright="1"/>
                        </wps:wsp>
                        <wps:wsp>
                          <wps:cNvPr id="1123" name="矩形 288"/>
                          <wps:cNvSpPr/>
                          <wps:spPr>
                            <a:xfrm>
                              <a:off x="9676" y="44842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F3733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24" name="矩形 298"/>
                          <wps:cNvSpPr/>
                          <wps:spPr>
                            <a:xfrm>
                              <a:off x="4276" y="450227"/>
                              <a:ext cx="3399" cy="11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7BA94C">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25" name="矩形 287"/>
                          <wps:cNvSpPr/>
                          <wps:spPr>
                            <a:xfrm>
                              <a:off x="4276" y="448443"/>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223C6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7B25C78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7A5D81C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21287B26">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26" name="矩形 323"/>
                        <wps:cNvSpPr/>
                        <wps:spPr>
                          <a:xfrm>
                            <a:off x="4648" y="63871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2501BA">
                              <w:pPr>
                                <w:jc w:val="center"/>
                                <w:rPr>
                                  <w:rFonts w:hint="eastAsia"/>
                                  <w:lang w:val="en-US" w:eastAsia="zh-CN"/>
                                </w:rPr>
                              </w:pPr>
                            </w:p>
                            <w:p w14:paraId="473B8CDF">
                              <w:pPr>
                                <w:jc w:val="center"/>
                                <w:rPr>
                                  <w:rFonts w:hint="eastAsia"/>
                                  <w:lang w:val="en-US" w:eastAsia="zh-CN"/>
                                </w:rPr>
                              </w:pPr>
                              <w:r>
                                <w:rPr>
                                  <w:rFonts w:hint="eastAsia"/>
                                  <w:lang w:val="en-US" w:eastAsia="zh-CN"/>
                                </w:rPr>
                                <w:t>对违法行为依法进行查处</w:t>
                              </w:r>
                            </w:p>
                            <w:p w14:paraId="53872E90">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6.2pt;margin-top:12.15pt;height:404.35pt;width:451.75pt;z-index:251734016;mso-width-relative:page;mso-height-relative:page;" coordorigin="4642,631759"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UNeKK9oAAAAKAQAADwAAAAAAAAABACAAAAAi&#10;AAAAZHJzL2Rvd25yZXYueG1sUEsBAhQAFAAAAAgAh07iQA1qz7hfBQAAqSgAAA4AAAAAAAAAAQAg&#10;AAAAKQEAAGRycy9lMm9Eb2MueG1sUEsFBgAAAAAGAAYAWQEAAPoIAAAAAA==&#10;">
                <o:lock v:ext="edit" aspectratio="f"/>
                <v:shape id="直接箭头连接符 468" o:spid="_x0000_s1026" o:spt="32" type="#_x0000_t32" style="position:absolute;left:6349;top:638062;height:650;width:0;" filled="f" stroked="t" coordsize="21600,21600" o:gfxdata="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5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65" o:spid="_x0000_s1026" o:spt="32" type="#_x0000_t32" style="position:absolute;left:6349;top:636278;height:650;width:0;" filled="f" stroked="t" coordsize="21600,21600" o:gfxdata="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3Cd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67" o:spid="_x0000_s1026" o:spt="32" type="#_x0000_t32" style="position:absolute;left:11753;top:636232;height:623;width:0;" filled="f" stroked="t" coordsize="21600,21600" o:gfxdata="UEsDBAoAAAAAAIdO4kAAAAAAAAAAAAAAAAAEAAAAZHJzL1BLAwQUAAAACACHTuJAYpCCzr4AAADd&#10;AAAADwAAAGRycy9kb3ducmV2LnhtbEVPS2sCMRC+F/wPYQq91exaWO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CC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9" o:spid="_x0000_s1026" o:spt="32" type="#_x0000_t32" style="position:absolute;left:11753;top:634466;flip:x;height:623;width:1;" filled="f" stroked="t" coordsize="21600,21600" o:gfxdata="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ZNY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6" o:spid="_x0000_s1026" o:spt="32" type="#_x0000_t32" style="position:absolute;left:6339;top:632640;height:711;width:0;" filled="f" stroked="t" coordsize="21600,21600" o:gfxdata="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57" o:spid="_x0000_s1026" o:spt="32" type="#_x0000_t32" style="position:absolute;left:11701;top:632649;height:711;width:0;" filled="f" stroked="t" coordsize="21600,21600" o:gfxdata="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nIV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58" o:spid="_x0000_s1026" o:spt="32" type="#_x0000_t32" style="position:absolute;left:6349;top:634485;height:650;width:0;" filled="f" stroked="t" coordsize="21600,21600" o:gfxdata="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q4T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445" o:spid="_x0000_s1026" o:spt="203" style="position:absolute;left:4642;top:631759;height:6303;width:9035;" coordorigin="4270,446851" coordsize="9026,6303" o:gfxdata="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bR2V8AAAADdAAAADwAAAAAAAAABACAAAAAiAAAAZHJzL2Rvd25yZXYu&#10;eG1sUEsBAhQAFAAAAAgAh07iQDMvBZ47AAAAOQAAABUAAAAAAAAAAQAgAAAADwEAAGRycy9ncm91&#10;cHNoYXBleG1sLnhtbFBLBQYAAAAABgAGAGABAADMAwAAAAA=&#10;">
                  <o:lock v:ext="edit" aspectratio="f"/>
                  <v:rect id="矩形 325" o:spid="_x0000_s1026" o:spt="1" style="position:absolute;left:9675;top:451947;height:1143;width:3398;v-text-anchor:middle;" fillcolor="#FFFFFF" filled="t" stroked="t" coordsize="21600,21600" o:gfxdata="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h2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231C2C1">
                          <w:pPr>
                            <w:jc w:val="center"/>
                            <w:rPr>
                              <w:rFonts w:hint="eastAsia"/>
                              <w:lang w:val="en-US" w:eastAsia="zh-CN"/>
                            </w:rPr>
                          </w:pPr>
                          <w:r>
                            <w:rPr>
                              <w:rFonts w:hint="eastAsia" w:hAnsi="宋体" w:cs="宋体"/>
                              <w:kern w:val="0"/>
                            </w:rPr>
                            <w:t>协助有关执法机构做好执法相关工作</w:t>
                          </w:r>
                        </w:p>
                      </w:txbxContent>
                    </v:textbox>
                  </v:rect>
                  <v:rect id="矩形 309" o:spid="_x0000_s1026" o:spt="1" style="position:absolute;left:9675;top:450181;height:1143;width:3399;v-text-anchor:middle;" fillcolor="#FFFFFF" filled="t" stroked="t" coordsize="21600,21600" o:gfxdata="UEsDBAoAAAAAAIdO4kAAAAAAAAAAAAAAAAAEAAAAZHJzL1BLAwQUAAAACACHTuJAJ84VyMAAAADd&#10;AAAADwAAAGRycy9kb3ducmV2LnhtbEWPQU/DMAyF70j7D5EncUEs6Q4IlWXTNG0CBAfa7cLNakxT&#10;rXGqJnTj3+MDEjdb7/m9z6vNNfRqojF1kS0UCwOKuImu49bC6Xi4fwSVMrLDPjJZ+KEEm/XsZoWl&#10;ixeuaKpzqySEU4kWfM5DqXVqPAVMizgQi/YVx4BZ1rHVbsSLhIdeL4150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hX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5044D2B6">
                          <w:pPr>
                            <w:jc w:val="center"/>
                            <w:rPr>
                              <w:rFonts w:hint="eastAsia" w:eastAsiaTheme="minorEastAsia"/>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矩形 323" o:spid="_x0000_s1026" o:spt="1" style="position:absolute;left:4276;top:452020;height:1134;width:3398;v-text-anchor:middle;" fillcolor="#FFFFFF" filled="t" stroked="t" coordsize="21600,21600" o:gfxdata="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rB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78C49FA">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4270;top:446851;height:863;width:9026;v-text-anchor:middle;" fillcolor="#FFFFFF" filled="t" stroked="t" coordsize="21600,21600" o:gfxdata="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UC4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07B291F">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矩形 288" o:spid="_x0000_s1026" o:spt="1" style="position:absolute;left:9676;top:448424;height:1134;width:3399;v-text-anchor:middle;" fillcolor="#FFFFFF" filled="t" stroked="t" coordsize="21600,21600" o:gfxdata="UEsDBAoAAAAAAIdO4kAAAAAAAAAAAAAAAAAEAAAAZHJzL1BLAwQUAAAACACHTuJA1xyLv74AAADd&#10;AAAADwAAAGRycy9kb3ducmV2LnhtbEVPTWsCMRC9F/wPYQQvRZNVK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yL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0F3733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276;top:450227;height:1143;width:3399;v-text-anchor:middle;" fillcolor="#FFFFFF" filled="t" stroked="t" coordsize="21600,21600" o:gfxdata="UEsDBAoAAAAAAIdO4kAAAAAAAAAAAAAAAAAEAAAAZHJzL1BLAwQUAAAACACHTuJAWPUTy74AAADd&#10;AAAADwAAAGRycy9kb3ducmV2LnhtbEVPTWsCMRC9F/wPYQQvRZMVKb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UT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D7BA94C">
                          <w:pPr>
                            <w:jc w:val="center"/>
                            <w:rPr>
                              <w:rFonts w:hint="eastAsia" w:eastAsiaTheme="minorEastAsia"/>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4276;top:448443;height:1134;width:3399;v-text-anchor:middle;" fillcolor="#FFFFFF" filled="t" stroked="t" coordsize="21600,21600" o:gfxdata="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m2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223C6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14:paraId="7B25C78D">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7A5D81C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21287B26">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648;top:638712;height:1134;width:3402;v-text-anchor:middle;" fillcolor="#FFFFFF" filled="t" stroked="t" coordsize="21600,21600" o:gfxdata="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yg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2501BA">
                        <w:pPr>
                          <w:jc w:val="center"/>
                          <w:rPr>
                            <w:rFonts w:hint="eastAsia"/>
                            <w:lang w:val="en-US" w:eastAsia="zh-CN"/>
                          </w:rPr>
                        </w:pPr>
                      </w:p>
                      <w:p w14:paraId="473B8CDF">
                        <w:pPr>
                          <w:jc w:val="center"/>
                          <w:rPr>
                            <w:rFonts w:hint="eastAsia"/>
                            <w:lang w:val="en-US" w:eastAsia="zh-CN"/>
                          </w:rPr>
                        </w:pPr>
                        <w:r>
                          <w:rPr>
                            <w:rFonts w:hint="eastAsia"/>
                            <w:lang w:val="en-US" w:eastAsia="zh-CN"/>
                          </w:rPr>
                          <w:t>对违法行为依法进行查处</w:t>
                        </w:r>
                      </w:p>
                      <w:p w14:paraId="53872E90">
                        <w:pPr>
                          <w:rPr>
                            <w:rFonts w:hint="eastAsia"/>
                            <w:lang w:val="en-US" w:eastAsia="zh-CN"/>
                          </w:rPr>
                        </w:pPr>
                      </w:p>
                    </w:txbxContent>
                  </v:textbox>
                </v:rect>
              </v:group>
            </w:pict>
          </mc:Fallback>
        </mc:AlternateContent>
      </w:r>
    </w:p>
    <w:p w14:paraId="37AFB92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668095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4512D1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2F0EEE7">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3F3D9B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5A515C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E83C46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5C707B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A79CDE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41E32A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3F0C0E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6F314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C621B2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958E1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D5B8C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3470AE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8570BD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4CCDDA">
      <w:pPr>
        <w:jc w:val="both"/>
        <w:rPr>
          <w:rFonts w:hint="eastAsia" w:ascii="方正小标宋_GBK" w:hAnsi="方正小标宋_GBK" w:eastAsia="方正小标宋_GBK" w:cs="方正小标宋_GBK"/>
          <w:sz w:val="32"/>
          <w:szCs w:val="32"/>
          <w:highlight w:val="none"/>
          <w:lang w:val="en-US" w:eastAsia="zh-CN"/>
        </w:rPr>
      </w:pPr>
    </w:p>
    <w:p w14:paraId="2991F8B1">
      <w:pPr>
        <w:jc w:val="both"/>
        <w:rPr>
          <w:rFonts w:hint="eastAsia" w:ascii="方正小标宋_GBK" w:hAnsi="方正小标宋_GBK" w:eastAsia="方正小标宋_GBK" w:cs="方正小标宋_GBK"/>
          <w:sz w:val="32"/>
          <w:szCs w:val="32"/>
          <w:highlight w:val="none"/>
          <w:lang w:val="en-US" w:eastAsia="zh-CN"/>
        </w:rPr>
      </w:pPr>
    </w:p>
    <w:p w14:paraId="0E12A5A9">
      <w:pPr>
        <w:numPr>
          <w:ilvl w:val="0"/>
          <w:numId w:val="8"/>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14:paraId="5C5D252C">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749376" behindDoc="0" locked="0" layoutInCell="1" allowOverlap="1">
                <wp:simplePos x="0" y="0"/>
                <wp:positionH relativeFrom="column">
                  <wp:posOffset>-119380</wp:posOffset>
                </wp:positionH>
                <wp:positionV relativeFrom="paragraph">
                  <wp:posOffset>62230</wp:posOffset>
                </wp:positionV>
                <wp:extent cx="5729605" cy="5106670"/>
                <wp:effectExtent l="4445" t="5080" r="19050" b="12700"/>
                <wp:wrapNone/>
                <wp:docPr id="33" name="组合 33"/>
                <wp:cNvGraphicFramePr/>
                <a:graphic xmlns:a="http://schemas.openxmlformats.org/drawingml/2006/main">
                  <a:graphicData uri="http://schemas.microsoft.com/office/word/2010/wordprocessingGroup">
                    <wpg:wgp>
                      <wpg:cNvGrpSpPr/>
                      <wpg:grpSpPr>
                        <a:xfrm>
                          <a:off x="0" y="0"/>
                          <a:ext cx="5729388" cy="5106670"/>
                          <a:chOff x="4169" y="648397"/>
                          <a:chExt cx="9526" cy="8042"/>
                        </a:xfrm>
                      </wpg:grpSpPr>
                      <wps:wsp>
                        <wps:cNvPr id="1127" name="直接箭头连接符 482"/>
                        <wps:cNvCnPr>
                          <a:stCxn id="1139" idx="2"/>
                          <a:endCxn id="1136" idx="0"/>
                        </wps:cNvCnPr>
                        <wps:spPr>
                          <a:xfrm>
                            <a:off x="6003" y="652877"/>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28" name="直接箭头连接符 483"/>
                        <wps:cNvCnPr>
                          <a:stCxn id="1135" idx="2"/>
                          <a:endCxn id="1134" idx="0"/>
                        </wps:cNvCnPr>
                        <wps:spPr>
                          <a:xfrm>
                            <a:off x="11881" y="65284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29" name="直接箭头连接符 480"/>
                        <wps:cNvCnPr>
                          <a:stCxn id="1138" idx="2"/>
                          <a:endCxn id="1135" idx="0"/>
                        </wps:cNvCnPr>
                        <wps:spPr>
                          <a:xfrm>
                            <a:off x="11881" y="651031"/>
                            <a:ext cx="0" cy="661"/>
                          </a:xfrm>
                          <a:prstGeom prst="straightConnector1">
                            <a:avLst/>
                          </a:prstGeom>
                          <a:ln w="9525" cap="flat" cmpd="sng">
                            <a:solidFill>
                              <a:srgbClr val="000000"/>
                            </a:solidFill>
                            <a:prstDash val="solid"/>
                            <a:headEnd type="none" w="med" len="med"/>
                            <a:tailEnd type="triangle" w="med" len="med"/>
                          </a:ln>
                        </wps:spPr>
                        <wps:bodyPr anchor="ctr" anchorCtr="0"/>
                      </wps:wsp>
                      <wps:wsp>
                        <wps:cNvPr id="1130" name="直接箭头连接符 481"/>
                        <wps:cNvCnPr/>
                        <wps:spPr>
                          <a:xfrm>
                            <a:off x="6056" y="649300"/>
                            <a:ext cx="3"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31" name="直接箭头连接符 479"/>
                        <wps:cNvCnPr>
                          <a:stCxn id="1140" idx="2"/>
                          <a:endCxn id="1139" idx="0"/>
                        </wps:cNvCnPr>
                        <wps:spPr>
                          <a:xfrm flipH="1">
                            <a:off x="6003" y="651031"/>
                            <a:ext cx="1"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2" name="直接箭头连接符 484"/>
                        <wps:cNvCnPr>
                          <a:stCxn id="1136" idx="2"/>
                          <a:endCxn id="1141" idx="0"/>
                        </wps:cNvCnPr>
                        <wps:spPr>
                          <a:xfrm>
                            <a:off x="6003" y="654658"/>
                            <a:ext cx="0" cy="697"/>
                          </a:xfrm>
                          <a:prstGeom prst="straightConnector1">
                            <a:avLst/>
                          </a:prstGeom>
                          <a:ln w="9525" cap="flat" cmpd="sng">
                            <a:solidFill>
                              <a:srgbClr val="000000"/>
                            </a:solidFill>
                            <a:prstDash val="solid"/>
                            <a:headEnd type="none" w="med" len="med"/>
                            <a:tailEnd type="triangle" w="med" len="med"/>
                          </a:ln>
                        </wps:spPr>
                        <wps:bodyPr anchor="ctr" anchorCtr="0"/>
                      </wps:wsp>
                      <wps:wsp>
                        <wps:cNvPr id="1133" name="直接箭头连接符 478"/>
                        <wps:cNvCnPr/>
                        <wps:spPr>
                          <a:xfrm>
                            <a:off x="11935" y="649300"/>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470" name="组合 470"/>
                        <wpg:cNvGrpSpPr/>
                        <wpg:grpSpPr>
                          <a:xfrm>
                            <a:off x="4169" y="648397"/>
                            <a:ext cx="9526" cy="6261"/>
                            <a:chOff x="3797" y="446851"/>
                            <a:chExt cx="9516" cy="6261"/>
                          </a:xfrm>
                        </wpg:grpSpPr>
                        <wps:wsp>
                          <wps:cNvPr id="1134" name="矩形 325"/>
                          <wps:cNvSpPr/>
                          <wps:spPr>
                            <a:xfrm>
                              <a:off x="9707" y="451956"/>
                              <a:ext cx="3588"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B3B09B">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wps:txbx>
                          <wps:bodyPr anchor="ctr" anchorCtr="0" upright="1"/>
                        </wps:wsp>
                        <wps:wsp>
                          <wps:cNvPr id="1135" name="矩形 309"/>
                          <wps:cNvSpPr/>
                          <wps:spPr>
                            <a:xfrm>
                              <a:off x="9707" y="450146"/>
                              <a:ext cx="3588"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12C9E1">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anchor="ctr" anchorCtr="0" upright="1"/>
                        </wps:wsp>
                        <wps:wsp>
                          <wps:cNvPr id="1136" name="矩形 323"/>
                          <wps:cNvSpPr/>
                          <wps:spPr>
                            <a:xfrm>
                              <a:off x="3836" y="452028"/>
                              <a:ext cx="3587"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F88561">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anchor="ctr" anchorCtr="0" upright="1"/>
                        </wps:wsp>
                        <wps:wsp>
                          <wps:cNvPr id="1137" name="矩形 284"/>
                          <wps:cNvSpPr/>
                          <wps:spPr>
                            <a:xfrm>
                              <a:off x="3797" y="446851"/>
                              <a:ext cx="9516"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B1AEA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anchor="ctr" anchorCtr="0" upright="1"/>
                        </wps:wsp>
                        <wps:wsp>
                          <wps:cNvPr id="1138" name="矩形 288"/>
                          <wps:cNvSpPr/>
                          <wps:spPr>
                            <a:xfrm>
                              <a:off x="9707"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78DF78">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39" name="矩形 298"/>
                          <wps:cNvSpPr/>
                          <wps:spPr>
                            <a:xfrm>
                              <a:off x="3836" y="450182"/>
                              <a:ext cx="3587"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7DD171">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anchor="ctr" anchorCtr="0" upright="1"/>
                        </wps:wsp>
                        <wps:wsp>
                          <wps:cNvPr id="1140" name="矩形 287"/>
                          <wps:cNvSpPr/>
                          <wps:spPr>
                            <a:xfrm>
                              <a:off x="3836" y="448351"/>
                              <a:ext cx="358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3B67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14:paraId="1E8C0C2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3D3CEB9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18B49506">
                                <w:pPr>
                                  <w:spacing w:line="320" w:lineRule="exact"/>
                                  <w:jc w:val="both"/>
                                  <w:rPr>
                                    <w:rFonts w:hint="eastAsia" w:ascii="楷体" w:hAnsi="楷体" w:eastAsia="楷体" w:cs="楷体"/>
                                    <w:sz w:val="28"/>
                                    <w:szCs w:val="28"/>
                                    <w:lang w:val="en-US" w:eastAsia="zh-CN"/>
                                  </w:rPr>
                                </w:pPr>
                              </w:p>
                            </w:txbxContent>
                          </wps:txbx>
                          <wps:bodyPr anchor="ctr" anchorCtr="0" upright="1"/>
                        </wps:wsp>
                      </wpg:grpSp>
                      <wps:wsp>
                        <wps:cNvPr id="1141" name="矩形 323"/>
                        <wps:cNvSpPr/>
                        <wps:spPr>
                          <a:xfrm>
                            <a:off x="4208" y="655355"/>
                            <a:ext cx="35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06BB58">
                              <w:pPr>
                                <w:jc w:val="center"/>
                                <w:rPr>
                                  <w:rFonts w:hint="eastAsia"/>
                                  <w:lang w:val="en-US" w:eastAsia="zh-CN"/>
                                </w:rPr>
                              </w:pPr>
                            </w:p>
                            <w:p w14:paraId="72ABBF25">
                              <w:pPr>
                                <w:jc w:val="center"/>
                                <w:rPr>
                                  <w:rFonts w:hint="eastAsia"/>
                                  <w:lang w:val="en-US" w:eastAsia="zh-CN"/>
                                </w:rPr>
                              </w:pPr>
                              <w:r>
                                <w:rPr>
                                  <w:rFonts w:hint="eastAsia"/>
                                  <w:lang w:val="en-US" w:eastAsia="zh-CN"/>
                                </w:rPr>
                                <w:t>对违法行为依法进行查处</w:t>
                              </w:r>
                            </w:p>
                            <w:p w14:paraId="0D08A02B">
                              <w:pPr>
                                <w:rPr>
                                  <w:rFonts w:hint="eastAsia"/>
                                  <w:lang w:val="en-US" w:eastAsia="zh-CN"/>
                                </w:rPr>
                              </w:pPr>
                            </w:p>
                          </w:txbxContent>
                        </wps:txbx>
                        <wps:bodyPr anchor="ctr" anchorCtr="0" upright="1"/>
                      </wps:wsp>
                    </wpg:wgp>
                  </a:graphicData>
                </a:graphic>
              </wp:anchor>
            </w:drawing>
          </mc:Choice>
          <mc:Fallback>
            <w:pict>
              <v:group id="_x0000_s1026" o:spid="_x0000_s1026" o:spt="203" style="position:absolute;left:0pt;margin-left:-9.4pt;margin-top:4.9pt;height:402.1pt;width:451.15pt;z-index:251749376;mso-width-relative:page;mso-height-relative:page;" coordorigin="4169,648397" coordsize="9526,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rFsyv9kAAAAJAQAADwAAAAAAAAABACAAAAAiAAAAZHJz&#10;L2Rvd25yZXYueG1sUEsBAhQAFAAAAAgAh07iQLppeeVaBQAApCgAAA4AAAAAAAAAAQAgAAAAKAEA&#10;AGRycy9lMm9Eb2MueG1sUEsFBgAAAAAGAAYAWQEAAPQIAAAAAA==&#10;">
                <o:lock v:ext="edit" aspectratio="f"/>
                <v:shape id="直接箭头连接符 482" o:spid="_x0000_s1026" o:spt="32" type="#_x0000_t32" style="position:absolute;left:6003;top:652877;height:697;width:0;" filled="f" stroked="t" coordsize="21600,21600" o:gfxdata="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05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3" o:spid="_x0000_s1026" o:spt="32" type="#_x0000_t32" style="position:absolute;left:11881;top:652841;height:661;width:0;" filled="f" stroked="t" coordsize="21600,21600" o:gfxdata="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N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80" o:spid="_x0000_s1026" o:spt="32" type="#_x0000_t32" style="position:absolute;left:11881;top:651031;height:661;width:0;" filled="f" stroked="t" coordsize="21600,21600" o:gfxdata="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H+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81" o:spid="_x0000_s1026" o:spt="32" type="#_x0000_t32" style="position:absolute;left:6056;top:649300;height:567;width:3;" filled="f" stroked="t" coordsize="21600,21600" o:gfxdata="UEsDBAoAAAAAAIdO4kAAAAAAAAAAAAAAAAAEAAAAZHJzL1BLAwQUAAAACACHTuJA2fdA2cAAAADd&#10;AAAADwAAAGRycy9kb3ducmV2LnhtbEWPT0sDMRDF70K/QxjBm82uwm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90D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79" o:spid="_x0000_s1026" o:spt="32" type="#_x0000_t32" style="position:absolute;left:6003;top:651031;flip:x;height:697;width:1;" filled="f" stroked="t" coordsize="21600,21600" o:gfxdata="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byn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84" o:spid="_x0000_s1026" o:spt="32" type="#_x0000_t32" style="position:absolute;left:6003;top:654658;height:697;width:0;" filled="f" stroked="t" coordsize="21600,21600" o:gfxdata="UEsDBAoAAAAAAIdO4kAAAAAAAAAAAAAAAAAEAAAAZHJzL1BLAwQUAAAACACHTuJARml7Nb0AAADd&#10;AAAADwAAAGRycy9kb3ducmV2LnhtbEVPS2sCMRC+C/0PYQq9aXYt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Xs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78" o:spid="_x0000_s1026" o:spt="32" type="#_x0000_t32" style="position:absolute;left:11935;top:649300;height:567;width:1;" filled="f" stroked="t" coordsize="21600,21600" o:gfxdata="UEsDBAoAAAAAAIdO4kAAAAAAAAAAAAAAAAAEAAAAZHJzL1BLAwQUAAAACACHTuJAKSXerr0AAADd&#10;AAAADwAAAGRycy9kb3ducmV2LnhtbEVPS2sCMRC+C/0PYQq9aXYV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d6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_x0000_s1026" o:spid="_x0000_s1026" o:spt="203" style="position:absolute;left:4169;top:648397;height:6261;width:9526;" coordorigin="3797,446851" coordsize="9516,6261"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rect id="矩形 325" o:spid="_x0000_s1026" o:spt="1" style="position:absolute;left:9707;top:451956;height:1111;width:3588;v-text-anchor:middle;" fillcolor="#FFFFFF" filled="t" stroked="t" coordsize="21600,21600" o:gfxdata="UEsDBAoAAAAAAIdO4kAAAAAAAAAAAAAAAAAEAAAAZHJzL1BLAwQUAAAACACHTuJA3SyFFr4AAADd&#10;AAAADwAAAGRycy9kb3ducmV2LnhtbEVPTWsCMRC9F/wPYQq9SE22l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SyF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FB3B09B">
                          <w:pPr>
                            <w:rPr>
                              <w:rFonts w:hint="eastAsia" w:eastAsiaTheme="minorEastAsia"/>
                              <w:lang w:val="en-US" w:eastAsia="zh-CN"/>
                            </w:rPr>
                          </w:pPr>
                          <w:r>
                            <w:rPr>
                              <w:rFonts w:hint="eastAsia" w:hAnsi="宋体" w:cs="宋体"/>
                              <w:kern w:val="0"/>
                            </w:rPr>
                            <w:t>发现擅自生产、销售、安装和使用的及时劝告制止，及时上报相关部门</w:t>
                          </w:r>
                          <w:r>
                            <w:rPr>
                              <w:rFonts w:hint="eastAsia" w:hAnsi="宋体" w:cs="宋体"/>
                              <w:kern w:val="0"/>
                              <w:lang w:eastAsia="zh-CN"/>
                            </w:rPr>
                            <w:t>。</w:t>
                          </w:r>
                        </w:p>
                      </w:txbxContent>
                    </v:textbox>
                  </v:rect>
                  <v:rect id="矩形 309" o:spid="_x0000_s1026" o:spt="1" style="position:absolute;left:9707;top:450146;height:1149;width:3588;v-text-anchor:middle;" fillcolor="#FFFFFF" filled="t" stroked="t" coordsize="21600,21600" o:gfxdata="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Ag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D12C9E1">
                          <w:pPr>
                            <w:rPr>
                              <w:rFonts w:hint="eastAsia" w:eastAsiaTheme="minorEastAsia"/>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矩形 323" o:spid="_x0000_s1026" o:spt="1" style="position:absolute;left:3836;top:452028;height:1084;width:3587;v-text-anchor:middle;" fillcolor="#FFFFFF" filled="t" stroked="t" coordsize="21600,21600" o:gfxdata="UEsDBAoAAAAAAIdO4kAAAAAAAAAAAAAAAAAEAAAAZHJzL1BLAwQUAAAACACHTuJAQrK++r4AAADd&#10;AAAADwAAAGRycy9kb3ducmV2LnhtbEVPTWsCMRC9C/0PYQq9FE22BZ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9F88561">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矩形 284" o:spid="_x0000_s1026" o:spt="1" style="position:absolute;left:3797;top:446851;height:927;width:9516;v-text-anchor:middle;" fillcolor="#FFFFFF" filled="t" stroked="t" coordsize="21600,21600" o:gfxdata="UEsDBAoAAAAAAIdO4kAAAAAAAAAAAAAAAAAEAAAAZHJzL1BLAwQUAAAACACHTuJALf4bYb4AAADd&#10;AAAADwAAAGRycy9kb3ducmV2LnhtbEVPTWsCMRC9F/wPYQq9SE22Ql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4b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B1AEA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矩形 288" o:spid="_x0000_s1026" o:spt="1" style="position:absolute;left:9707;top:448351;height:1134;width:3588;v-text-anchor:middle;" fillcolor="#FFFFFF" filled="t" stroked="t" coordsize="21600,21600" o:gfxdata="UEsDBAoAAAAAAIdO4kAAAAAAAAAAAAAAAAAEAAAAZHJzL1BLAwQUAAAACACHTuJAXGGPE8AAAADd&#10;AAAADwAAAGRycy9kb3ducmV2LnhtbEWPQUvDQBCF70L/wzKCF2l3oyA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8T&#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178DF78">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836;top:450182;height:1149;width:3587;v-text-anchor:middle;" fillcolor="#FFFFFF" filled="t" stroked="t" coordsize="21600,21600" o:gfxdata="UEsDBAoAAAAAAIdO4kAAAAAAAAAAAAAAAAAEAAAAZHJzL1BLAwQUAAAACACHTuJAMy0qiL4AAADd&#10;AAAADwAAAGRycy9kb3ducmV2LnhtbEVPTWsCMRC9F/wPYQq9SE22Qm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0q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7DD171">
                          <w:pPr>
                            <w:rPr>
                              <w:rFonts w:hint="eastAsia" w:eastAsiaTheme="minorEastAsia"/>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矩形 287" o:spid="_x0000_s1026" o:spt="1" style="position:absolute;left:3836;top:448351;height:1134;width:3588;v-text-anchor:middle;" fillcolor="#FFFFFF" filled="t" stroked="t" coordsize="21600,21600" o:gfxdata="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EfB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03B672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14:paraId="1E8C0C2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14:paraId="3D3CEB9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：5611707</w:t>
                          </w:r>
                        </w:p>
                        <w:p w14:paraId="18B49506">
                          <w:pPr>
                            <w:spacing w:line="320" w:lineRule="exact"/>
                            <w:jc w:val="both"/>
                            <w:rPr>
                              <w:rFonts w:hint="eastAsia" w:ascii="楷体" w:hAnsi="楷体" w:eastAsia="楷体" w:cs="楷体"/>
                              <w:sz w:val="28"/>
                              <w:szCs w:val="28"/>
                              <w:lang w:val="en-US" w:eastAsia="zh-CN"/>
                            </w:rPr>
                          </w:pPr>
                        </w:p>
                      </w:txbxContent>
                    </v:textbox>
                  </v:rect>
                </v:group>
                <v:rect id="矩形 323" o:spid="_x0000_s1026" o:spt="1" style="position:absolute;left:4208;top:655355;height:1084;width:3591;v-text-anchor:middle;" fillcolor="#FFFFFF" filled="t" stroked="t" coordsize="21600,21600" o:gfxdata="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VX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006BB58">
                        <w:pPr>
                          <w:jc w:val="center"/>
                          <w:rPr>
                            <w:rFonts w:hint="eastAsia"/>
                            <w:lang w:val="en-US" w:eastAsia="zh-CN"/>
                          </w:rPr>
                        </w:pPr>
                      </w:p>
                      <w:p w14:paraId="72ABBF25">
                        <w:pPr>
                          <w:jc w:val="center"/>
                          <w:rPr>
                            <w:rFonts w:hint="eastAsia"/>
                            <w:lang w:val="en-US" w:eastAsia="zh-CN"/>
                          </w:rPr>
                        </w:pPr>
                        <w:r>
                          <w:rPr>
                            <w:rFonts w:hint="eastAsia"/>
                            <w:lang w:val="en-US" w:eastAsia="zh-CN"/>
                          </w:rPr>
                          <w:t>对违法行为依法进行查处</w:t>
                        </w:r>
                      </w:p>
                      <w:p w14:paraId="0D08A02B">
                        <w:pPr>
                          <w:rPr>
                            <w:rFonts w:hint="eastAsia"/>
                            <w:lang w:val="en-US" w:eastAsia="zh-CN"/>
                          </w:rPr>
                        </w:pPr>
                      </w:p>
                    </w:txbxContent>
                  </v:textbox>
                </v:rect>
              </v:group>
            </w:pict>
          </mc:Fallback>
        </mc:AlternateContent>
      </w:r>
    </w:p>
    <w:p w14:paraId="0E579E74">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A7272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6002D2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BF9D57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3E377F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C9FB5B8">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549B62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190DAE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957BECD">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20348E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887308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F232482">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8B25BA">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02A338F">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C1D7275">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D2B138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7564FF9">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51E1DD6">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FA281E">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BBAA18">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40、</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14:paraId="46811DC5">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66784" behindDoc="0" locked="0" layoutInCell="1" allowOverlap="1">
                <wp:simplePos x="0" y="0"/>
                <wp:positionH relativeFrom="column">
                  <wp:posOffset>-11430</wp:posOffset>
                </wp:positionH>
                <wp:positionV relativeFrom="paragraph">
                  <wp:posOffset>142240</wp:posOffset>
                </wp:positionV>
                <wp:extent cx="5763895" cy="8164195"/>
                <wp:effectExtent l="5080" t="4445" r="22225" b="22860"/>
                <wp:wrapNone/>
                <wp:docPr id="935" name="组合 935"/>
                <wp:cNvGraphicFramePr/>
                <a:graphic xmlns:a="http://schemas.openxmlformats.org/drawingml/2006/main">
                  <a:graphicData uri="http://schemas.microsoft.com/office/word/2010/wordprocessingGroup">
                    <wpg:wgp>
                      <wpg:cNvGrpSpPr/>
                      <wpg:grpSpPr>
                        <a:xfrm>
                          <a:off x="0" y="0"/>
                          <a:ext cx="5764102" cy="8164195"/>
                          <a:chOff x="2372" y="670290"/>
                          <a:chExt cx="9077" cy="12857"/>
                        </a:xfrm>
                      </wpg:grpSpPr>
                      <wpg:grpSp>
                        <wpg:cNvPr id="34" name="组合 34"/>
                        <wpg:cNvGrpSpPr/>
                        <wpg:grpSpPr>
                          <a:xfrm>
                            <a:off x="2372" y="670290"/>
                            <a:ext cx="9077" cy="12857"/>
                            <a:chOff x="3722" y="665358"/>
                            <a:chExt cx="10210" cy="12857"/>
                          </a:xfrm>
                        </wpg:grpSpPr>
                        <wps:wsp>
                          <wps:cNvPr id="1142" name="直接箭头连接符 512"/>
                          <wps:cNvCnPr>
                            <a:stCxn id="1163" idx="2"/>
                            <a:endCxn id="1161" idx="0"/>
                          </wps:cNvCnPr>
                          <wps:spPr>
                            <a:xfrm>
                              <a:off x="6273" y="677255"/>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3" name="直接箭头连接符 509"/>
                          <wps:cNvCnPr>
                            <a:stCxn id="1160" idx="2"/>
                            <a:endCxn id="1163" idx="0"/>
                          </wps:cNvCnPr>
                          <wps:spPr>
                            <a:xfrm>
                              <a:off x="6273" y="675581"/>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4" name="直接箭头连接符 507"/>
                          <wps:cNvCnPr>
                            <a:stCxn id="1162" idx="2"/>
                            <a:endCxn id="1160" idx="0"/>
                          </wps:cNvCnPr>
                          <wps:spPr>
                            <a:xfrm>
                              <a:off x="6273" y="673352"/>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5" name="直接箭头连接符 498"/>
                          <wps:cNvCnPr>
                            <a:stCxn id="1154" idx="2"/>
                            <a:endCxn id="1153" idx="0"/>
                          </wps:cNvCnPr>
                          <wps:spPr>
                            <a:xfrm>
                              <a:off x="12000" y="669573"/>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6" name="直接箭头连接符 506"/>
                          <wps:cNvCnPr>
                            <a:stCxn id="1155" idx="2"/>
                            <a:endCxn id="1162" idx="0"/>
                          </wps:cNvCnPr>
                          <wps:spPr>
                            <a:xfrm>
                              <a:off x="6273" y="671734"/>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7" name="直接箭头连接符 497"/>
                          <wps:cNvCnPr>
                            <a:stCxn id="1157" idx="2"/>
                            <a:endCxn id="1154" idx="0"/>
                          </wps:cNvCnPr>
                          <wps:spPr>
                            <a:xfrm>
                              <a:off x="12000" y="667730"/>
                              <a:ext cx="0" cy="536"/>
                            </a:xfrm>
                            <a:prstGeom prst="straightConnector1">
                              <a:avLst/>
                            </a:prstGeom>
                            <a:ln w="9525" cap="flat" cmpd="sng">
                              <a:solidFill>
                                <a:srgbClr val="000000"/>
                              </a:solidFill>
                              <a:prstDash val="solid"/>
                              <a:headEnd type="none" w="med" len="med"/>
                              <a:tailEnd type="triangle" w="med" len="med"/>
                            </a:ln>
                          </wps:spPr>
                          <wps:bodyPr anchor="ctr" anchorCtr="0"/>
                        </wps:wsp>
                        <wps:wsp>
                          <wps:cNvPr id="1148" name="直接箭头连接符 499"/>
                          <wps:cNvCnPr>
                            <a:stCxn id="1158" idx="2"/>
                            <a:endCxn id="1155" idx="0"/>
                          </wps:cNvCnPr>
                          <wps:spPr>
                            <a:xfrm>
                              <a:off x="6273" y="66943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49" name="直接箭头连接符 496"/>
                          <wps:cNvCnPr>
                            <a:stCxn id="1159" idx="2"/>
                            <a:endCxn id="1158" idx="0"/>
                          </wps:cNvCnPr>
                          <wps:spPr>
                            <a:xfrm>
                              <a:off x="6273" y="667868"/>
                              <a:ext cx="0" cy="492"/>
                            </a:xfrm>
                            <a:prstGeom prst="straightConnector1">
                              <a:avLst/>
                            </a:prstGeom>
                            <a:ln w="9525" cap="flat" cmpd="sng">
                              <a:solidFill>
                                <a:srgbClr val="000000"/>
                              </a:solidFill>
                              <a:prstDash val="solid"/>
                              <a:headEnd type="none" w="med" len="med"/>
                              <a:tailEnd type="triangle" w="med" len="med"/>
                            </a:ln>
                          </wps:spPr>
                          <wps:bodyPr anchor="ctr" anchorCtr="0"/>
                        </wps:wsp>
                        <wps:wsp>
                          <wps:cNvPr id="1150" name="直接箭头连接符 494"/>
                          <wps:cNvCnPr/>
                          <wps:spPr>
                            <a:xfrm>
                              <a:off x="6238" y="666078"/>
                              <a:ext cx="0"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151" name="直接箭头连接符 495"/>
                          <wps:cNvCnPr/>
                          <wps:spPr>
                            <a:xfrm>
                              <a:off x="12265" y="666026"/>
                              <a:ext cx="3"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152" name="组合 486"/>
                          <wpg:cNvGrpSpPr/>
                          <wpg:grpSpPr>
                            <a:xfrm>
                              <a:off x="3722" y="665358"/>
                              <a:ext cx="10210" cy="6770"/>
                              <a:chOff x="3341" y="446851"/>
                              <a:chExt cx="10200" cy="6770"/>
                            </a:xfrm>
                          </wpg:grpSpPr>
                          <wps:wsp>
                            <wps:cNvPr id="1153" name="矩形 325"/>
                            <wps:cNvSpPr/>
                            <wps:spPr>
                              <a:xfrm>
                                <a:off x="9700" y="451602"/>
                                <a:ext cx="3823" cy="20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901D3F">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anchor="ctr" anchorCtr="0" upright="1"/>
                          </wps:wsp>
                          <wps:wsp>
                            <wps:cNvPr id="1154" name="矩形 309"/>
                            <wps:cNvSpPr/>
                            <wps:spPr>
                              <a:xfrm>
                                <a:off x="9700" y="449759"/>
                                <a:ext cx="3822" cy="13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011665">
                                  <w:pPr>
                                    <w:rPr>
                                      <w:rFonts w:hint="eastAsia" w:eastAsiaTheme="minorEastAsia"/>
                                      <w:lang w:val="en-US" w:eastAsia="zh-CN"/>
                                    </w:rPr>
                                  </w:pPr>
                                  <w:r>
                                    <w:rPr>
                                      <w:rFonts w:hint="eastAsia"/>
                                      <w:lang w:val="en-US" w:eastAsia="zh-CN"/>
                                    </w:rPr>
                                    <w:t>乡镇（街道）分级应急响应，启动相应应急预案。</w:t>
                                  </w:r>
                                </w:p>
                              </w:txbxContent>
                            </wps:txbx>
                            <wps:bodyPr anchor="ctr" anchorCtr="0" upright="1"/>
                          </wps:wsp>
                          <wps:wsp>
                            <wps:cNvPr id="1155" name="矩形 323"/>
                            <wps:cNvSpPr/>
                            <wps:spPr>
                              <a:xfrm>
                                <a:off x="3341" y="451423"/>
                                <a:ext cx="5096" cy="1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097E76">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在接到报告的2小时内向区级政府报告，同时上报上级卫生健康部门，并立即组织现场调查确认，及时采取必要的控制措施，随时报告事态进展情况。</w:t>
                                  </w:r>
                                </w:p>
                              </w:txbxContent>
                            </wps:txbx>
                            <wps:bodyPr anchor="ctr" anchorCtr="0" upright="1"/>
                          </wps:wsp>
                          <wps:wsp>
                            <wps:cNvPr id="1156" name="矩形 284"/>
                            <wps:cNvSpPr/>
                            <wps:spPr>
                              <a:xfrm>
                                <a:off x="3371" y="446851"/>
                                <a:ext cx="10170" cy="7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3C784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anchor="ctr" anchorCtr="0" upright="1"/>
                          </wps:wsp>
                          <wps:wsp>
                            <wps:cNvPr id="1157" name="矩形 288"/>
                            <wps:cNvSpPr/>
                            <wps:spPr>
                              <a:xfrm>
                                <a:off x="9700" y="448089"/>
                                <a:ext cx="382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10980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58" name="矩形 298"/>
                            <wps:cNvSpPr/>
                            <wps:spPr>
                              <a:xfrm>
                                <a:off x="3341" y="449853"/>
                                <a:ext cx="5096" cy="107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6F73A2">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anchor="ctr" anchorCtr="0" upright="1"/>
                          </wps:wsp>
                          <wps:wsp>
                            <wps:cNvPr id="1159" name="矩形 287"/>
                            <wps:cNvSpPr/>
                            <wps:spPr>
                              <a:xfrm>
                                <a:off x="3341" y="448112"/>
                                <a:ext cx="509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BD445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14:paraId="456AAF3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14:paraId="6F347ED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：5617771</w:t>
                                  </w:r>
                                </w:p>
                                <w:p w14:paraId="5AA0B206">
                                  <w:pPr>
                                    <w:spacing w:line="320" w:lineRule="exact"/>
                                    <w:jc w:val="center"/>
                                    <w:rPr>
                                      <w:rFonts w:hint="eastAsia" w:ascii="楷体" w:hAnsi="楷体" w:eastAsia="楷体" w:cs="楷体"/>
                                      <w:sz w:val="28"/>
                                      <w:szCs w:val="28"/>
                                      <w:lang w:val="en-US" w:eastAsia="zh-CN"/>
                                    </w:rPr>
                                  </w:pPr>
                                </w:p>
                              </w:txbxContent>
                            </wps:txbx>
                            <wps:bodyPr anchor="ctr" anchorCtr="0" upright="1"/>
                          </wps:wsp>
                        </wpg:grpSp>
                        <wps:wsp>
                          <wps:cNvPr id="1160" name="矩形 323"/>
                          <wps:cNvSpPr/>
                          <wps:spPr>
                            <a:xfrm>
                              <a:off x="3722" y="673844"/>
                              <a:ext cx="5101" cy="17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029E30">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在接报突发公共卫生事件信息时，开展先期处置。根据应急响应等级，按照省、市、区应急指挥部统一指挥，区级应急指挥部各工作组各成员单位按照职责分工，做好应急处置工作</w:t>
                                </w:r>
                              </w:p>
                            </w:txbxContent>
                          </wps:txbx>
                          <wps:bodyPr anchor="ctr" anchorCtr="0" upright="1"/>
                        </wps:wsp>
                        <wps:wsp>
                          <wps:cNvPr id="1161" name="矩形 287"/>
                          <wps:cNvSpPr/>
                          <wps:spPr>
                            <a:xfrm>
                              <a:off x="3722" y="677747"/>
                              <a:ext cx="510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97895F">
                                <w:pPr>
                                  <w:jc w:val="center"/>
                                  <w:rPr>
                                    <w:rFonts w:hint="eastAsia"/>
                                    <w:lang w:val="en-US" w:eastAsia="zh-CN"/>
                                  </w:rPr>
                                </w:pPr>
                                <w:r>
                                  <w:rPr>
                                    <w:rFonts w:hint="eastAsia" w:hAnsi="宋体" w:cs="宋体"/>
                                    <w:kern w:val="0"/>
                                    <w:lang w:val="en-US" w:eastAsia="zh-CN"/>
                                  </w:rPr>
                                  <w:t>善后处置及后期评估</w:t>
                                </w:r>
                              </w:p>
                            </w:txbxContent>
                          </wps:txbx>
                          <wps:bodyPr anchor="ctr" anchorCtr="0" upright="1"/>
                        </wps:wsp>
                        <wps:wsp>
                          <wps:cNvPr id="1162" name="矩形 323"/>
                          <wps:cNvSpPr/>
                          <wps:spPr>
                            <a:xfrm>
                              <a:off x="3722" y="672226"/>
                              <a:ext cx="5101" cy="11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8C8F27">
                                <w:pPr>
                                  <w:rPr>
                                    <w:rFonts w:hint="default" w:hAnsi="宋体" w:cs="宋体"/>
                                    <w:kern w:val="0"/>
                                    <w:lang w:val="en-US" w:eastAsia="zh-CN"/>
                                  </w:rPr>
                                </w:pPr>
                                <w:r>
                                  <w:rPr>
                                    <w:rFonts w:hint="eastAsia" w:hAnsi="宋体" w:cs="宋体"/>
                                    <w:kern w:val="0"/>
                                    <w:lang w:val="en-US" w:eastAsia="zh-CN"/>
                                  </w:rPr>
                                  <w:t>启动突发公共卫生事件应急预案，区级应急指挥部统一组织、指挥、协调全区应急处置工作。</w:t>
                                </w:r>
                              </w:p>
                              <w:p w14:paraId="1CDB8B80">
                                <w:pPr>
                                  <w:rPr>
                                    <w:rFonts w:hint="eastAsia" w:hAnsi="宋体" w:cs="宋体"/>
                                    <w:kern w:val="0"/>
                                    <w:lang w:val="en-US" w:eastAsia="zh-CN"/>
                                  </w:rPr>
                                </w:pPr>
                              </w:p>
                            </w:txbxContent>
                          </wps:txbx>
                          <wps:bodyPr anchor="ctr" anchorCtr="0" upright="1"/>
                        </wps:wsp>
                        <wps:wsp>
                          <wps:cNvPr id="1163" name="矩形 287"/>
                          <wps:cNvSpPr/>
                          <wps:spPr>
                            <a:xfrm>
                              <a:off x="3722" y="676073"/>
                              <a:ext cx="5101" cy="11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25DD32">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anchor="ctr" anchorCtr="0" upright="1"/>
                        </wps:wsp>
                      </wpg:grpSp>
                      <wps:wsp>
                        <wps:cNvPr id="1165" name="矩形 325"/>
                        <wps:cNvSpPr/>
                        <wps:spPr>
                          <a:xfrm>
                            <a:off x="8031" y="677596"/>
                            <a:ext cx="3402"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2A66F">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anchor="ctr" anchorCtr="0" upright="1"/>
                      </wps:wsp>
                    </wpg:wgp>
                  </a:graphicData>
                </a:graphic>
              </wp:anchor>
            </w:drawing>
          </mc:Choice>
          <mc:Fallback>
            <w:pict>
              <v:group id="_x0000_s1026" o:spid="_x0000_s1026" o:spt="203" style="position:absolute;left:0pt;margin-left:-0.9pt;margin-top:11.2pt;height:642.85pt;width:453.85pt;z-index:251766784;mso-width-relative:page;mso-height-relative:page;" coordorigin="2372,670290" coordsize="9077,12857" o:gfxdata="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AuJUgt2gAAAAoBAAAPAAAAAAAAAAEAIAAAACIAAABkcnMvZG93bnJl&#10;di54bWxQSwECFAAUAAAACACHTuJAEkk8ZG8GAAAKOwAADgAAAAAAAAABACAAAAApAQAAZHJzL2Uy&#10;b0RvYy54bWxQSwUGAAAAAAYABgBZAQAACgoAAAAA&#10;">
                <o:lock v:ext="edit" aspectratio="f"/>
                <v:group id="_x0000_s1026" o:spid="_x0000_s1026" o:spt="203" style="position:absolute;left:2372;top:670290;height:12857;width:9077;" coordorigin="3722,665358" coordsize="10210,1285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直接箭头连接符 512" o:spid="_x0000_s1026" o:spt="32" type="#_x0000_t32" style="position:absolute;left:6273;top:677255;height:492;width:0;" filled="f" stroked="t" coordsize="21600,21600" o:gfxdata="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wh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509" o:spid="_x0000_s1026" o:spt="32" type="#_x0000_t32" style="position:absolute;left:6273;top:675581;height:492;width:0;" filled="f" stroked="t" coordsize="21600,21600" o:gfxdata="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Ot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7" o:spid="_x0000_s1026" o:spt="32" type="#_x0000_t32" style="position:absolute;left:6273;top:673352;height:492;width:0;" filled="f" stroked="t" coordsize="21600,21600" o:gfxdata="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W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8" o:spid="_x0000_s1026" o:spt="32" type="#_x0000_t32" style="position:absolute;left:12000;top:669573;height:536;width:0;" filled="f" stroked="t" coordsize="21600,21600" o:gfxdata="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aQ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506" o:spid="_x0000_s1026" o:spt="32" type="#_x0000_t32" style="position:absolute;left:6273;top:671734;height:492;width:0;" filled="f" stroked="t" coordsize="21600,21600" o:gfxdata="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A5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7" o:spid="_x0000_s1026" o:spt="32" type="#_x0000_t32" style="position:absolute;left:12000;top:667730;height:536;width:0;" filled="f" stroked="t" coordsize="21600,21600" o:gfxdata="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Kv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9" o:spid="_x0000_s1026" o:spt="32" type="#_x0000_t32" style="position:absolute;left:6273;top:669438;height:492;width:0;" filled="f" stroked="t" coordsize="21600,21600" o:gfxdata="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z+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6" o:spid="_x0000_s1026" o:spt="32" type="#_x0000_t32" style="position:absolute;left:6273;top:667868;height:492;width:0;" filled="f" stroked="t" coordsize="21600,21600" o:gfxdata="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5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494" o:spid="_x0000_s1026" o:spt="32" type="#_x0000_t32" style="position:absolute;left:6238;top:666078;height:567;width:0;" filled="f" stroked="t" coordsize="21600,21600" o:gfxdata="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KK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495" o:spid="_x0000_s1026" o:spt="32" type="#_x0000_t32" style="position:absolute;left:12265;top:666026;height:567;width:3;" filled="f" stroked="t" coordsize="21600,21600" o:gfxdata="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QA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486" o:spid="_x0000_s1026" o:spt="203" style="position:absolute;left:3722;top:665358;height:6770;width:10210;" coordorigin="3341,446851" coordsize="10200,6770" o:gfxdata="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Nvh9vAAAAN0AAAAPAAAAAAAAAAEAIAAAACIAAABkcnMvZG93bnJldi54bWxQ&#10;SwECFAAUAAAACACHTuJAMy8FnjsAAAA5AAAAFQAAAAAAAAABACAAAAALAQAAZHJzL2dyb3Vwc2hh&#10;cGV4bWwueG1sUEsFBgAAAAAGAAYAYAEAAMgDAAAAAA==&#10;">
                    <o:lock v:ext="edit" aspectratio="f"/>
                    <v:rect id="矩形 325" o:spid="_x0000_s1026" o:spt="1" style="position:absolute;left:9700;top:451602;height:2019;width:3823;v-text-anchor:middle;" fillcolor="#FFFFFF" filled="t" stroked="t" coordsize="21600,21600" o:gfxdata="UEsDBAoAAAAAAIdO4kAAAAAAAAAAAAAAAAAEAAAAZHJzL1BLAwQUAAAACACHTuJAjxr4wr4AAADd&#10;AAAADwAAAGRycy9kb3ducmV2LnhtbEVPTWsCMRC9F/wPYQq9SE220l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r4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0901D3F">
                            <w:pPr>
                              <w:rPr>
                                <w:rFonts w:hint="eastAsia" w:eastAsiaTheme="minorEastAsia"/>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矩形 309" o:spid="_x0000_s1026" o:spt="1" style="position:absolute;left:9700;top:449759;height:1307;width:3822;v-text-anchor:middle;" fillcolor="#FFFFFF" filled="t" stroked="t" coordsize="21600,21600" o:gfxdata="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Ng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7011665">
                            <w:pPr>
                              <w:rPr>
                                <w:rFonts w:hint="eastAsia" w:eastAsiaTheme="minorEastAsia"/>
                                <w:lang w:val="en-US" w:eastAsia="zh-CN"/>
                              </w:rPr>
                            </w:pPr>
                            <w:r>
                              <w:rPr>
                                <w:rFonts w:hint="eastAsia"/>
                                <w:lang w:val="en-US" w:eastAsia="zh-CN"/>
                              </w:rPr>
                              <w:t>乡镇（街道）分级应急响应，启动相应应急预案。</w:t>
                            </w:r>
                          </w:p>
                        </w:txbxContent>
                      </v:textbox>
                    </v:rect>
                    <v:rect id="矩形 323" o:spid="_x0000_s1026" o:spt="1" style="position:absolute;left:3341;top:451423;height:1804;width:5096;v-text-anchor:middle;" fillcolor="#FFFFFF" filled="t" stroked="t" coordsize="21600,21600" o:gfxdata="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9097E76">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在接到报告的2小时内向区级政府报告，同时上报上级卫生健康部门，并立即组织现场调查确认，及时采取必要的控制措施，随时报告事态进展情况。</w:t>
                            </w:r>
                          </w:p>
                        </w:txbxContent>
                      </v:textbox>
                    </v:rect>
                    <v:rect id="矩形 284" o:spid="_x0000_s1026" o:spt="1" style="position:absolute;left:3371;top:446851;height:758;width:10170;v-text-anchor:middle;" fillcolor="#FFFFFF" filled="t" stroked="t" coordsize="21600,21600" o:gfxdata="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1b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E3C784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矩形 288" o:spid="_x0000_s1026" o:spt="1" style="position:absolute;left:9700;top:448089;height:1134;width:3822;v-text-anchor:middle;" fillcolor="#FFFFFF" filled="t" stroked="t" coordsize="21600,21600" o:gfxdata="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H+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10980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3341;top:449853;height:1078;width:5096;v-text-anchor:middle;" fillcolor="#FFFFFF" filled="t" stroked="t" coordsize="21600,21600" o:gfxdata="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mq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76F73A2">
                            <w:pPr>
                              <w:rPr>
                                <w:rFonts w:hint="eastAsia" w:eastAsiaTheme="minorEastAsia"/>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矩形 287" o:spid="_x0000_s1026" o:spt="1" style="position:absolute;left:3341;top:448112;height:1249;width:5096;v-text-anchor:middle;" fillcolor="#FFFFFF" filled="t" stroked="t" coordsize="21600,21600" o:gfxdata="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L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6BD445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14:paraId="456AAF3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14:paraId="6F347ED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：5617771</w:t>
                            </w:r>
                          </w:p>
                          <w:p w14:paraId="5AA0B206">
                            <w:pPr>
                              <w:spacing w:line="320" w:lineRule="exact"/>
                              <w:jc w:val="center"/>
                              <w:rPr>
                                <w:rFonts w:hint="eastAsia" w:ascii="楷体" w:hAnsi="楷体" w:eastAsia="楷体" w:cs="楷体"/>
                                <w:sz w:val="28"/>
                                <w:szCs w:val="28"/>
                                <w:lang w:val="en-US" w:eastAsia="zh-CN"/>
                              </w:rPr>
                            </w:pPr>
                          </w:p>
                        </w:txbxContent>
                      </v:textbox>
                    </v:rect>
                  </v:group>
                  <v:rect id="矩形 323" o:spid="_x0000_s1026" o:spt="1" style="position:absolute;left:3722;top:673844;height:1737;width:5101;v-text-anchor:middle;" fillcolor="#FFFFFF" filled="t" stroked="t" coordsize="21600,21600" o:gfxdata="UEsDBAoAAAAAAIdO4kAAAAAAAAAAAAAAAAAEAAAAZHJzL1BLAwQUAAAACACHTuJAsaSsCM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y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KwI&#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7029E30">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在接报突发公共卫生事件信息时，开展先期处置。根据应急响应等级，按照省、市、区应急指挥部统一指挥，区级应急指挥部各工作组各成员单位按照职责分工，做好应急处置工作</w:t>
                          </w:r>
                        </w:p>
                      </w:txbxContent>
                    </v:textbox>
                  </v:rect>
                  <v:rect id="矩形 287" o:spid="_x0000_s1026" o:spt="1" style="position:absolute;left:3722;top:677747;height:468;width:5101;v-text-anchor:middle;" fillcolor="#FFFFFF" filled="t" stroked="t" coordsize="21600,21600" o:gfxdata="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Am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B97895F">
                          <w:pPr>
                            <w:jc w:val="center"/>
                            <w:rPr>
                              <w:rFonts w:hint="eastAsia"/>
                              <w:lang w:val="en-US" w:eastAsia="zh-CN"/>
                            </w:rPr>
                          </w:pPr>
                          <w:r>
                            <w:rPr>
                              <w:rFonts w:hint="eastAsia" w:hAnsi="宋体" w:cs="宋体"/>
                              <w:kern w:val="0"/>
                              <w:lang w:val="en-US" w:eastAsia="zh-CN"/>
                            </w:rPr>
                            <w:t>善后处置及后期评估</w:t>
                          </w:r>
                        </w:p>
                      </w:txbxContent>
                    </v:textbox>
                  </v:rect>
                  <v:rect id="矩形 323" o:spid="_x0000_s1026" o:spt="1" style="position:absolute;left:3722;top:672226;height:1126;width:5101;v-text-anchor:middle;" fillcolor="#FFFFFF" filled="t" stroked="t" coordsize="21600,21600" o:gfxdata="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pf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8C8F27">
                          <w:pPr>
                            <w:rPr>
                              <w:rFonts w:hint="default" w:hAnsi="宋体" w:cs="宋体"/>
                              <w:kern w:val="0"/>
                              <w:lang w:val="en-US" w:eastAsia="zh-CN"/>
                            </w:rPr>
                          </w:pPr>
                          <w:r>
                            <w:rPr>
                              <w:rFonts w:hint="eastAsia" w:hAnsi="宋体" w:cs="宋体"/>
                              <w:kern w:val="0"/>
                              <w:lang w:val="en-US" w:eastAsia="zh-CN"/>
                            </w:rPr>
                            <w:t>启动突发公共卫生事件应急预案，区级应急指挥部统一组织、指挥、协调全区应急处置工作。</w:t>
                          </w:r>
                        </w:p>
                        <w:p w14:paraId="1CDB8B80">
                          <w:pPr>
                            <w:rPr>
                              <w:rFonts w:hint="eastAsia" w:hAnsi="宋体" w:cs="宋体"/>
                              <w:kern w:val="0"/>
                              <w:lang w:val="en-US" w:eastAsia="zh-CN"/>
                            </w:rPr>
                          </w:pPr>
                        </w:p>
                      </w:txbxContent>
                    </v:textbox>
                  </v:rect>
                  <v:rect id="矩形 287" o:spid="_x0000_s1026" o:spt="1" style="position:absolute;left:3722;top:676073;height:1182;width:5101;v-text-anchor:middle;" fillcolor="#FFFFFF" filled="t" stroked="t" coordsize="21600,21600" o:gfxdata="UEsDBAoAAAAAAIdO4kAAAAAAAAAAAAAAAAAEAAAAZHJzL1BLAwQUAAAACACHTuJAQXYyf74AAADd&#10;AAAADwAAAGRycy9kb3ducmV2LnhtbEVPTWsCMRC9C/0PYQq9FE22BZ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Yy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725DD32">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矩形 325" o:spid="_x0000_s1026" o:spt="1" style="position:absolute;left:8031;top:677596;height:1345;width:3402;v-text-anchor:middle;" fillcolor="#FFFFFF" filled="t" stroked="t" coordsize="21600,21600" o:gfxdata="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MP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AB2A66F">
                        <w:pPr>
                          <w:rPr>
                            <w:rFonts w:hint="default" w:eastAsiaTheme="minorEastAsia"/>
                            <w:lang w:val="en-US" w:eastAsia="zh-CN"/>
                          </w:rPr>
                        </w:pPr>
                        <w:r>
                          <w:rPr>
                            <w:rFonts w:hint="eastAsia" w:hAnsi="宋体" w:cs="宋体"/>
                            <w:kern w:val="0"/>
                          </w:rPr>
                          <w:t>向居民、村民宣传传染病防治的相关知识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14:paraId="4702A7C4">
      <w:pPr>
        <w:rPr>
          <w:rFonts w:hint="eastAsia" w:ascii="方正小标宋_GBK" w:hAnsi="方正小标宋_GBK" w:eastAsia="方正小标宋_GBK" w:cs="方正小标宋_GBK"/>
          <w:sz w:val="32"/>
          <w:szCs w:val="32"/>
          <w:highlight w:val="none"/>
          <w:lang w:val="en-US" w:eastAsia="zh-CN"/>
        </w:rPr>
      </w:pPr>
    </w:p>
    <w:p w14:paraId="42EABB79">
      <w:pPr>
        <w:rPr>
          <w:rFonts w:hint="eastAsia" w:ascii="方正小标宋_GBK" w:hAnsi="方正小标宋_GBK" w:eastAsia="方正小标宋_GBK" w:cs="方正小标宋_GBK"/>
          <w:sz w:val="32"/>
          <w:szCs w:val="32"/>
          <w:highlight w:val="none"/>
          <w:lang w:val="en-US" w:eastAsia="zh-CN"/>
        </w:rPr>
      </w:pPr>
    </w:p>
    <w:p w14:paraId="348A804D">
      <w:pPr>
        <w:rPr>
          <w:rFonts w:hint="eastAsia" w:ascii="方正小标宋_GBK" w:hAnsi="方正小标宋_GBK" w:eastAsia="方正小标宋_GBK" w:cs="方正小标宋_GBK"/>
          <w:sz w:val="32"/>
          <w:szCs w:val="32"/>
          <w:highlight w:val="none"/>
          <w:lang w:val="en-US" w:eastAsia="zh-CN"/>
        </w:rPr>
      </w:pPr>
    </w:p>
    <w:p w14:paraId="0A914F73">
      <w:pPr>
        <w:rPr>
          <w:rFonts w:hint="eastAsia" w:ascii="方正小标宋_GBK" w:hAnsi="方正小标宋_GBK" w:eastAsia="方正小标宋_GBK" w:cs="方正小标宋_GBK"/>
          <w:sz w:val="32"/>
          <w:szCs w:val="32"/>
          <w:highlight w:val="none"/>
          <w:lang w:val="en-US" w:eastAsia="zh-CN"/>
        </w:rPr>
      </w:pPr>
    </w:p>
    <w:p w14:paraId="1708FAC0">
      <w:pPr>
        <w:rPr>
          <w:rFonts w:hint="eastAsia" w:ascii="方正小标宋_GBK" w:hAnsi="方正小标宋_GBK" w:eastAsia="方正小标宋_GBK" w:cs="方正小标宋_GBK"/>
          <w:sz w:val="32"/>
          <w:szCs w:val="32"/>
          <w:highlight w:val="none"/>
          <w:lang w:val="en-US" w:eastAsia="zh-CN"/>
        </w:rPr>
      </w:pPr>
    </w:p>
    <w:p w14:paraId="4A8419A0">
      <w:pPr>
        <w:rPr>
          <w:rFonts w:hint="eastAsia" w:ascii="方正小标宋_GBK" w:hAnsi="方正小标宋_GBK" w:eastAsia="方正小标宋_GBK" w:cs="方正小标宋_GBK"/>
          <w:sz w:val="32"/>
          <w:szCs w:val="32"/>
          <w:highlight w:val="none"/>
          <w:lang w:val="en-US" w:eastAsia="zh-CN"/>
        </w:rPr>
      </w:pPr>
    </w:p>
    <w:p w14:paraId="5FD69285">
      <w:pPr>
        <w:rPr>
          <w:rFonts w:hint="eastAsia" w:ascii="方正小标宋_GBK" w:hAnsi="方正小标宋_GBK" w:eastAsia="方正小标宋_GBK" w:cs="方正小标宋_GBK"/>
          <w:sz w:val="32"/>
          <w:szCs w:val="32"/>
          <w:highlight w:val="none"/>
          <w:lang w:val="en-US" w:eastAsia="zh-CN"/>
        </w:rPr>
      </w:pPr>
    </w:p>
    <w:p w14:paraId="3C505719">
      <w:pPr>
        <w:rPr>
          <w:rFonts w:hint="eastAsia" w:ascii="方正小标宋_GBK" w:hAnsi="方正小标宋_GBK" w:eastAsia="方正小标宋_GBK" w:cs="方正小标宋_GBK"/>
          <w:sz w:val="32"/>
          <w:szCs w:val="32"/>
          <w:highlight w:val="none"/>
          <w:lang w:val="en-US" w:eastAsia="zh-CN"/>
        </w:rPr>
      </w:pPr>
    </w:p>
    <w:p w14:paraId="0F2E29E2">
      <w:pPr>
        <w:rPr>
          <w:rFonts w:hint="eastAsia" w:ascii="方正小标宋_GBK" w:hAnsi="方正小标宋_GBK" w:eastAsia="方正小标宋_GBK" w:cs="方正小标宋_GBK"/>
          <w:sz w:val="32"/>
          <w:szCs w:val="32"/>
          <w:highlight w:val="none"/>
          <w:lang w:val="en-US" w:eastAsia="zh-CN"/>
        </w:rPr>
      </w:pPr>
    </w:p>
    <w:p w14:paraId="0A6EBC45">
      <w:pPr>
        <w:rPr>
          <w:rFonts w:hint="eastAsia" w:ascii="方正小标宋_GBK" w:hAnsi="方正小标宋_GBK" w:eastAsia="方正小标宋_GBK" w:cs="方正小标宋_GBK"/>
          <w:sz w:val="32"/>
          <w:szCs w:val="32"/>
          <w:highlight w:val="none"/>
          <w:lang w:val="en-US" w:eastAsia="zh-CN"/>
        </w:rPr>
      </w:pPr>
    </w:p>
    <w:p w14:paraId="378E4355">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4662170</wp:posOffset>
                </wp:positionH>
                <wp:positionV relativeFrom="paragraph">
                  <wp:posOffset>82550</wp:posOffset>
                </wp:positionV>
                <wp:extent cx="0" cy="340360"/>
                <wp:effectExtent l="38100" t="0" r="38100" b="2540"/>
                <wp:wrapNone/>
                <wp:docPr id="1164" name="直接箭头连接符 498"/>
                <wp:cNvGraphicFramePr/>
                <a:graphic xmlns:a="http://schemas.openxmlformats.org/drawingml/2006/main">
                  <a:graphicData uri="http://schemas.microsoft.com/office/word/2010/wordprocessingShape">
                    <wps:wsp>
                      <wps:cNvCnPr>
                        <a:stCxn id="1153" idx="2"/>
                        <a:endCxn id="1165" idx="0"/>
                      </wps:cNvCnPr>
                      <wps:spPr>
                        <a:xfrm>
                          <a:off x="0" y="0"/>
                          <a:ext cx="0" cy="340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498" o:spid="_x0000_s1026" o:spt="32" type="#_x0000_t32" style="position:absolute;left:0pt;margin-left:367.1pt;margin-top:6.5pt;height:26.8pt;width:0pt;z-index:251762688;mso-width-relative:page;mso-height-relative:page;" filled="f" stroked="t" coordsize="21600,21600" o:gfxdata="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Utb/&#10;1wAAAAkBAAAPAAAAAAAAAAEAIAAAACIAAABkcnMvZG93bnJldi54bWxQSwECFAAUAAAACACHTuJA&#10;ZqWBcyICAAA6BAAADgAAAAAAAAABACAAAAAmAQAAZHJzL2Uyb0RvYy54bWxQSwUGAAAAAAYABgBZ&#10;AQAAugUAAAAA&#10;">
                <v:fill on="f" focussize="0,0"/>
                <v:stroke color="#000000" joinstyle="round" endarrow="block"/>
                <v:imagedata o:title=""/>
                <o:lock v:ext="edit" aspectratio="f"/>
              </v:shape>
            </w:pict>
          </mc:Fallback>
        </mc:AlternateContent>
      </w:r>
    </w:p>
    <w:p w14:paraId="4FC4BCAD">
      <w:pPr>
        <w:rPr>
          <w:rFonts w:hint="eastAsia" w:ascii="方正小标宋_GBK" w:hAnsi="方正小标宋_GBK" w:eastAsia="方正小标宋_GBK" w:cs="方正小标宋_GBK"/>
          <w:sz w:val="32"/>
          <w:szCs w:val="32"/>
          <w:highlight w:val="none"/>
          <w:lang w:val="en-US" w:eastAsia="zh-CN"/>
        </w:rPr>
      </w:pPr>
    </w:p>
    <w:p w14:paraId="491CF2F4">
      <w:pPr>
        <w:rPr>
          <w:rFonts w:hint="eastAsia" w:ascii="方正小标宋_GBK" w:hAnsi="方正小标宋_GBK" w:eastAsia="方正小标宋_GBK" w:cs="方正小标宋_GBK"/>
          <w:sz w:val="32"/>
          <w:szCs w:val="32"/>
          <w:highlight w:val="none"/>
          <w:lang w:val="en-US" w:eastAsia="zh-CN"/>
        </w:rPr>
      </w:pPr>
    </w:p>
    <w:p w14:paraId="347CD672">
      <w:pPr>
        <w:rPr>
          <w:rFonts w:hint="eastAsia" w:ascii="方正小标宋_GBK" w:hAnsi="方正小标宋_GBK" w:eastAsia="方正小标宋_GBK" w:cs="方正小标宋_GBK"/>
          <w:sz w:val="32"/>
          <w:szCs w:val="32"/>
          <w:highlight w:val="none"/>
          <w:lang w:val="en-US" w:eastAsia="zh-CN"/>
        </w:rPr>
      </w:pPr>
    </w:p>
    <w:p w14:paraId="42A76702">
      <w:pPr>
        <w:rPr>
          <w:rFonts w:hint="eastAsia" w:ascii="方正小标宋_GBK" w:hAnsi="方正小标宋_GBK" w:eastAsia="方正小标宋_GBK" w:cs="方正小标宋_GBK"/>
          <w:sz w:val="32"/>
          <w:szCs w:val="32"/>
          <w:highlight w:val="none"/>
          <w:lang w:val="en-US" w:eastAsia="zh-CN"/>
        </w:rPr>
      </w:pPr>
    </w:p>
    <w:p w14:paraId="07C327C2">
      <w:pPr>
        <w:rPr>
          <w:rFonts w:hint="eastAsia" w:ascii="方正小标宋_GBK" w:hAnsi="方正小标宋_GBK" w:eastAsia="方正小标宋_GBK" w:cs="方正小标宋_GBK"/>
          <w:sz w:val="32"/>
          <w:szCs w:val="32"/>
          <w:highlight w:val="none"/>
          <w:lang w:val="en-US" w:eastAsia="zh-CN"/>
        </w:rPr>
      </w:pPr>
    </w:p>
    <w:p w14:paraId="5B0B2452">
      <w:pPr>
        <w:rPr>
          <w:rFonts w:hint="eastAsia" w:ascii="方正小标宋_GBK" w:hAnsi="方正小标宋_GBK" w:eastAsia="方正小标宋_GBK" w:cs="方正小标宋_GBK"/>
          <w:sz w:val="32"/>
          <w:szCs w:val="32"/>
          <w:highlight w:val="none"/>
          <w:lang w:val="en-US" w:eastAsia="zh-CN"/>
        </w:rPr>
      </w:pPr>
    </w:p>
    <w:p w14:paraId="637269E2">
      <w:pPr>
        <w:rPr>
          <w:rFonts w:hint="eastAsia" w:ascii="方正小标宋_GBK" w:hAnsi="方正小标宋_GBK" w:eastAsia="方正小标宋_GBK" w:cs="方正小标宋_GBK"/>
          <w:sz w:val="32"/>
          <w:szCs w:val="32"/>
          <w:highlight w:val="none"/>
          <w:lang w:val="en-US" w:eastAsia="zh-CN"/>
        </w:rPr>
      </w:pPr>
    </w:p>
    <w:p w14:paraId="7E5FBEB3">
      <w:pPr>
        <w:rPr>
          <w:rFonts w:hint="eastAsia" w:ascii="方正小标宋_GBK" w:hAnsi="方正小标宋_GBK" w:eastAsia="方正小标宋_GBK" w:cs="方正小标宋_GBK"/>
          <w:sz w:val="32"/>
          <w:szCs w:val="32"/>
          <w:highlight w:val="none"/>
          <w:lang w:val="en-US" w:eastAsia="zh-CN"/>
        </w:rPr>
      </w:pPr>
    </w:p>
    <w:p w14:paraId="41EE1F04">
      <w:pPr>
        <w:rPr>
          <w:rFonts w:hint="eastAsia" w:ascii="方正小标宋_GBK" w:hAnsi="方正小标宋_GBK" w:eastAsia="方正小标宋_GBK" w:cs="方正小标宋_GBK"/>
          <w:sz w:val="32"/>
          <w:szCs w:val="32"/>
          <w:highlight w:val="none"/>
          <w:lang w:val="en-US" w:eastAsia="zh-CN"/>
        </w:rPr>
      </w:pPr>
    </w:p>
    <w:p w14:paraId="70C4C544">
      <w:pPr>
        <w:rPr>
          <w:rFonts w:hint="eastAsia"/>
          <w:highlight w:val="none"/>
        </w:rPr>
      </w:pPr>
      <w:r>
        <w:rPr>
          <w:rFonts w:hint="eastAsia" w:ascii="方正小标宋_GBK" w:hAnsi="方正小标宋_GBK" w:eastAsia="方正小标宋_GBK" w:cs="方正小标宋_GBK"/>
          <w:sz w:val="32"/>
          <w:szCs w:val="32"/>
          <w:highlight w:val="none"/>
          <w:lang w:val="en-US" w:eastAsia="zh-CN"/>
        </w:rPr>
        <w:t>41、</w:t>
      </w:r>
      <w:r>
        <w:rPr>
          <w:rFonts w:hint="eastAsia" w:ascii="方正小标宋_GBK" w:hAnsi="方正小标宋_GBK" w:eastAsia="方正小标宋_GBK" w:cs="方正小标宋_GBK"/>
          <w:kern w:val="0"/>
          <w:sz w:val="32"/>
          <w:szCs w:val="32"/>
          <w:highlight w:val="none"/>
        </w:rPr>
        <w:t>对非法生产经营烟花爆竹行为的监管执法</w:t>
      </w:r>
    </w:p>
    <w:p w14:paraId="7E6C5218">
      <w:pPr>
        <w:rPr>
          <w:rFonts w:hint="eastAsia"/>
          <w:highlight w:val="none"/>
        </w:rPr>
      </w:pPr>
      <w:r>
        <w:rPr>
          <w:sz w:val="28"/>
          <w:highlight w:val="none"/>
        </w:rPr>
        <mc:AlternateContent>
          <mc:Choice Requires="wpg">
            <w:drawing>
              <wp:anchor distT="0" distB="0" distL="114300" distR="114300" simplePos="0" relativeHeight="251737088"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233" name="组合 233"/>
                <wp:cNvGraphicFramePr/>
                <a:graphic xmlns:a="http://schemas.openxmlformats.org/drawingml/2006/main">
                  <a:graphicData uri="http://schemas.microsoft.com/office/word/2010/wordprocessingGroup">
                    <wpg:wgp>
                      <wpg:cNvGrpSpPr/>
                      <wpg:grpSpPr>
                        <a:xfrm>
                          <a:off x="0" y="0"/>
                          <a:ext cx="5304155" cy="7033260"/>
                          <a:chOff x="6744" y="927226"/>
                          <a:chExt cx="8353" cy="11076"/>
                        </a:xfrm>
                      </wpg:grpSpPr>
                      <wps:wsp>
                        <wps:cNvPr id="234" name="文本框 790"/>
                        <wps:cNvSpPr txBox="1"/>
                        <wps:spPr>
                          <a:xfrm>
                            <a:off x="6744" y="927226"/>
                            <a:ext cx="835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BB780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anchor="ctr" anchorCtr="0" upright="1"/>
                      </wps:wsp>
                      <wps:wsp>
                        <wps:cNvPr id="235" name="直接连接符 791"/>
                        <wps:cNvCnPr/>
                        <wps:spPr>
                          <a:xfrm flipH="1">
                            <a:off x="8467" y="92799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236" name="直接连接符 792"/>
                        <wps:cNvCnPr/>
                        <wps:spPr>
                          <a:xfrm>
                            <a:off x="1365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37" name="文本框 793"/>
                        <wps:cNvSpPr txBox="1"/>
                        <wps:spPr>
                          <a:xfrm>
                            <a:off x="6806" y="928535"/>
                            <a:ext cx="3402" cy="12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F2680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3AED29E">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6606FB2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7954273">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238" name="直接连接符 799"/>
                        <wps:cNvCnPr>
                          <a:stCxn id="245" idx="2"/>
                          <a:endCxn id="247" idx="0"/>
                        </wps:cNvCnPr>
                        <wps:spPr>
                          <a:xfrm>
                            <a:off x="13383" y="931869"/>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39" name="直接连接符 800"/>
                        <wps:cNvCnPr>
                          <a:stCxn id="241" idx="2"/>
                          <a:endCxn id="242" idx="0"/>
                        </wps:cNvCnPr>
                        <wps:spPr>
                          <a:xfrm>
                            <a:off x="8507" y="931365"/>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0" name="文本框 794"/>
                        <wps:cNvSpPr txBox="1"/>
                        <wps:spPr>
                          <a:xfrm>
                            <a:off x="11682" y="928535"/>
                            <a:ext cx="3402"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D9E50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41" name="文本框 798"/>
                        <wps:cNvSpPr txBox="1"/>
                        <wps:spPr>
                          <a:xfrm>
                            <a:off x="6806" y="930203"/>
                            <a:ext cx="3402" cy="11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537487">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anchor="ctr" anchorCtr="0" upright="1"/>
                      </wps:wsp>
                      <wps:wsp>
                        <wps:cNvPr id="242" name="文本框 801"/>
                        <wps:cNvSpPr txBox="1"/>
                        <wps:spPr>
                          <a:xfrm>
                            <a:off x="6806" y="931809"/>
                            <a:ext cx="3402" cy="348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733521">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wps:txbx>
                        <wps:bodyPr anchor="ctr" anchorCtr="0" upright="1"/>
                      </wps:wsp>
                      <wps:wsp>
                        <wps:cNvPr id="243" name="直接连接符 796"/>
                        <wps:cNvCnPr>
                          <a:stCxn id="237" idx="2"/>
                          <a:endCxn id="241" idx="0"/>
                        </wps:cNvCnPr>
                        <wps:spPr>
                          <a:xfrm>
                            <a:off x="8507" y="929759"/>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44" name="直接连接符 795"/>
                        <wps:cNvCnPr>
                          <a:stCxn id="240" idx="2"/>
                          <a:endCxn id="245" idx="0"/>
                        </wps:cNvCnPr>
                        <wps:spPr>
                          <a:xfrm>
                            <a:off x="13383" y="929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45" name="文本框 797"/>
                        <wps:cNvSpPr txBox="1"/>
                        <wps:spPr>
                          <a:xfrm>
                            <a:off x="11682" y="930288"/>
                            <a:ext cx="3402"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845B8C">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wps:txbx>
                        <wps:bodyPr anchor="ctr" anchorCtr="0" upright="1"/>
                      </wps:wsp>
                      <wps:wsp>
                        <wps:cNvPr id="247" name="文本框 802"/>
                        <wps:cNvSpPr txBox="1"/>
                        <wps:spPr>
                          <a:xfrm>
                            <a:off x="11682" y="932267"/>
                            <a:ext cx="3402" cy="16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6EDFB">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wps:txbx>
                        <wps:bodyPr anchor="ctr" anchorCtr="0" upright="1"/>
                      </wps:wsp>
                      <wps:wsp>
                        <wps:cNvPr id="248" name="文本框 806"/>
                        <wps:cNvSpPr txBox="1"/>
                        <wps:spPr>
                          <a:xfrm>
                            <a:off x="6806" y="935736"/>
                            <a:ext cx="3402" cy="10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D0A8A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49" name="文本框 805"/>
                        <wps:cNvSpPr txBox="1"/>
                        <wps:spPr>
                          <a:xfrm>
                            <a:off x="11682" y="934288"/>
                            <a:ext cx="3402" cy="13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90819">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wps:txbx>
                        <wps:bodyPr anchor="ctr" anchorCtr="0" upright="1"/>
                      </wps:wsp>
                      <wps:wsp>
                        <wps:cNvPr id="250" name="直接连接符 803"/>
                        <wps:cNvCnPr>
                          <a:stCxn id="247" idx="2"/>
                          <a:endCxn id="249" idx="0"/>
                        </wps:cNvCnPr>
                        <wps:spPr>
                          <a:xfrm>
                            <a:off x="13383" y="933890"/>
                            <a:ext cx="0" cy="398"/>
                          </a:xfrm>
                          <a:prstGeom prst="line">
                            <a:avLst/>
                          </a:prstGeom>
                          <a:ln w="9525" cap="flat" cmpd="sng">
                            <a:solidFill>
                              <a:srgbClr val="000000"/>
                            </a:solidFill>
                            <a:prstDash val="solid"/>
                            <a:headEnd type="none" w="med" len="med"/>
                            <a:tailEnd type="triangle" w="med" len="med"/>
                          </a:ln>
                        </wps:spPr>
                        <wps:bodyPr anchor="ctr" anchorCtr="0" upright="1"/>
                      </wps:wsp>
                      <wps:wsp>
                        <wps:cNvPr id="252" name="直接连接符 804"/>
                        <wps:cNvCnPr>
                          <a:stCxn id="242" idx="2"/>
                          <a:endCxn id="248" idx="0"/>
                        </wps:cNvCnPr>
                        <wps:spPr>
                          <a:xfrm>
                            <a:off x="8507" y="935292"/>
                            <a:ext cx="0" cy="444"/>
                          </a:xfrm>
                          <a:prstGeom prst="line">
                            <a:avLst/>
                          </a:prstGeom>
                          <a:ln w="9525" cap="flat" cmpd="sng">
                            <a:solidFill>
                              <a:srgbClr val="000000"/>
                            </a:solidFill>
                            <a:prstDash val="solid"/>
                            <a:headEnd type="none" w="med" len="med"/>
                            <a:tailEnd type="triangle" w="med" len="med"/>
                          </a:ln>
                        </wps:spPr>
                        <wps:bodyPr anchor="ctr" anchorCtr="0" upright="1"/>
                      </wps:wsp>
                      <wps:wsp>
                        <wps:cNvPr id="253" name="文本框 810"/>
                        <wps:cNvSpPr txBox="1"/>
                        <wps:spPr>
                          <a:xfrm>
                            <a:off x="11682" y="936018"/>
                            <a:ext cx="3402" cy="13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8AAE13">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55" name="文本框 809"/>
                        <wps:cNvSpPr txBox="1"/>
                        <wps:spPr>
                          <a:xfrm>
                            <a:off x="6806" y="937193"/>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B1A5C0">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10.35pt;margin-top:14.8pt;height:553.8pt;width:417.65pt;z-index:251737088;mso-width-relative:page;mso-height-relative:page;" coordorigin="6744,927226"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KFh+o7aAAAACgEAAA8AAAAAAAAAAQAgAAAAIgAAAGRycy9kb3du&#10;cmV2LnhtbFBLAQIUABQAAAAIAIdO4kCYKLxYjQUAAGYxAAAOAAAAAAAAAAEAIAAAACkBAABkcnMv&#10;ZTJvRG9jLnhtbFBLBQYAAAAABgAGAFkBAAAoCQAAAAA=&#10;">
                <o:lock v:ext="edit" aspectratio="f"/>
                <v:shape id="文本框 790" o:spid="_x0000_s1026" o:spt="202" type="#_x0000_t202" style="position:absolute;left:6744;top:927226;height:757;width:8353;v-text-anchor:middle;" fillcolor="#FFFFFF" filled="t" stroked="t" coordsize="21600,21600" o:gfxdata="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MU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BB7804">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shape>
                <v:line id="直接连接符 791" o:spid="_x0000_s1026" o:spt="20" style="position:absolute;left:8467;top:927993;flip:x;height:510;width:0;" filled="f" stroked="t" coordsize="21600,21600" o:gfxdata="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fp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55;top:927988;height:567;width:0;"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06;top:928535;height:1224;width:3402;v-text-anchor:middle;" fillcolor="#FFFFFF" filled="t" stroked="t" coordsize="21600,21600" o:gfxdata="UEsDBAoAAAAAAIdO4kAAAAAAAAAAAAAAAAAEAAAAZHJzL1BLAwQUAAAACACHTuJAXzqvM7sAAADc&#10;AAAADwAAAGRycy9kb3ducmV2LnhtbEWPQWsCMRSE74X+h/AK3mqigi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qv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7F2680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3AED29E">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6606FB20">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7954273">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83;top:931869;height:398;width:0;"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07;top:931365;height:444;width:0;"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82;top:928535;height:1355;width:3402;v-text-anchor:middle;" fillcolor="#FFFFFF" filled="t" stroked="t" coordsize="21600,21600" o:gfxdata="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VRD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2D9E50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06;top:930203;height:1162;width:3402;v-text-anchor:middle;" fillcolor="#FFFFFF" filled="t" stroked="t" coordsize="21600,21600" o:gfxdata="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5nho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B537487">
                        <w:pPr>
                          <w:rPr>
                            <w:rFonts w:hint="eastAsia" w:eastAsiaTheme="minorEastAsia"/>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shape>
                <v:shape id="文本框 801" o:spid="_x0000_s1026" o:spt="202" type="#_x0000_t202" style="position:absolute;left:6806;top:931809;height:3483;width:3402;v-text-anchor:middle;" fillcolor="#FFFFFF" filled="t" stroked="t" coordsize="21600,21600" o:gfxdata="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0t/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2733521">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应急、公安、市场监管等部门根据职责分工对日常巡查发现或乡镇（街道）上报的违法线索进行核查查处。（</w:t>
                        </w:r>
                        <w:r>
                          <w:rPr>
                            <w:rFonts w:hint="eastAsia" w:hAnsi="宋体" w:cs="宋体"/>
                            <w:b w:val="0"/>
                            <w:bCs w:val="0"/>
                            <w:kern w:val="0"/>
                            <w:u w:val="none"/>
                            <w:lang w:val="en-US" w:eastAsia="zh-CN"/>
                          </w:rPr>
                          <w:t>应急管理部门负责查处非法生产、经营烟花爆竹的行为；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相关部门接到乡镇（街道）举报按照职责分工及时予以处置</w:t>
                        </w:r>
                        <w:r>
                          <w:rPr>
                            <w:rFonts w:hint="eastAsia" w:hAnsi="宋体" w:cs="宋体"/>
                            <w:b w:val="0"/>
                            <w:bCs w:val="0"/>
                            <w:kern w:val="0"/>
                            <w:lang w:eastAsia="zh-CN"/>
                          </w:rPr>
                          <w:t>）</w:t>
                        </w:r>
                      </w:p>
                    </w:txbxContent>
                  </v:textbox>
                </v:shape>
                <v:line id="直接连接符 796" o:spid="_x0000_s1026" o:spt="20" style="position:absolute;left:8507;top:929759;height:444;width:0;"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383;top:929890;height:398;width: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2;top:930288;height:1581;width:3402;v-text-anchor:middle;" fillcolor="#FFFFFF" filled="t" stroked="t" coordsize="21600,21600" o:gfxdata="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Lno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8845B8C">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对辖区内烟花爆竹储存、运输、经营单位进行定期巡查、做好记录</w:t>
                        </w:r>
                        <w:r>
                          <w:rPr>
                            <w:rFonts w:hint="eastAsia" w:hAnsi="宋体" w:cs="宋体"/>
                            <w:kern w:val="0"/>
                            <w:lang w:eastAsia="zh-CN"/>
                          </w:rPr>
                          <w:t>。</w:t>
                        </w:r>
                      </w:p>
                    </w:txbxContent>
                  </v:textbox>
                </v:shape>
                <v:shape id="文本框 802" o:spid="_x0000_s1026" o:spt="202" type="#_x0000_t202" style="position:absolute;left:11682;top:932267;height:1623;width:3402;v-text-anchor:middle;" fillcolor="#FFFFFF" filled="t" stroked="t" coordsize="21600,21600" o:gfxdata="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zc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536EDFB">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发现违法违规行为及时劝告制止，并及时上报</w:t>
                        </w:r>
                        <w:r>
                          <w:rPr>
                            <w:rFonts w:hint="eastAsia" w:hAnsi="宋体" w:cs="宋体"/>
                            <w:kern w:val="0"/>
                          </w:rPr>
                          <w:t>相关部门予以查处</w:t>
                        </w:r>
                      </w:p>
                    </w:txbxContent>
                  </v:textbox>
                </v:shape>
                <v:shape id="文本框 806" o:spid="_x0000_s1026" o:spt="202" type="#_x0000_t202" style="position:absolute;left:6806;top:935736;height:1013;width:3402;v-text-anchor:middle;" fillcolor="#FFFFFF" filled="t" stroked="t" coordsize="21600,21600" o:gfxdata="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jSD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FD0A8A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682;top:934288;height:1332;width:3402;v-text-anchor:middle;" fillcolor="#FFFFFF" filled="t" stroked="t" coordsize="21600,21600" o:gfxdata="UEsDBAoAAAAAAIdO4kAAAAAAAAAAAAAAAAAEAAAAZHJzL1BLAwQUAAAACACHTuJAGe/tp7sAAADc&#10;AAAADwAAAGRycy9kb3ducmV2LnhtbEWPQWsCMRSE74X+h/AK3mqii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tp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890819">
                        <w:pPr>
                          <w:spacing w:line="320" w:lineRule="exact"/>
                          <w:jc w:val="center"/>
                          <w:rPr>
                            <w:rFonts w:hint="eastAsia" w:ascii="宋体" w:hAnsi="宋体" w:cs="宋体" w:eastAsiaTheme="minorEastAsia"/>
                            <w:kern w:val="0"/>
                            <w:sz w:val="22"/>
                            <w:szCs w:val="22"/>
                            <w:lang w:val="en-US" w:eastAsia="zh-CN"/>
                          </w:rPr>
                        </w:pPr>
                        <w:r>
                          <w:rPr>
                            <w:rFonts w:hint="eastAsia" w:hAnsi="宋体" w:cs="宋体"/>
                            <w:kern w:val="0"/>
                          </w:rPr>
                          <w:t>协助有关执法机构做好执法相关</w:t>
                        </w:r>
                        <w:r>
                          <w:rPr>
                            <w:rFonts w:hint="eastAsia" w:hAnsi="宋体" w:cs="宋体"/>
                            <w:kern w:val="0"/>
                            <w:lang w:eastAsia="zh-CN"/>
                          </w:rPr>
                          <w:t>工作</w:t>
                        </w:r>
                      </w:p>
                    </w:txbxContent>
                  </v:textbox>
                </v:shape>
                <v:line id="直接连接符 803" o:spid="_x0000_s1026" o:spt="20" style="position:absolute;left:13383;top:933890;height:398;width:0;"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507;top:935292;height:444;width:0;" filled="f" stroked="t" coordsize="21600,21600"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682;top:936018;height:1386;width:3402;v-text-anchor:middle;" fillcolor="#FFFFFF" filled="t" stroked="t" coordsize="21600,21600" o:gfxdata="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Mk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88AAE13">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806;top:937193;height:1109;width:3402;v-text-anchor:middle;" fillcolor="#FFFFFF" filled="t" stroked="t" coordsize="21600,21600" o:gfxdata="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txf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4B1A5C0">
                        <w:pPr>
                          <w:spacing w:line="320" w:lineRule="exact"/>
                          <w:jc w:val="center"/>
                        </w:pPr>
                        <w:r>
                          <w:rPr>
                            <w:rFonts w:hint="eastAsia" w:ascii="宋体" w:hAnsi="宋体"/>
                            <w:szCs w:val="21"/>
                            <w:lang w:val="en-US" w:eastAsia="zh-CN"/>
                          </w:rPr>
                          <w:t>案件执行、结案、归档</w:t>
                        </w:r>
                      </w:p>
                    </w:txbxContent>
                  </v:textbox>
                </v:shape>
              </v:group>
            </w:pict>
          </mc:Fallback>
        </mc:AlternateContent>
      </w:r>
    </w:p>
    <w:p w14:paraId="1DC88CF8">
      <w:pPr>
        <w:rPr>
          <w:rFonts w:hint="eastAsia"/>
          <w:highlight w:val="none"/>
        </w:rPr>
      </w:pPr>
    </w:p>
    <w:p w14:paraId="71092FA7">
      <w:pPr>
        <w:rPr>
          <w:rFonts w:hint="eastAsia"/>
          <w:highlight w:val="none"/>
        </w:rPr>
      </w:pPr>
    </w:p>
    <w:p w14:paraId="1CA991D0">
      <w:pPr>
        <w:rPr>
          <w:rFonts w:hint="eastAsia"/>
          <w:highlight w:val="none"/>
        </w:rPr>
      </w:pPr>
    </w:p>
    <w:p w14:paraId="275CF394">
      <w:pPr>
        <w:rPr>
          <w:rFonts w:hint="eastAsia"/>
          <w:highlight w:val="none"/>
        </w:rPr>
      </w:pPr>
    </w:p>
    <w:p w14:paraId="2CED2B02">
      <w:pPr>
        <w:rPr>
          <w:rFonts w:hint="eastAsia"/>
          <w:highlight w:val="none"/>
        </w:rPr>
      </w:pPr>
    </w:p>
    <w:p w14:paraId="56346CF7">
      <w:pPr>
        <w:rPr>
          <w:rFonts w:hint="eastAsia"/>
          <w:highlight w:val="none"/>
        </w:rPr>
      </w:pPr>
    </w:p>
    <w:p w14:paraId="72DA0ACA">
      <w:pPr>
        <w:rPr>
          <w:rFonts w:hint="eastAsia"/>
          <w:highlight w:val="none"/>
        </w:rPr>
      </w:pPr>
    </w:p>
    <w:p w14:paraId="7555662E">
      <w:pPr>
        <w:rPr>
          <w:rFonts w:hint="eastAsia"/>
          <w:highlight w:val="none"/>
        </w:rPr>
      </w:pPr>
    </w:p>
    <w:p w14:paraId="2941AB10">
      <w:pPr>
        <w:rPr>
          <w:rFonts w:hint="eastAsia"/>
          <w:highlight w:val="none"/>
        </w:rPr>
      </w:pPr>
    </w:p>
    <w:p w14:paraId="040506B7">
      <w:pPr>
        <w:rPr>
          <w:rFonts w:hint="eastAsia"/>
          <w:highlight w:val="none"/>
        </w:rPr>
      </w:pPr>
    </w:p>
    <w:p w14:paraId="6DEB7541">
      <w:pPr>
        <w:rPr>
          <w:rFonts w:hint="eastAsia"/>
          <w:highlight w:val="none"/>
        </w:rPr>
      </w:pPr>
    </w:p>
    <w:p w14:paraId="2F231E45">
      <w:pPr>
        <w:rPr>
          <w:rFonts w:hint="eastAsia"/>
          <w:highlight w:val="none"/>
        </w:rPr>
      </w:pPr>
    </w:p>
    <w:p w14:paraId="6BAA32DD">
      <w:pPr>
        <w:rPr>
          <w:rFonts w:hint="eastAsia"/>
          <w:highlight w:val="none"/>
        </w:rPr>
      </w:pPr>
    </w:p>
    <w:p w14:paraId="12E21BAB">
      <w:pPr>
        <w:rPr>
          <w:rFonts w:hint="eastAsia"/>
          <w:highlight w:val="none"/>
        </w:rPr>
      </w:pPr>
    </w:p>
    <w:p w14:paraId="3EC1B7AE">
      <w:pPr>
        <w:rPr>
          <w:rFonts w:hint="eastAsia"/>
          <w:highlight w:val="none"/>
        </w:rPr>
      </w:pPr>
    </w:p>
    <w:p w14:paraId="7A625578">
      <w:pPr>
        <w:rPr>
          <w:rFonts w:hint="eastAsia"/>
          <w:highlight w:val="none"/>
        </w:rPr>
      </w:pPr>
    </w:p>
    <w:p w14:paraId="163AE374">
      <w:pPr>
        <w:rPr>
          <w:rFonts w:hint="eastAsia"/>
          <w:highlight w:val="none"/>
        </w:rPr>
      </w:pPr>
    </w:p>
    <w:p w14:paraId="0DD0E872">
      <w:pPr>
        <w:rPr>
          <w:rFonts w:hint="eastAsia"/>
          <w:highlight w:val="none"/>
        </w:rPr>
      </w:pPr>
    </w:p>
    <w:p w14:paraId="2432D54E">
      <w:pPr>
        <w:rPr>
          <w:rFonts w:hint="eastAsia"/>
          <w:highlight w:val="none"/>
        </w:rPr>
      </w:pPr>
    </w:p>
    <w:p w14:paraId="3D005B9F">
      <w:pPr>
        <w:rPr>
          <w:rFonts w:hint="eastAsia"/>
          <w:highlight w:val="none"/>
        </w:rPr>
      </w:pPr>
    </w:p>
    <w:p w14:paraId="20CA9C5E">
      <w:pPr>
        <w:rPr>
          <w:rFonts w:hint="eastAsia"/>
          <w:highlight w:val="none"/>
        </w:rPr>
      </w:pPr>
    </w:p>
    <w:p w14:paraId="01F6618B">
      <w:pPr>
        <w:rPr>
          <w:rFonts w:hint="eastAsia"/>
          <w:highlight w:val="none"/>
        </w:rPr>
      </w:pPr>
    </w:p>
    <w:p w14:paraId="034A8997">
      <w:pPr>
        <w:rPr>
          <w:rFonts w:hint="eastAsia"/>
          <w:highlight w:val="none"/>
        </w:rPr>
      </w:pPr>
    </w:p>
    <w:p w14:paraId="24BD2D00">
      <w:pPr>
        <w:rPr>
          <w:rFonts w:hint="eastAsia"/>
          <w:highlight w:val="none"/>
        </w:rPr>
      </w:pPr>
    </w:p>
    <w:p w14:paraId="4B93FBBF">
      <w:pPr>
        <w:rPr>
          <w:rFonts w:hint="eastAsia"/>
          <w:highlight w:val="none"/>
        </w:rPr>
      </w:pPr>
    </w:p>
    <w:p w14:paraId="0A1C13D8">
      <w:pPr>
        <w:rPr>
          <w:rFonts w:hint="eastAsia"/>
          <w:highlight w:val="none"/>
        </w:rPr>
      </w:pPr>
    </w:p>
    <w:p w14:paraId="7C7060AF">
      <w:pPr>
        <w:rPr>
          <w:rFonts w:hint="eastAsia"/>
          <w:highlight w:val="none"/>
        </w:rPr>
      </w:pPr>
      <w:r>
        <w:rPr>
          <w:highlight w:val="none"/>
        </w:rPr>
        <mc:AlternateContent>
          <mc:Choice Requires="wps">
            <w:drawing>
              <wp:anchor distT="0" distB="0" distL="114300" distR="114300" simplePos="0" relativeHeight="251738112" behindDoc="0" locked="0" layoutInCell="1" allowOverlap="1">
                <wp:simplePos x="0" y="0"/>
                <wp:positionH relativeFrom="column">
                  <wp:posOffset>4347210</wp:posOffset>
                </wp:positionH>
                <wp:positionV relativeFrom="paragraph">
                  <wp:posOffset>168910</wp:posOffset>
                </wp:positionV>
                <wp:extent cx="0" cy="252730"/>
                <wp:effectExtent l="38100" t="0" r="38100" b="13970"/>
                <wp:wrapNone/>
                <wp:docPr id="257" name="直接连接符 803"/>
                <wp:cNvGraphicFramePr/>
                <a:graphic xmlns:a="http://schemas.openxmlformats.org/drawingml/2006/main">
                  <a:graphicData uri="http://schemas.microsoft.com/office/word/2010/wordprocessingShape">
                    <wps:wsp>
                      <wps:cNvCnPr>
                        <a:stCxn id="249" idx="2"/>
                        <a:endCxn id="253" idx="0"/>
                      </wps:cNvCnPr>
                      <wps:spPr>
                        <a:xfrm>
                          <a:off x="0" y="0"/>
                          <a:ext cx="0"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3" o:spid="_x0000_s1026" o:spt="20" style="position:absolute;left:0pt;margin-left:342.3pt;margin-top:13.3pt;height:19.9pt;width:0pt;z-index:251738112;mso-width-relative:page;mso-height-relative:page;" filled="f" stroked="t" coordsize="21600,21600" o:gfxdata="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Z8nc9gAAAAJAQAA&#10;DwAAAAAAAAABACAAAAAiAAAAZHJzL2Rvd25yZXYueG1sUEsBAhQAFAAAAAgAh07iQPQcIV0ZAgAA&#10;LwQAAA4AAAAAAAAAAQAgAAAAJwEAAGRycy9lMm9Eb2MueG1sUEsFBgAAAAAGAAYAWQEAALIFAAAA&#10;AA==&#10;">
                <v:fill on="f" focussize="0,0"/>
                <v:stroke color="#000000" joinstyle="round" endarrow="block"/>
                <v:imagedata o:title=""/>
                <o:lock v:ext="edit" aspectratio="f"/>
              </v:line>
            </w:pict>
          </mc:Fallback>
        </mc:AlternateContent>
      </w:r>
    </w:p>
    <w:p w14:paraId="4FEF1D1C">
      <w:pPr>
        <w:rPr>
          <w:rFonts w:hint="eastAsia"/>
          <w:highlight w:val="none"/>
        </w:rPr>
      </w:pPr>
    </w:p>
    <w:p w14:paraId="686CDAF7">
      <w:pPr>
        <w:rPr>
          <w:rFonts w:hint="eastAsia"/>
          <w:highlight w:val="none"/>
        </w:rPr>
      </w:pPr>
    </w:p>
    <w:p w14:paraId="79C7AD5E">
      <w:pPr>
        <w:rPr>
          <w:rFonts w:hint="eastAsia"/>
          <w:highlight w:val="none"/>
        </w:rPr>
      </w:pPr>
    </w:p>
    <w:p w14:paraId="7E7EAB80">
      <w:pPr>
        <w:rPr>
          <w:rFonts w:hint="eastAsia"/>
          <w:highlight w:val="none"/>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1250950</wp:posOffset>
                </wp:positionH>
                <wp:positionV relativeFrom="paragraph">
                  <wp:posOffset>93345</wp:posOffset>
                </wp:positionV>
                <wp:extent cx="0" cy="281940"/>
                <wp:effectExtent l="38100" t="0" r="38100" b="3810"/>
                <wp:wrapNone/>
                <wp:docPr id="256" name="直接连接符 804"/>
                <wp:cNvGraphicFramePr/>
                <a:graphic xmlns:a="http://schemas.openxmlformats.org/drawingml/2006/main">
                  <a:graphicData uri="http://schemas.microsoft.com/office/word/2010/wordprocessingShape">
                    <wps:wsp>
                      <wps:cNvCnPr>
                        <a:stCxn id="248" idx="2"/>
                        <a:endCxn id="255" idx="0"/>
                      </wps:cNvCnPr>
                      <wps:spPr>
                        <a:xfrm>
                          <a:off x="0" y="0"/>
                          <a:ext cx="0"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98.5pt;margin-top:7.35pt;height:22.2pt;width:0pt;z-index:251757568;mso-width-relative:page;mso-height-relative:page;" filled="f" stroked="t" coordsize="21600,21600" o:gfxdata="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HRrWdgAAAAJAQAA&#10;DwAAAAAAAAABACAAAAAiAAAAZHJzL2Rvd25yZXYueG1sUEsBAhQAFAAAAAgAh07iQGUi6XoZAgAA&#10;LwQAAA4AAAAAAAAAAQAgAAAAJwEAAGRycy9lMm9Eb2MueG1sUEsFBgAAAAAGAAYAWQEAALIFAAAA&#10;AA==&#10;">
                <v:fill on="f" focussize="0,0"/>
                <v:stroke color="#000000" joinstyle="round" endarrow="block"/>
                <v:imagedata o:title=""/>
                <o:lock v:ext="edit" aspectratio="f"/>
              </v:line>
            </w:pict>
          </mc:Fallback>
        </mc:AlternateContent>
      </w:r>
    </w:p>
    <w:p w14:paraId="26F7BB38">
      <w:pPr>
        <w:rPr>
          <w:rFonts w:hint="eastAsia"/>
          <w:highlight w:val="none"/>
        </w:rPr>
      </w:pPr>
    </w:p>
    <w:p w14:paraId="777F97AC">
      <w:pPr>
        <w:rPr>
          <w:rFonts w:hint="eastAsia"/>
          <w:highlight w:val="none"/>
        </w:rPr>
      </w:pPr>
    </w:p>
    <w:p w14:paraId="6F5E867C">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24F4910">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88E499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8EF74F3">
      <w:pPr>
        <w:rPr>
          <w:rFonts w:hint="eastAsia" w:ascii="方正小标宋_GBK" w:hAnsi="方正小标宋_GBK" w:eastAsia="方正小标宋_GBK" w:cs="方正小标宋_GBK"/>
          <w:sz w:val="32"/>
          <w:szCs w:val="32"/>
          <w:highlight w:val="none"/>
          <w:lang w:val="en-US" w:eastAsia="zh-CN"/>
        </w:rPr>
      </w:pPr>
    </w:p>
    <w:p w14:paraId="6833E648">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42、危险化学品安全生产监管执法</w:t>
      </w:r>
    </w:p>
    <w:p w14:paraId="277C2918">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22752"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258" name="组合 258"/>
                <wp:cNvGraphicFramePr/>
                <a:graphic xmlns:a="http://schemas.openxmlformats.org/drawingml/2006/main">
                  <a:graphicData uri="http://schemas.microsoft.com/office/word/2010/wordprocessingGroup">
                    <wpg:wgp>
                      <wpg:cNvGrpSpPr/>
                      <wpg:grpSpPr>
                        <a:xfrm>
                          <a:off x="0" y="0"/>
                          <a:ext cx="5252085" cy="6889115"/>
                          <a:chOff x="6718" y="927215"/>
                          <a:chExt cx="8271" cy="10849"/>
                        </a:xfrm>
                      </wpg:grpSpPr>
                      <wps:wsp>
                        <wps:cNvPr id="259" name="文本框 790"/>
                        <wps:cNvSpPr txBox="1"/>
                        <wps:spPr>
                          <a:xfrm>
                            <a:off x="6730" y="927215"/>
                            <a:ext cx="825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0547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anchor="ctr" anchorCtr="0" upright="1"/>
                      </wps:wsp>
                      <wps:wsp>
                        <wps:cNvPr id="260" name="直接连接符 791"/>
                        <wps:cNvCnPr/>
                        <wps:spPr>
                          <a:xfrm flipH="1">
                            <a:off x="8399" y="928012"/>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1" name="直接连接符 792"/>
                        <wps:cNvCnPr/>
                        <wps:spPr>
                          <a:xfrm>
                            <a:off x="13225" y="927988"/>
                            <a:ext cx="0" cy="567"/>
                          </a:xfrm>
                          <a:prstGeom prst="line">
                            <a:avLst/>
                          </a:prstGeom>
                          <a:ln w="9525" cap="flat" cmpd="sng">
                            <a:solidFill>
                              <a:srgbClr val="000000"/>
                            </a:solidFill>
                            <a:prstDash val="solid"/>
                            <a:headEnd type="none" w="med" len="med"/>
                            <a:tailEnd type="triangle" w="med" len="med"/>
                          </a:ln>
                        </wps:spPr>
                        <wps:bodyPr anchor="ctr" anchorCtr="0" upright="1"/>
                      </wps:wsp>
                      <wps:wsp>
                        <wps:cNvPr id="262" name="文本框 793"/>
                        <wps:cNvSpPr txBox="1"/>
                        <wps:spPr>
                          <a:xfrm>
                            <a:off x="6718" y="928587"/>
                            <a:ext cx="3402" cy="13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E7C55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3C5B950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0A5CB09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37256735">
                              <w:pPr>
                                <w:spacing w:line="320" w:lineRule="exact"/>
                                <w:jc w:val="center"/>
                                <w:rPr>
                                  <w:rFonts w:hint="default" w:ascii="楷体" w:hAnsi="楷体" w:eastAsia="楷体" w:cs="楷体"/>
                                  <w:sz w:val="28"/>
                                  <w:szCs w:val="28"/>
                                  <w:lang w:val="en-US" w:eastAsia="zh-CN"/>
                                </w:rPr>
                              </w:pPr>
                            </w:p>
                            <w:p w14:paraId="76E332C5">
                              <w:pPr>
                                <w:rPr>
                                  <w:rFonts w:hint="default"/>
                                  <w:lang w:val="en-US" w:eastAsia="zh-CN"/>
                                </w:rPr>
                              </w:pPr>
                            </w:p>
                          </w:txbxContent>
                        </wps:txbx>
                        <wps:bodyPr anchor="ctr" anchorCtr="0" upright="1"/>
                      </wps:wsp>
                      <wps:wsp>
                        <wps:cNvPr id="263" name="直接连接符 799"/>
                        <wps:cNvCnPr>
                          <a:stCxn id="270" idx="2"/>
                          <a:endCxn id="271" idx="0"/>
                        </wps:cNvCnPr>
                        <wps:spPr>
                          <a:xfrm>
                            <a:off x="13247" y="931513"/>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64" name="直接连接符 800"/>
                        <wps:cNvCnPr/>
                        <wps:spPr>
                          <a:xfrm flipH="1">
                            <a:off x="8379" y="932464"/>
                            <a:ext cx="0" cy="741"/>
                          </a:xfrm>
                          <a:prstGeom prst="line">
                            <a:avLst/>
                          </a:prstGeom>
                          <a:ln w="9525" cap="flat" cmpd="sng">
                            <a:solidFill>
                              <a:srgbClr val="000000"/>
                            </a:solidFill>
                            <a:prstDash val="solid"/>
                            <a:headEnd type="none" w="med" len="med"/>
                            <a:tailEnd type="triangle" w="med" len="med"/>
                          </a:ln>
                        </wps:spPr>
                        <wps:bodyPr anchor="ctr" anchorCtr="0" upright="1"/>
                      </wps:wsp>
                      <wps:wsp>
                        <wps:cNvPr id="265" name="文本框 794"/>
                        <wps:cNvSpPr txBox="1"/>
                        <wps:spPr>
                          <a:xfrm>
                            <a:off x="11546" y="928587"/>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7002A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66" name="文本框 798"/>
                        <wps:cNvSpPr txBox="1"/>
                        <wps:spPr>
                          <a:xfrm>
                            <a:off x="6718" y="930310"/>
                            <a:ext cx="3402" cy="30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7694E7">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对危险化学品进行登记，根据职责权限审查核发剧毒化学品道路运输许可证以及从事危险化学品储存、经营、运输的相关证照</w:t>
                              </w:r>
                              <w:r>
                                <w:rPr>
                                  <w:rFonts w:hint="eastAsia" w:hAnsi="宋体" w:cs="宋体"/>
                                  <w:kern w:val="0"/>
                                  <w:lang w:eastAsia="zh-CN"/>
                                </w:rPr>
                                <w:t>。</w:t>
                              </w:r>
                            </w:p>
                          </w:txbxContent>
                        </wps:txbx>
                        <wps:bodyPr anchor="ctr" anchorCtr="0" upright="1"/>
                      </wps:wsp>
                      <wps:wsp>
                        <wps:cNvPr id="267" name="文本框 801"/>
                        <wps:cNvSpPr txBox="1"/>
                        <wps:spPr>
                          <a:xfrm>
                            <a:off x="6718" y="933767"/>
                            <a:ext cx="3402" cy="19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728B22">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anchor="ctr" anchorCtr="0" upright="1"/>
                      </wps:wsp>
                      <wps:wsp>
                        <wps:cNvPr id="268" name="直接连接符 796"/>
                        <wps:cNvCnPr>
                          <a:stCxn id="262" idx="2"/>
                          <a:endCxn id="266" idx="0"/>
                        </wps:cNvCnPr>
                        <wps:spPr>
                          <a:xfrm>
                            <a:off x="8419" y="929929"/>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69" name="直接连接符 795"/>
                        <wps:cNvCnPr>
                          <a:stCxn id="265" idx="2"/>
                          <a:endCxn id="270" idx="0"/>
                        </wps:cNvCnPr>
                        <wps:spPr>
                          <a:xfrm>
                            <a:off x="13247" y="929721"/>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0" name="文本框 797"/>
                        <wps:cNvSpPr txBox="1"/>
                        <wps:spPr>
                          <a:xfrm>
                            <a:off x="11546" y="930334"/>
                            <a:ext cx="3402" cy="11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9F2353">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anchor="ctr" anchorCtr="0" upright="1"/>
                      </wps:wsp>
                      <wps:wsp>
                        <wps:cNvPr id="271" name="文本框 802"/>
                        <wps:cNvSpPr txBox="1"/>
                        <wps:spPr>
                          <a:xfrm>
                            <a:off x="11546" y="932126"/>
                            <a:ext cx="3402" cy="13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752A6A">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anchor="ctr" anchorCtr="0" upright="1"/>
                      </wps:wsp>
                      <wps:wsp>
                        <wps:cNvPr id="272" name="文本框 806"/>
                        <wps:cNvSpPr txBox="1"/>
                        <wps:spPr>
                          <a:xfrm>
                            <a:off x="6718" y="936054"/>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76F0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anchor="ctr" anchorCtr="0" upright="1"/>
                      </wps:wsp>
                      <wps:wsp>
                        <wps:cNvPr id="273" name="文本框 805"/>
                        <wps:cNvSpPr txBox="1"/>
                        <wps:spPr>
                          <a:xfrm>
                            <a:off x="11546" y="934097"/>
                            <a:ext cx="3402" cy="11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7C8100">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anchor="ctr" anchorCtr="0" upright="1"/>
                      </wps:wsp>
                      <wps:wsp>
                        <wps:cNvPr id="274" name="直接连接符 803"/>
                        <wps:cNvCnPr>
                          <a:stCxn id="271" idx="2"/>
                          <a:endCxn id="273" idx="0"/>
                        </wps:cNvCnPr>
                        <wps:spPr>
                          <a:xfrm>
                            <a:off x="13247" y="933484"/>
                            <a:ext cx="0" cy="613"/>
                          </a:xfrm>
                          <a:prstGeom prst="line">
                            <a:avLst/>
                          </a:prstGeom>
                          <a:ln w="9525" cap="flat" cmpd="sng">
                            <a:solidFill>
                              <a:srgbClr val="000000"/>
                            </a:solidFill>
                            <a:prstDash val="solid"/>
                            <a:headEnd type="none" w="med" len="med"/>
                            <a:tailEnd type="triangle" w="med" len="med"/>
                          </a:ln>
                        </wps:spPr>
                        <wps:bodyPr anchor="ctr" anchorCtr="0" upright="1"/>
                      </wps:wsp>
                      <wps:wsp>
                        <wps:cNvPr id="275" name="直接连接符 804"/>
                        <wps:cNvCnPr>
                          <a:stCxn id="266" idx="2"/>
                          <a:endCxn id="267" idx="0"/>
                        </wps:cNvCnPr>
                        <wps:spPr>
                          <a:xfrm>
                            <a:off x="8419" y="933386"/>
                            <a:ext cx="0" cy="381"/>
                          </a:xfrm>
                          <a:prstGeom prst="line">
                            <a:avLst/>
                          </a:prstGeom>
                          <a:ln w="9525" cap="flat" cmpd="sng">
                            <a:solidFill>
                              <a:srgbClr val="000000"/>
                            </a:solidFill>
                            <a:prstDash val="solid"/>
                            <a:headEnd type="none" w="med" len="med"/>
                            <a:tailEnd type="triangle" w="med" len="med"/>
                          </a:ln>
                        </wps:spPr>
                        <wps:bodyPr anchor="ctr" anchorCtr="0" upright="1"/>
                      </wps:wsp>
                      <wps:wsp>
                        <wps:cNvPr id="276" name="文本框 810"/>
                        <wps:cNvSpPr txBox="1"/>
                        <wps:spPr>
                          <a:xfrm>
                            <a:off x="11546" y="935824"/>
                            <a:ext cx="3402" cy="10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16B59C">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anchor="ctr" anchorCtr="0" upright="1"/>
                      </wps:wsp>
                      <wps:wsp>
                        <wps:cNvPr id="277" name="文本框 809"/>
                        <wps:cNvSpPr txBox="1"/>
                        <wps:spPr>
                          <a:xfrm>
                            <a:off x="6718" y="937195"/>
                            <a:ext cx="3402" cy="8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ECFC4D">
                              <w:pPr>
                                <w:spacing w:line="320" w:lineRule="exact"/>
                                <w:jc w:val="cente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4.65pt;margin-top:24.35pt;height:542.45pt;width:413.55pt;z-index:251722752;mso-width-relative:page;mso-height-relative:page;" coordorigin="6718,927215"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uQ9HZ2gAAAAkBAAAPAAAAAAAAAAEAIAAAACIAAABkcnMvZG93&#10;bnJldi54bWxQSwECFAAUAAAACACHTuJA3c04e44FAAAqMQAADgAAAAAAAAABACAAAAApAQAAZHJz&#10;L2Uyb0RvYy54bWxQSwUGAAAAAAYABgBZAQAAKQkAAAAA&#10;">
                <o:lock v:ext="edit" aspectratio="f"/>
                <v:shape id="文本框 790" o:spid="_x0000_s1026" o:spt="202" type="#_x0000_t202" style="position:absolute;left:6730;top:927215;height:757;width:8259;v-text-anchor:middle;" fillcolor="#FFFFFF" filled="t" stroked="t" coordsize="21600,21600" o:gfxdata="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Z7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D0547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shape>
                <v:line id="直接连接符 791" o:spid="_x0000_s1026" o:spt="20" style="position:absolute;left:8399;top:928012;flip:x;height:567;width:0;" filled="f" stroked="t" coordsize="21600,21600" o:gfxdata="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5dt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225;top:927988;height:567;width:0;"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718;top:928587;height:1342;width:3402;v-text-anchor:middle;" fillcolor="#FFFFFF" filled="t" stroked="t" coordsize="21600,21600" o:gfxdata="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4j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CE7C55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3C5B950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0A5CB09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37256735">
                        <w:pPr>
                          <w:spacing w:line="320" w:lineRule="exact"/>
                          <w:jc w:val="center"/>
                          <w:rPr>
                            <w:rFonts w:hint="default" w:ascii="楷体" w:hAnsi="楷体" w:eastAsia="楷体" w:cs="楷体"/>
                            <w:sz w:val="28"/>
                            <w:szCs w:val="28"/>
                            <w:lang w:val="en-US" w:eastAsia="zh-CN"/>
                          </w:rPr>
                        </w:pPr>
                      </w:p>
                      <w:p w14:paraId="76E332C5">
                        <w:pPr>
                          <w:rPr>
                            <w:rFonts w:hint="default"/>
                            <w:lang w:val="en-US" w:eastAsia="zh-CN"/>
                          </w:rPr>
                        </w:pPr>
                      </w:p>
                    </w:txbxContent>
                  </v:textbox>
                </v:shape>
                <v:line id="直接连接符 799" o:spid="_x0000_s1026" o:spt="20" style="position:absolute;left:13247;top:931513;height:613;width:0;"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379;top:932464;flip:x;height:741;width:0;" filled="f" stroked="t" coordsize="21600,21600" o:gfxdata="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c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46;top:928587;height:1134;width:3402;v-text-anchor:middle;" fillcolor="#FFFFFF" filled="t" stroked="t" coordsize="21600,21600" o:gfxdata="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e7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7002A9">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310;height:3076;width:3402;v-text-anchor:middle;" fillcolor="#FFFFFF" filled="t" stroked="t" coordsize="21600,21600" o:gfxdata="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Ul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7694E7">
                        <w:pPr>
                          <w:rPr>
                            <w:rFonts w:hint="eastAsia" w:eastAsiaTheme="minorEastAsia"/>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对危险化学品进行登记，根据职责权限审查核发剧毒化学品道路运输许可证以及从事危险化学品储存、经营、运输的相关证照</w:t>
                        </w:r>
                        <w:r>
                          <w:rPr>
                            <w:rFonts w:hint="eastAsia" w:hAnsi="宋体" w:cs="宋体"/>
                            <w:kern w:val="0"/>
                            <w:lang w:eastAsia="zh-CN"/>
                          </w:rPr>
                          <w:t>。</w:t>
                        </w:r>
                      </w:p>
                    </w:txbxContent>
                  </v:textbox>
                </v:shape>
                <v:shape id="文本框 801" o:spid="_x0000_s1026" o:spt="202" type="#_x0000_t202" style="position:absolute;left:6718;top:933767;height:1906;width:3402;v-text-anchor:middle;" fillcolor="#FFFFFF" filled="t" stroked="t" coordsize="21600,21600" o:gfxdata="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mA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728B22">
                        <w:pPr>
                          <w:spacing w:line="320" w:lineRule="exact"/>
                          <w:jc w:val="left"/>
                          <w:rPr>
                            <w:rFonts w:hint="eastAsia" w:ascii="宋体" w:hAnsi="宋体" w:cs="宋体" w:eastAsiaTheme="minorEastAsia"/>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shape>
                <v:line id="直接连接符 796" o:spid="_x0000_s1026" o:spt="20" style="position:absolute;left:8419;top:929929;height:381;width: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95" o:spid="_x0000_s1026" o:spt="20" style="position:absolute;left:13247;top:929721;height:613;width:0;"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46;top:930334;height:1179;width:3402;v-text-anchor:middle;" fillcolor="#FFFFFF" filled="t" stroked="t" coordsize="21600,21600" o:gfxdata="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5jo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A9F2353">
                        <w:pPr>
                          <w:rPr>
                            <w:rFonts w:hint="eastAsia" w:eastAsiaTheme="minorEastAsia"/>
                            <w:lang w:val="en-US" w:eastAsia="zh-CN"/>
                          </w:rPr>
                        </w:pPr>
                        <w:r>
                          <w:rPr>
                            <w:rFonts w:hint="eastAsia" w:hAnsi="宋体" w:cs="宋体"/>
                            <w:kern w:val="0"/>
                            <w:lang w:val="en-US" w:eastAsia="zh-CN"/>
                          </w:rPr>
                          <w:t>统筹乡镇（街道）、村（社区）网格员力量，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shape>
                <v:shape id="文本框 802" o:spid="_x0000_s1026" o:spt="202" type="#_x0000_t202" style="position:absolute;left:11546;top:932126;height:1358;width:3402;v-text-anchor:middle;" fillcolor="#FFFFFF" filled="t" stroked="t" coordsize="21600,21600" o:gfxdata="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Ur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6752A6A">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shape>
                <v:shape id="文本框 806" o:spid="_x0000_s1026" o:spt="202" type="#_x0000_t202" style="position:absolute;left:6718;top:936054;height:760;width:3402;v-text-anchor:middle;" fillcolor="#FFFFFF" filled="t" stroked="t" coordsize="21600,21600" o:gfxdata="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e1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2A76F00">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shape>
                <v:shape id="文本框 805" o:spid="_x0000_s1026" o:spt="202" type="#_x0000_t202" style="position:absolute;left:11546;top:934097;height:1114;width:3402;v-text-anchor:middle;" fillcolor="#FFFFFF" filled="t" stroked="t" coordsize="21600,21600" o:gfxdata="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sQ8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7C8100">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shape>
                <v:line id="直接连接符 803" o:spid="_x0000_s1026" o:spt="20" style="position:absolute;left:13247;top:933484;height:613;width:0;"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3386;height:381;width: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0" o:spid="_x0000_s1026" o:spt="202" type="#_x0000_t202" style="position:absolute;left:11546;top:935824;height:1033;width:3402;v-text-anchor:middle;" fillcolor="#FFFFFF" filled="t" stroked="t" coordsize="21600,21600" o:gfxdata="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yz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16B59C">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shape>
                <v:shape id="文本框 809" o:spid="_x0000_s1026" o:spt="202" type="#_x0000_t202" style="position:absolute;left:6718;top:937195;height:869;width:3402;v-text-anchor:middle;" fillcolor="#FFFFFF" filled="t" stroked="t" coordsize="21600,21600" o:gfxdata="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W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6ECFC4D">
                        <w:pPr>
                          <w:spacing w:line="320" w:lineRule="exact"/>
                          <w:jc w:val="center"/>
                        </w:pPr>
                        <w:r>
                          <w:rPr>
                            <w:rFonts w:hint="eastAsia" w:ascii="宋体" w:hAnsi="宋体"/>
                            <w:szCs w:val="21"/>
                            <w:lang w:val="en-US" w:eastAsia="zh-CN"/>
                          </w:rPr>
                          <w:t>案件执行、结案、归档</w:t>
                        </w:r>
                      </w:p>
                    </w:txbxContent>
                  </v:textbox>
                </v:shape>
              </v:group>
            </w:pict>
          </mc:Fallback>
        </mc:AlternateContent>
      </w:r>
    </w:p>
    <w:p w14:paraId="2E1A2070">
      <w:pPr>
        <w:rPr>
          <w:rFonts w:hint="eastAsia" w:ascii="方正小标宋_GBK" w:hAnsi="方正小标宋_GBK" w:eastAsia="方正小标宋_GBK" w:cs="方正小标宋_GBK"/>
          <w:sz w:val="32"/>
          <w:szCs w:val="32"/>
          <w:highlight w:val="none"/>
          <w:lang w:val="en-US" w:eastAsia="zh-CN"/>
        </w:rPr>
      </w:pPr>
    </w:p>
    <w:p w14:paraId="069CB697">
      <w:pPr>
        <w:rPr>
          <w:rFonts w:hint="eastAsia" w:ascii="方正小标宋_GBK" w:hAnsi="方正小标宋_GBK" w:eastAsia="方正小标宋_GBK" w:cs="方正小标宋_GBK"/>
          <w:sz w:val="32"/>
          <w:szCs w:val="32"/>
          <w:highlight w:val="none"/>
          <w:lang w:val="en-US" w:eastAsia="zh-CN"/>
        </w:rPr>
      </w:pPr>
    </w:p>
    <w:p w14:paraId="1C71C14C">
      <w:pPr>
        <w:rPr>
          <w:rFonts w:hint="eastAsia" w:ascii="方正小标宋_GBK" w:hAnsi="方正小标宋_GBK" w:eastAsia="方正小标宋_GBK" w:cs="方正小标宋_GBK"/>
          <w:sz w:val="32"/>
          <w:szCs w:val="32"/>
          <w:highlight w:val="none"/>
          <w:lang w:val="en-US" w:eastAsia="zh-CN"/>
        </w:rPr>
      </w:pPr>
    </w:p>
    <w:p w14:paraId="3AD7733C">
      <w:pPr>
        <w:rPr>
          <w:rFonts w:hint="eastAsia" w:ascii="方正小标宋_GBK" w:hAnsi="方正小标宋_GBK" w:eastAsia="方正小标宋_GBK" w:cs="方正小标宋_GBK"/>
          <w:sz w:val="32"/>
          <w:szCs w:val="32"/>
          <w:highlight w:val="none"/>
          <w:lang w:val="en-US" w:eastAsia="zh-CN"/>
        </w:rPr>
      </w:pPr>
    </w:p>
    <w:p w14:paraId="7E165C1D">
      <w:pPr>
        <w:rPr>
          <w:rFonts w:hint="eastAsia" w:ascii="方正小标宋_GBK" w:hAnsi="方正小标宋_GBK" w:eastAsia="方正小标宋_GBK" w:cs="方正小标宋_GBK"/>
          <w:sz w:val="32"/>
          <w:szCs w:val="32"/>
          <w:highlight w:val="none"/>
          <w:lang w:val="en-US" w:eastAsia="zh-CN"/>
        </w:rPr>
      </w:pPr>
    </w:p>
    <w:p w14:paraId="316CDFA1">
      <w:pPr>
        <w:rPr>
          <w:rFonts w:hint="eastAsia" w:ascii="方正小标宋_GBK" w:hAnsi="方正小标宋_GBK" w:eastAsia="方正小标宋_GBK" w:cs="方正小标宋_GBK"/>
          <w:sz w:val="32"/>
          <w:szCs w:val="32"/>
          <w:highlight w:val="none"/>
          <w:lang w:val="en-US" w:eastAsia="zh-CN"/>
        </w:rPr>
      </w:pPr>
    </w:p>
    <w:p w14:paraId="6E3AC20B">
      <w:pPr>
        <w:rPr>
          <w:rFonts w:hint="eastAsia" w:ascii="方正小标宋_GBK" w:hAnsi="方正小标宋_GBK" w:eastAsia="方正小标宋_GBK" w:cs="方正小标宋_GBK"/>
          <w:sz w:val="32"/>
          <w:szCs w:val="32"/>
          <w:highlight w:val="none"/>
          <w:lang w:val="en-US" w:eastAsia="zh-CN"/>
        </w:rPr>
      </w:pPr>
    </w:p>
    <w:p w14:paraId="4D191B0F">
      <w:pPr>
        <w:rPr>
          <w:rFonts w:hint="eastAsia" w:ascii="方正小标宋_GBK" w:hAnsi="方正小标宋_GBK" w:eastAsia="方正小标宋_GBK" w:cs="方正小标宋_GBK"/>
          <w:sz w:val="32"/>
          <w:szCs w:val="32"/>
          <w:highlight w:val="none"/>
          <w:lang w:val="en-US" w:eastAsia="zh-CN"/>
        </w:rPr>
      </w:pPr>
    </w:p>
    <w:p w14:paraId="436E08A7">
      <w:pPr>
        <w:rPr>
          <w:rFonts w:hint="eastAsia" w:ascii="方正小标宋_GBK" w:hAnsi="方正小标宋_GBK" w:eastAsia="方正小标宋_GBK" w:cs="方正小标宋_GBK"/>
          <w:sz w:val="32"/>
          <w:szCs w:val="32"/>
          <w:highlight w:val="none"/>
          <w:lang w:val="en-US" w:eastAsia="zh-CN"/>
        </w:rPr>
      </w:pPr>
    </w:p>
    <w:p w14:paraId="17998311">
      <w:pPr>
        <w:rPr>
          <w:rFonts w:hint="eastAsia" w:ascii="方正小标宋_GBK" w:hAnsi="方正小标宋_GBK" w:eastAsia="方正小标宋_GBK" w:cs="方正小标宋_GBK"/>
          <w:sz w:val="32"/>
          <w:szCs w:val="32"/>
          <w:highlight w:val="none"/>
          <w:lang w:val="en-US" w:eastAsia="zh-CN"/>
        </w:rPr>
      </w:pPr>
    </w:p>
    <w:p w14:paraId="41E5BC31">
      <w:pPr>
        <w:rPr>
          <w:rFonts w:hint="eastAsia" w:ascii="方正小标宋_GBK" w:hAnsi="方正小标宋_GBK" w:eastAsia="方正小标宋_GBK" w:cs="方正小标宋_GBK"/>
          <w:sz w:val="32"/>
          <w:szCs w:val="32"/>
          <w:highlight w:val="none"/>
          <w:lang w:val="en-US" w:eastAsia="zh-CN"/>
        </w:rPr>
      </w:pPr>
    </w:p>
    <w:p w14:paraId="2E44B7B8">
      <w:pPr>
        <w:rPr>
          <w:rFonts w:hint="eastAsia" w:ascii="方正小标宋_GBK" w:hAnsi="方正小标宋_GBK" w:eastAsia="方正小标宋_GBK" w:cs="方正小标宋_GBK"/>
          <w:sz w:val="32"/>
          <w:szCs w:val="32"/>
          <w:highlight w:val="none"/>
          <w:lang w:val="en-US" w:eastAsia="zh-CN"/>
        </w:rPr>
      </w:pPr>
    </w:p>
    <w:p w14:paraId="199C212E">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41184" behindDoc="0" locked="0" layoutInCell="1" allowOverlap="1">
                <wp:simplePos x="0" y="0"/>
                <wp:positionH relativeFrom="column">
                  <wp:posOffset>4204970</wp:posOffset>
                </wp:positionH>
                <wp:positionV relativeFrom="paragraph">
                  <wp:posOffset>235585</wp:posOffset>
                </wp:positionV>
                <wp:extent cx="0" cy="389255"/>
                <wp:effectExtent l="38100" t="0" r="38100" b="10795"/>
                <wp:wrapNone/>
                <wp:docPr id="278" name="直接连接符 799"/>
                <wp:cNvGraphicFramePr/>
                <a:graphic xmlns:a="http://schemas.openxmlformats.org/drawingml/2006/main">
                  <a:graphicData uri="http://schemas.microsoft.com/office/word/2010/wordprocessingShape">
                    <wps:wsp>
                      <wps:cNvCnPr>
                        <a:stCxn id="273" idx="2"/>
                        <a:endCxn id="276" idx="0"/>
                      </wps:cNvCnPr>
                      <wps:spPr>
                        <a:xfrm>
                          <a:off x="0" y="0"/>
                          <a:ext cx="0"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9" o:spid="_x0000_s1026" o:spt="20" style="position:absolute;left:0pt;margin-left:331.1pt;margin-top:18.55pt;height:30.65pt;width:0pt;z-index:251741184;mso-width-relative:page;mso-height-relative:page;" filled="f" stroked="t" coordsize="21600,21600" o:gfxdata="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cR5o2QAAAAkBAAAP&#10;AAAAAAAAAAEAIAAAACIAAABkcnMvZG93bnJldi54bWxQSwECFAAUAAAACACHTuJArVPH9hcCAAAv&#10;BAAADgAAAAAAAAABACAAAAAoAQAAZHJzL2Uyb0RvYy54bWxQSwUGAAAAAAYABgBZAQAAsQUAAAAA&#10;">
                <v:fill on="f" focussize="0,0"/>
                <v:stroke color="#000000" joinstyle="round" endarrow="block"/>
                <v:imagedata o:title=""/>
                <o:lock v:ext="edit" aspectratio="f"/>
              </v:line>
            </w:pict>
          </mc:Fallback>
        </mc:AlternateContent>
      </w:r>
    </w:p>
    <w:p w14:paraId="25B2179F">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1139190</wp:posOffset>
                </wp:positionH>
                <wp:positionV relativeFrom="paragraph">
                  <wp:posOffset>132715</wp:posOffset>
                </wp:positionV>
                <wp:extent cx="0" cy="241935"/>
                <wp:effectExtent l="38100" t="0" r="38100" b="5715"/>
                <wp:wrapNone/>
                <wp:docPr id="279" name="直接连接符 804"/>
                <wp:cNvGraphicFramePr/>
                <a:graphic xmlns:a="http://schemas.openxmlformats.org/drawingml/2006/main">
                  <a:graphicData uri="http://schemas.microsoft.com/office/word/2010/wordprocessingShape">
                    <wps:wsp>
                      <wps:cNvCnPr>
                        <a:stCxn id="267" idx="2"/>
                        <a:endCxn id="272" idx="0"/>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10.45pt;height:19.05pt;width:0pt;z-index:251726848;mso-width-relative:page;mso-height-relative:page;" filled="f" stroked="t" coordsize="21600,21600" o:gfxdata="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r4HGtkAAAAJAQAA&#10;DwAAAAAAAAABACAAAAAiAAAAZHJzL2Rvd25yZXYueG1sUEsBAhQAFAAAAAgAh07iQDPRMBEYAgAA&#10;LwQAAA4AAAAAAAAAAQAgAAAAKAEAAGRycy9lMm9Eb2MueG1sUEsFBgAAAAAGAAYAWQEAALIFAAAA&#10;AA==&#10;">
                <v:fill on="f" focussize="0,0"/>
                <v:stroke color="#000000" joinstyle="round" endarrow="block"/>
                <v:imagedata o:title=""/>
                <o:lock v:ext="edit" aspectratio="f"/>
              </v:line>
            </w:pict>
          </mc:Fallback>
        </mc:AlternateContent>
      </w:r>
    </w:p>
    <w:p w14:paraId="77CD2740">
      <w:pPr>
        <w:rPr>
          <w:rFonts w:hint="eastAsia" w:ascii="方正小标宋_GBK" w:hAnsi="方正小标宋_GBK" w:eastAsia="方正小标宋_GBK" w:cs="方正小标宋_GBK"/>
          <w:sz w:val="32"/>
          <w:szCs w:val="32"/>
          <w:highlight w:val="none"/>
          <w:lang w:val="en-US" w:eastAsia="zh-CN"/>
        </w:rPr>
      </w:pPr>
    </w:p>
    <w:p w14:paraId="6244293A">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98528" behindDoc="0" locked="0" layoutInCell="1" allowOverlap="1">
                <wp:simplePos x="0" y="0"/>
                <wp:positionH relativeFrom="column">
                  <wp:posOffset>1139190</wp:posOffset>
                </wp:positionH>
                <wp:positionV relativeFrom="paragraph">
                  <wp:posOffset>93345</wp:posOffset>
                </wp:positionV>
                <wp:extent cx="0" cy="241935"/>
                <wp:effectExtent l="38100" t="0" r="38100" b="5715"/>
                <wp:wrapNone/>
                <wp:docPr id="1291" name="直接连接符 804"/>
                <wp:cNvGraphicFramePr/>
                <a:graphic xmlns:a="http://schemas.openxmlformats.org/drawingml/2006/main">
                  <a:graphicData uri="http://schemas.microsoft.com/office/word/2010/wordprocessingShape">
                    <wps:wsp>
                      <wps:cNvCnPr/>
                      <wps:spPr>
                        <a:xfrm>
                          <a:off x="0" y="0"/>
                          <a:ext cx="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7pt;margin-top:7.35pt;height:19.05pt;width:0pt;z-index:251798528;mso-width-relative:page;mso-height-relative:page;" filled="f" stroked="t" coordsize="21600,21600" o:gfxdata="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SgPu9gAAAAJAQAADwAAAAAAAAABACAAAAAiAAAAZHJzL2Rvd25y&#10;ZXYueG1sUEsBAhQAFAAAAAgAh07iQNu20RP+AQAA7AMAAA4AAAAAAAAAAQAgAAAAJwEAAGRycy9l&#10;Mm9Eb2MueG1sUEsFBgAAAAAGAAYAWQEAAJcFAAAAAA==&#10;">
                <v:fill on="f" focussize="0,0"/>
                <v:stroke color="#000000" joinstyle="round" endarrow="block"/>
                <v:imagedata o:title=""/>
                <o:lock v:ext="edit" aspectratio="f"/>
              </v:line>
            </w:pict>
          </mc:Fallback>
        </mc:AlternateContent>
      </w:r>
    </w:p>
    <w:p w14:paraId="6A280FCE">
      <w:pPr>
        <w:rPr>
          <w:rFonts w:hint="eastAsia" w:ascii="方正小标宋_GBK" w:hAnsi="方正小标宋_GBK" w:eastAsia="方正小标宋_GBK" w:cs="方正小标宋_GBK"/>
          <w:sz w:val="32"/>
          <w:szCs w:val="32"/>
          <w:highlight w:val="none"/>
          <w:lang w:val="en-US" w:eastAsia="zh-CN"/>
        </w:rPr>
      </w:pPr>
    </w:p>
    <w:p w14:paraId="395D2B75">
      <w:pPr>
        <w:rPr>
          <w:rFonts w:hint="eastAsia" w:ascii="方正小标宋_GBK" w:hAnsi="方正小标宋_GBK" w:eastAsia="方正小标宋_GBK" w:cs="方正小标宋_GBK"/>
          <w:sz w:val="32"/>
          <w:szCs w:val="32"/>
          <w:highlight w:val="none"/>
          <w:lang w:val="en-US" w:eastAsia="zh-CN"/>
        </w:rPr>
      </w:pPr>
    </w:p>
    <w:p w14:paraId="65D4C662">
      <w:pPr>
        <w:rPr>
          <w:rFonts w:hint="eastAsia" w:ascii="方正小标宋_GBK" w:hAnsi="方正小标宋_GBK" w:eastAsia="方正小标宋_GBK" w:cs="方正小标宋_GBK"/>
          <w:sz w:val="32"/>
          <w:szCs w:val="32"/>
          <w:highlight w:val="none"/>
          <w:lang w:val="en-US" w:eastAsia="zh-CN"/>
        </w:rPr>
      </w:pPr>
    </w:p>
    <w:p w14:paraId="4BA43F24">
      <w:pPr>
        <w:rPr>
          <w:rFonts w:hint="eastAsia" w:ascii="方正小标宋_GBK" w:hAnsi="方正小标宋_GBK" w:eastAsia="方正小标宋_GBK" w:cs="方正小标宋_GBK"/>
          <w:sz w:val="32"/>
          <w:szCs w:val="32"/>
          <w:highlight w:val="none"/>
          <w:lang w:val="en-US" w:eastAsia="zh-CN"/>
        </w:rPr>
      </w:pPr>
    </w:p>
    <w:p w14:paraId="5E0E714A">
      <w:pPr>
        <w:numPr>
          <w:ilvl w:val="0"/>
          <w:numId w:val="9"/>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14:paraId="24A321F4">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794432" behindDoc="0" locked="0" layoutInCell="1" allowOverlap="1">
                <wp:simplePos x="0" y="0"/>
                <wp:positionH relativeFrom="column">
                  <wp:posOffset>276860</wp:posOffset>
                </wp:positionH>
                <wp:positionV relativeFrom="paragraph">
                  <wp:posOffset>97790</wp:posOffset>
                </wp:positionV>
                <wp:extent cx="5158105" cy="7946390"/>
                <wp:effectExtent l="4445" t="4445" r="19050" b="12065"/>
                <wp:wrapNone/>
                <wp:docPr id="1292" name="组合 1292"/>
                <wp:cNvGraphicFramePr/>
                <a:graphic xmlns:a="http://schemas.openxmlformats.org/drawingml/2006/main">
                  <a:graphicData uri="http://schemas.microsoft.com/office/word/2010/wordprocessingGroup">
                    <wpg:wgp>
                      <wpg:cNvGrpSpPr/>
                      <wpg:grpSpPr>
                        <a:xfrm>
                          <a:off x="0" y="0"/>
                          <a:ext cx="5158105" cy="7946390"/>
                          <a:chOff x="2306" y="721583"/>
                          <a:chExt cx="8123" cy="12514"/>
                        </a:xfrm>
                      </wpg:grpSpPr>
                      <wpg:grpSp>
                        <wpg:cNvPr id="280" name="组合 280"/>
                        <wpg:cNvGrpSpPr/>
                        <wpg:grpSpPr>
                          <a:xfrm>
                            <a:off x="2306" y="721583"/>
                            <a:ext cx="8123" cy="9747"/>
                            <a:chOff x="6870" y="927176"/>
                            <a:chExt cx="8123" cy="9056"/>
                          </a:xfrm>
                        </wpg:grpSpPr>
                        <wps:wsp>
                          <wps:cNvPr id="281" name="文本框 790"/>
                          <wps:cNvSpPr txBox="1"/>
                          <wps:spPr>
                            <a:xfrm>
                              <a:off x="6870" y="927176"/>
                              <a:ext cx="812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E750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anchor="ctr" anchorCtr="0" upright="1"/>
                        </wps:wsp>
                        <wps:wsp>
                          <wps:cNvPr id="282" name="直接连接符 791"/>
                          <wps:cNvCnPr/>
                          <wps:spPr>
                            <a:xfrm flipH="1">
                              <a:off x="8526" y="92796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3" name="直接连接符 792"/>
                          <wps:cNvCnPr/>
                          <wps:spPr>
                            <a:xfrm>
                              <a:off x="13242" y="927955"/>
                              <a:ext cx="0" cy="531"/>
                            </a:xfrm>
                            <a:prstGeom prst="line">
                              <a:avLst/>
                            </a:prstGeom>
                            <a:ln w="9525" cap="flat" cmpd="sng">
                              <a:solidFill>
                                <a:srgbClr val="000000"/>
                              </a:solidFill>
                              <a:prstDash val="solid"/>
                              <a:headEnd type="none" w="med" len="med"/>
                              <a:tailEnd type="triangle" w="med" len="med"/>
                            </a:ln>
                          </wps:spPr>
                          <wps:bodyPr anchor="ctr" anchorCtr="0" upright="1"/>
                        </wps:wsp>
                        <wps:wsp>
                          <wps:cNvPr id="284" name="文本框 793"/>
                          <wps:cNvSpPr txBox="1"/>
                          <wps:spPr>
                            <a:xfrm>
                              <a:off x="6877" y="928501"/>
                              <a:ext cx="3402" cy="12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DA9D3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1AD070C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1E9E104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D2041B9">
                                <w:pPr>
                                  <w:spacing w:line="320" w:lineRule="exact"/>
                                  <w:jc w:val="center"/>
                                  <w:rPr>
                                    <w:rFonts w:hint="default" w:ascii="楷体" w:hAnsi="楷体" w:eastAsia="楷体" w:cs="楷体"/>
                                    <w:sz w:val="28"/>
                                    <w:szCs w:val="28"/>
                                    <w:lang w:val="en-US" w:eastAsia="zh-CN"/>
                                  </w:rPr>
                                </w:pPr>
                              </w:p>
                              <w:p w14:paraId="4FA970BA">
                                <w:pPr>
                                  <w:rPr>
                                    <w:rFonts w:hint="default"/>
                                    <w:lang w:val="en-US" w:eastAsia="zh-CN"/>
                                  </w:rPr>
                                </w:pPr>
                              </w:p>
                            </w:txbxContent>
                          </wps:txbx>
                          <wps:bodyPr anchor="ctr" anchorCtr="0" upright="1"/>
                        </wps:wsp>
                        <wps:wsp>
                          <wps:cNvPr id="285" name="直接连接符 799"/>
                          <wps:cNvCnPr>
                            <a:stCxn id="292" idx="2"/>
                            <a:endCxn id="293" idx="0"/>
                          </wps:cNvCnPr>
                          <wps:spPr>
                            <a:xfrm>
                              <a:off x="13208" y="931464"/>
                              <a:ext cx="0" cy="393"/>
                            </a:xfrm>
                            <a:prstGeom prst="line">
                              <a:avLst/>
                            </a:prstGeom>
                            <a:ln w="9525" cap="flat" cmpd="sng">
                              <a:solidFill>
                                <a:srgbClr val="000000"/>
                              </a:solidFill>
                              <a:prstDash val="solid"/>
                              <a:headEnd type="none" w="med" len="med"/>
                              <a:tailEnd type="triangle" w="med" len="med"/>
                            </a:ln>
                          </wps:spPr>
                          <wps:bodyPr anchor="ctr" anchorCtr="0" upright="1"/>
                        </wps:wsp>
                        <wps:wsp>
                          <wps:cNvPr id="286" name="直接连接符 800"/>
                          <wps:cNvCnPr>
                            <a:stCxn id="288" idx="2"/>
                            <a:endCxn id="289" idx="0"/>
                          </wps:cNvCnPr>
                          <wps:spPr>
                            <a:xfrm>
                              <a:off x="8578" y="93250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87" name="文本框 794"/>
                          <wps:cNvSpPr txBox="1"/>
                          <wps:spPr>
                            <a:xfrm>
                              <a:off x="11507" y="928496"/>
                              <a:ext cx="3402" cy="12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DC18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88" name="文本框 798"/>
                          <wps:cNvSpPr txBox="1"/>
                          <wps:spPr>
                            <a:xfrm>
                              <a:off x="6877" y="930051"/>
                              <a:ext cx="3402" cy="24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3564C3">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wps:txbx>
                          <wps:bodyPr anchor="ctr" anchorCtr="0" upright="1"/>
                        </wps:wsp>
                        <wps:wsp>
                          <wps:cNvPr id="289" name="文本框 801"/>
                          <wps:cNvSpPr txBox="1"/>
                          <wps:spPr>
                            <a:xfrm>
                              <a:off x="6877" y="932811"/>
                              <a:ext cx="3402"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87073">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anchor="ctr" anchorCtr="0" upright="1"/>
                        </wps:wsp>
                        <wps:wsp>
                          <wps:cNvPr id="290" name="直接连接符 796"/>
                          <wps:cNvCnPr>
                            <a:stCxn id="284" idx="2"/>
                            <a:endCxn id="288" idx="0"/>
                          </wps:cNvCnPr>
                          <wps:spPr>
                            <a:xfrm>
                              <a:off x="8578" y="929743"/>
                              <a:ext cx="0" cy="308"/>
                            </a:xfrm>
                            <a:prstGeom prst="line">
                              <a:avLst/>
                            </a:prstGeom>
                            <a:ln w="9525" cap="flat" cmpd="sng">
                              <a:solidFill>
                                <a:srgbClr val="000000"/>
                              </a:solidFill>
                              <a:prstDash val="solid"/>
                              <a:headEnd type="none" w="med" len="med"/>
                              <a:tailEnd type="triangle" w="med" len="med"/>
                            </a:ln>
                          </wps:spPr>
                          <wps:bodyPr anchor="ctr" anchorCtr="0" upright="1"/>
                        </wps:wsp>
                        <wps:wsp>
                          <wps:cNvPr id="291" name="直接连接符 795"/>
                          <wps:cNvCnPr>
                            <a:stCxn id="287" idx="2"/>
                            <a:endCxn id="292" idx="0"/>
                          </wps:cNvCnPr>
                          <wps:spPr>
                            <a:xfrm>
                              <a:off x="13208" y="929703"/>
                              <a:ext cx="0" cy="411"/>
                            </a:xfrm>
                            <a:prstGeom prst="line">
                              <a:avLst/>
                            </a:prstGeom>
                            <a:ln w="9525" cap="flat" cmpd="sng">
                              <a:solidFill>
                                <a:srgbClr val="000000"/>
                              </a:solidFill>
                              <a:prstDash val="solid"/>
                              <a:headEnd type="none" w="med" len="med"/>
                              <a:tailEnd type="triangle" w="med" len="med"/>
                            </a:ln>
                          </wps:spPr>
                          <wps:bodyPr anchor="ctr" anchorCtr="0" upright="1"/>
                        </wps:wsp>
                        <wps:wsp>
                          <wps:cNvPr id="292" name="文本框 797"/>
                          <wps:cNvSpPr txBox="1"/>
                          <wps:spPr>
                            <a:xfrm>
                              <a:off x="11507" y="930114"/>
                              <a:ext cx="3402" cy="1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77093C">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anchor="ctr" anchorCtr="0" upright="1"/>
                        </wps:wsp>
                        <wps:wsp>
                          <wps:cNvPr id="293" name="文本框 802"/>
                          <wps:cNvSpPr txBox="1"/>
                          <wps:spPr>
                            <a:xfrm>
                              <a:off x="11507" y="931857"/>
                              <a:ext cx="3402" cy="15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4DF2A">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区级应急指挥部。</w:t>
                                </w:r>
                              </w:p>
                            </w:txbxContent>
                          </wps:txbx>
                          <wps:bodyPr anchor="ctr" anchorCtr="0" upright="1"/>
                        </wps:wsp>
                        <wps:wsp>
                          <wps:cNvPr id="294" name="文本框 806"/>
                          <wps:cNvSpPr txBox="1"/>
                          <wps:spPr>
                            <a:xfrm>
                              <a:off x="6877" y="934786"/>
                              <a:ext cx="3402" cy="14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92CA47">
                                <w:pPr>
                                  <w:jc w:val="left"/>
                                  <w:rPr>
                                    <w:rFonts w:hint="default"/>
                                    <w:lang w:val="en-US" w:eastAsia="zh-CN"/>
                                  </w:rPr>
                                </w:pPr>
                                <w:r>
                                  <w:rPr>
                                    <w:rFonts w:hint="eastAsia" w:hAnsi="宋体" w:cs="宋体"/>
                                    <w:kern w:val="0"/>
                                    <w:lang w:val="en-US" w:eastAsia="zh-CN"/>
                                  </w:rPr>
                                  <w:t>区级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wps:txbx>
                          <wps:bodyPr anchor="ctr" anchorCtr="0" upright="1"/>
                        </wps:wsp>
                        <wps:wsp>
                          <wps:cNvPr id="295" name="文本框 805"/>
                          <wps:cNvSpPr txBox="1"/>
                          <wps:spPr>
                            <a:xfrm>
                              <a:off x="11507" y="933778"/>
                              <a:ext cx="3402" cy="12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910D57">
                                <w:pPr>
                                  <w:jc w:val="center"/>
                                  <w:rPr>
                                    <w:rFonts w:hint="eastAsia" w:eastAsiaTheme="minorEastAsia"/>
                                    <w:lang w:val="en-US" w:eastAsia="zh-CN"/>
                                  </w:rPr>
                                </w:pPr>
                                <w:r>
                                  <w:rPr>
                                    <w:rFonts w:hint="eastAsia" w:hAnsi="宋体" w:cs="宋体"/>
                                    <w:kern w:val="0"/>
                                  </w:rPr>
                                  <w:t>配合应急管理等部门做好事故应急救援相关工作</w:t>
                                </w:r>
                              </w:p>
                            </w:txbxContent>
                          </wps:txbx>
                          <wps:bodyPr anchor="ctr" anchorCtr="0" upright="1"/>
                        </wps:wsp>
                        <wps:wsp>
                          <wps:cNvPr id="296" name="直接连接符 803"/>
                          <wps:cNvCnPr>
                            <a:stCxn id="293" idx="2"/>
                            <a:endCxn id="295" idx="0"/>
                          </wps:cNvCnPr>
                          <wps:spPr>
                            <a:xfrm>
                              <a:off x="13208" y="933411"/>
                              <a:ext cx="0" cy="367"/>
                            </a:xfrm>
                            <a:prstGeom prst="line">
                              <a:avLst/>
                            </a:prstGeom>
                            <a:ln w="9525" cap="flat" cmpd="sng">
                              <a:solidFill>
                                <a:srgbClr val="000000"/>
                              </a:solidFill>
                              <a:prstDash val="solid"/>
                              <a:headEnd type="none" w="med" len="med"/>
                              <a:tailEnd type="triangle" w="med" len="med"/>
                            </a:ln>
                          </wps:spPr>
                          <wps:bodyPr anchor="ctr" anchorCtr="0" upright="1"/>
                        </wps:wsp>
                        <wps:wsp>
                          <wps:cNvPr id="297" name="直接连接符 804"/>
                          <wps:cNvCnPr>
                            <a:stCxn id="289" idx="2"/>
                            <a:endCxn id="294" idx="0"/>
                          </wps:cNvCnPr>
                          <wps:spPr>
                            <a:xfrm>
                              <a:off x="8578" y="934479"/>
                              <a:ext cx="0" cy="3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258" name="文本框 806"/>
                        <wps:cNvSpPr txBox="1"/>
                        <wps:spPr>
                          <a:xfrm>
                            <a:off x="2313" y="733126"/>
                            <a:ext cx="3402"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5C3F60">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1286" name="直接连接符 804"/>
                        <wps:cNvCnPr>
                          <a:stCxn id="294" idx="2"/>
                          <a:endCxn id="1266" idx="0"/>
                        </wps:cNvCnPr>
                        <wps:spPr>
                          <a:xfrm>
                            <a:off x="4014" y="731330"/>
                            <a:ext cx="0" cy="341"/>
                          </a:xfrm>
                          <a:prstGeom prst="line">
                            <a:avLst/>
                          </a:prstGeom>
                          <a:ln w="9525" cap="flat" cmpd="sng">
                            <a:solidFill>
                              <a:srgbClr val="000000"/>
                            </a:solidFill>
                            <a:prstDash val="solid"/>
                            <a:headEnd type="none" w="med" len="med"/>
                            <a:tailEnd type="triangle" w="med" len="med"/>
                          </a:ln>
                        </wps:spPr>
                        <wps:bodyPr anchor="ctr" anchorCtr="0" upright="1"/>
                      </wps:wsp>
                      <wps:wsp>
                        <wps:cNvPr id="1266" name="文本框 806"/>
                        <wps:cNvSpPr txBox="1"/>
                        <wps:spPr>
                          <a:xfrm>
                            <a:off x="2313" y="731671"/>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A1456F">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anchor="ctr" anchorCtr="0" upright="1"/>
                      </wps:wsp>
                      <wps:wsp>
                        <wps:cNvPr id="1265" name="直接连接符 804"/>
                        <wps:cNvCnPr>
                          <a:stCxn id="1266" idx="2"/>
                          <a:endCxn id="1258" idx="0"/>
                        </wps:cNvCnPr>
                        <wps:spPr>
                          <a:xfrm>
                            <a:off x="4014" y="732795"/>
                            <a:ext cx="0" cy="33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1.8pt;margin-top:7.7pt;height:625.7pt;width:406.15pt;z-index:251794432;mso-width-relative:page;mso-height-relative:page;" coordorigin="2306,721583" coordsize="8123,12514" o:gfxdata="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P+MHfDaAAAA&#10;CgEAAA8AAAAAAAAAAQAgAAAAIgAAAGRycy9kb3ducmV2LnhtbFBLAQIUABQAAAAIAIdO4kCOqstg&#10;HQYAAIw3AAAOAAAAAAAAAAEAIAAAACkBAABkcnMvZTJvRG9jLnhtbFBLBQYAAAAABgAGAFkBAAC4&#10;CQAAAAA=&#10;">
                <o:lock v:ext="edit" aspectratio="f"/>
                <v:group id="_x0000_s1026" o:spid="_x0000_s1026" o:spt="203" style="position:absolute;left:2306;top:721583;height:9747;width:8123;" coordorigin="6870,927176" coordsize="8123,905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870;top:927176;height:757;width:8123;v-text-anchor:middle;" fillcolor="#FFFFFF" filled="t" stroked="t" coordsize="21600,21600" o:gfxdata="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Bb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0E750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shape>
                  <v:line id="直接连接符 791" o:spid="_x0000_s1026" o:spt="20" style="position:absolute;left:8526;top:927965;flip:x;height:531;width:0;" filled="f" stroked="t" coordsize="21600,21600" o:gfxdata="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6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242;top:927955;height:531;width:0;" filled="f" stroked="t" coordsize="21600,21600" o:gfxdata="UEsDBAoAAAAAAIdO4kAAAAAAAAAAAAAAAAAEAAAAZHJzL1BLAwQUAAAACACHTuJAoJkC578AAADc&#10;AAAADwAAAGRycy9kb3ducmV2LnhtbEWPT4vCMBTE7wt+h/CEva1pXVh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ZA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7;top:928501;height:1242;width:3402;v-text-anchor:middle;" fillcolor="#FFFFFF" filled="t" stroked="t" coordsize="21600,21600" o:gfxdata="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4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9DA9D3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1AD070C3">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1E9E104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D2041B9">
                          <w:pPr>
                            <w:spacing w:line="320" w:lineRule="exact"/>
                            <w:jc w:val="center"/>
                            <w:rPr>
                              <w:rFonts w:hint="default" w:ascii="楷体" w:hAnsi="楷体" w:eastAsia="楷体" w:cs="楷体"/>
                              <w:sz w:val="28"/>
                              <w:szCs w:val="28"/>
                              <w:lang w:val="en-US" w:eastAsia="zh-CN"/>
                            </w:rPr>
                          </w:pPr>
                        </w:p>
                        <w:p w14:paraId="4FA970BA">
                          <w:pPr>
                            <w:rPr>
                              <w:rFonts w:hint="default"/>
                              <w:lang w:val="en-US" w:eastAsia="zh-CN"/>
                            </w:rPr>
                          </w:pPr>
                        </w:p>
                      </w:txbxContent>
                    </v:textbox>
                  </v:shape>
                  <v:line id="直接连接符 799" o:spid="_x0000_s1026" o:spt="20" style="position:absolute;left:13208;top:931464;height:393;width:0;" filled="f" stroked="t" coordsize="21600,21600" o:gfxdata="UEsDBAoAAAAAAIdO4kAAAAAAAAAAAAAAAAAEAAAAZHJzL1BLAwQUAAAACACHTuJAQDw/CL8AAADc&#10;AAAADwAAAGRycy9kb3ducmV2LnhtbEWPT4vCMBTE7wt+h/CEva1phV1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8Pw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8;top:932503;height:308;width:0;" filled="f" stroked="t" coordsize="21600,21600" o:gfxdata="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507;top:928496;height:1207;width:3402;v-text-anchor:middle;" fillcolor="#FFFFFF" filled="t" stroked="t" coordsize="21600,21600" o:gfxdata="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m1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B9DC18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7;top:930051;height:2453;width:3402;v-text-anchor:middle;" fillcolor="#FFFFFF" filled="t" stroked="t" coordsize="21600,21600" o:gfxdata="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Rryp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03564C3">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救援程序和措施。</w:t>
                          </w:r>
                        </w:p>
                      </w:txbxContent>
                    </v:textbox>
                  </v:shape>
                  <v:shape id="文本框 801" o:spid="_x0000_s1026" o:spt="202" type="#_x0000_t202" style="position:absolute;left:6877;top:932811;height:1668;width:3402;v-text-anchor:middle;" fillcolor="#FFFFFF" filled="t" stroked="t" coordsize="21600,21600" o:gfxdata="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ZX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CD87073">
                          <w:pPr>
                            <w:rPr>
                              <w:rFonts w:hint="eastAsia" w:eastAsiaTheme="minorEastAsia"/>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shape>
                  <v:line id="直接连接符 796" o:spid="_x0000_s1026" o:spt="20" style="position:absolute;left:8578;top:929743;height:308;width:0;"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208;top:929703;height:411;width:0;"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507;top:930114;height:1350;width:3402;v-text-anchor:middle;" fillcolor="#FFFFFF" filled="t" stroked="t" coordsize="21600,21600" o:gfxdata="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tT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B77093C">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shape>
                  <v:shape id="文本框 802" o:spid="_x0000_s1026" o:spt="202" type="#_x0000_t202" style="position:absolute;left:11507;top:931857;height:1554;width:3402;v-text-anchor:middle;" fillcolor="#FFFFFF" filled="t" stroked="t" coordsize="21600,21600" o:gfxdata="UEsDBAoAAAAAAIdO4kAAAAAAAAAAAAAAAAAEAAAAZHJzL1BLAwQUAAAACACHTuJABmf2CrsAAADc&#10;AAAADwAAAGRycy9kb3ducmV2LnhtbEWPQWsCMRSE74X+h/AK3mqigr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2C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974DF2A">
                          <w:pPr>
                            <w:rPr>
                              <w:rFonts w:hint="default" w:eastAsiaTheme="minorEastAsia"/>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发现安全生产事故等应急情况第一时间上报</w:t>
                          </w:r>
                          <w:r>
                            <w:rPr>
                              <w:rFonts w:hint="eastAsia" w:hAnsi="宋体" w:cs="宋体"/>
                              <w:kern w:val="0"/>
                              <w:lang w:val="en-US" w:eastAsia="zh-CN"/>
                            </w:rPr>
                            <w:t>区级应急指挥部。</w:t>
                          </w:r>
                        </w:p>
                      </w:txbxContent>
                    </v:textbox>
                  </v:shape>
                  <v:shape id="文本框 806" o:spid="_x0000_s1026" o:spt="202" type="#_x0000_t202" style="position:absolute;left:6877;top:934786;height:1446;width:3402;v-text-anchor:middle;" fillcolor="#FFFFFF" filled="t" stroked="t" coordsize="21600,21600" o:gfxdata="UEsDBAoAAAAAAIdO4kAAAAAAAAAAAAAAAAAEAAAAZHJzL1BLAwQUAAAACACHTuJAiY5ufrsAAADc&#10;AAAADwAAAGRycy9kb3ducmV2LnhtbEWPQWsCMRSE74X+h/AK3mqii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u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92CA47">
                          <w:pPr>
                            <w:jc w:val="left"/>
                            <w:rPr>
                              <w:rFonts w:hint="default"/>
                              <w:lang w:val="en-US" w:eastAsia="zh-CN"/>
                            </w:rPr>
                          </w:pPr>
                          <w:r>
                            <w:rPr>
                              <w:rFonts w:hint="eastAsia" w:hAnsi="宋体" w:cs="宋体"/>
                              <w:kern w:val="0"/>
                              <w:lang w:val="en-US" w:eastAsia="zh-CN"/>
                            </w:rPr>
                            <w:t>区级</w:t>
                          </w:r>
                          <w:r>
                            <w:rPr>
                              <w:rFonts w:hint="eastAsia" w:hAnsi="宋体" w:cs="宋体"/>
                              <w:kern w:val="0"/>
                            </w:rPr>
                            <w:t>应急</w:t>
                          </w:r>
                          <w:r>
                            <w:rPr>
                              <w:rFonts w:hint="eastAsia" w:hAnsi="宋体" w:cs="宋体"/>
                              <w:kern w:val="0"/>
                              <w:lang w:eastAsia="zh-CN"/>
                            </w:rPr>
                            <w:t>指挥部接到事故报告后，启动预案。</w:t>
                          </w:r>
                          <w:r>
                            <w:rPr>
                              <w:rFonts w:hint="eastAsia" w:hAnsi="宋体" w:cs="宋体"/>
                              <w:kern w:val="0"/>
                              <w:lang w:val="en-US" w:eastAsia="zh-CN"/>
                            </w:rPr>
                            <w:t>组织相关人员赶赴现场，开展救援等相关工作。根据事态情况形成书面材料上报。</w:t>
                          </w:r>
                        </w:p>
                      </w:txbxContent>
                    </v:textbox>
                  </v:shape>
                  <v:shape id="文本框 805" o:spid="_x0000_s1026" o:spt="202" type="#_x0000_t202" style="position:absolute;left:11507;top:933778;height:1276;width:3402;v-text-anchor:middle;" fillcolor="#FFFFFF" filled="t" stroked="t" coordsize="21600,21600" o:gfxdata="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LL5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9910D57">
                          <w:pPr>
                            <w:jc w:val="center"/>
                            <w:rPr>
                              <w:rFonts w:hint="eastAsia" w:eastAsiaTheme="minorEastAsia"/>
                              <w:lang w:val="en-US" w:eastAsia="zh-CN"/>
                            </w:rPr>
                          </w:pPr>
                          <w:r>
                            <w:rPr>
                              <w:rFonts w:hint="eastAsia" w:hAnsi="宋体" w:cs="宋体"/>
                              <w:kern w:val="0"/>
                            </w:rPr>
                            <w:t>配合应急管理等部门做好事故应急救援相关工作</w:t>
                          </w:r>
                        </w:p>
                      </w:txbxContent>
                    </v:textbox>
                  </v:shape>
                  <v:line id="直接连接符 803" o:spid="_x0000_s1026" o:spt="20" style="position:absolute;left:13208;top:933411;height:367;width: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4" o:spid="_x0000_s1026" o:spt="20" style="position:absolute;left:8578;top:934479;height:308;width:0;" filled="f" stroked="t" coordsize="21600,21600"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2313;top:733126;height:971;width:3402;v-text-anchor:middle;" fillcolor="#FFFFFF" filled="t" stroked="t" coordsize="21600,21600" o:gfxdata="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6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5C3F60">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4014;top:731330;height:341;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6" o:spid="_x0000_s1026" o:spt="202" type="#_x0000_t202" style="position:absolute;left:2313;top:731671;height:1124;width:3402;v-text-anchor:middle;" fillcolor="#FFFFFF" filled="t" stroked="t" coordsize="21600,21600" o:gfxdata="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wFx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5A1456F">
                        <w:pPr>
                          <w:jc w:val="center"/>
                          <w:rPr>
                            <w:rFonts w:hint="default"/>
                            <w:lang w:val="en-US" w:eastAsia="zh-CN"/>
                          </w:rPr>
                        </w:pPr>
                        <w:r>
                          <w:rPr>
                            <w:rFonts w:hint="eastAsia" w:hAnsi="宋体" w:cs="宋体"/>
                            <w:kern w:val="0"/>
                            <w:lang w:val="en-US" w:eastAsia="zh-CN"/>
                          </w:rPr>
                          <w:t>组织相关人员赶赴现场，开展救援等相关工作</w:t>
                        </w:r>
                      </w:p>
                    </w:txbxContent>
                  </v:textbox>
                </v:shape>
                <v:line id="直接连接符 804" o:spid="_x0000_s1026" o:spt="20" style="position:absolute;left:4014;top:732795;height:331;width:0;" filled="f" stroked="t" coordsize="21600,21600" o:gfxdata="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3M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26E296B0">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14DC920F">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14:paraId="20686A61">
      <w:pPr>
        <w:rPr>
          <w:rFonts w:hint="eastAsia" w:ascii="方正小标宋_GBK" w:hAnsi="方正小标宋_GBK" w:eastAsia="方正小标宋_GBK" w:cs="方正小标宋_GBK"/>
          <w:sz w:val="32"/>
          <w:szCs w:val="32"/>
          <w:highlight w:val="none"/>
          <w:lang w:val="en-US" w:eastAsia="zh-CN"/>
        </w:rPr>
      </w:pPr>
    </w:p>
    <w:p w14:paraId="6D3EA9E3">
      <w:pPr>
        <w:rPr>
          <w:rFonts w:hint="eastAsia" w:ascii="方正小标宋_GBK" w:hAnsi="方正小标宋_GBK" w:eastAsia="方正小标宋_GBK" w:cs="方正小标宋_GBK"/>
          <w:sz w:val="32"/>
          <w:szCs w:val="32"/>
          <w:highlight w:val="none"/>
          <w:lang w:val="en-US" w:eastAsia="zh-CN"/>
        </w:rPr>
      </w:pPr>
    </w:p>
    <w:p w14:paraId="78C84740">
      <w:pPr>
        <w:rPr>
          <w:rFonts w:hint="eastAsia" w:ascii="方正小标宋_GBK" w:hAnsi="方正小标宋_GBK" w:eastAsia="方正小标宋_GBK" w:cs="方正小标宋_GBK"/>
          <w:sz w:val="32"/>
          <w:szCs w:val="32"/>
          <w:highlight w:val="none"/>
          <w:lang w:val="en-US" w:eastAsia="zh-CN"/>
        </w:rPr>
      </w:pPr>
    </w:p>
    <w:p w14:paraId="2CC78C76">
      <w:pPr>
        <w:rPr>
          <w:rFonts w:hint="eastAsia" w:ascii="方正小标宋_GBK" w:hAnsi="方正小标宋_GBK" w:eastAsia="方正小标宋_GBK" w:cs="方正小标宋_GBK"/>
          <w:sz w:val="32"/>
          <w:szCs w:val="32"/>
          <w:highlight w:val="none"/>
          <w:lang w:val="en-US" w:eastAsia="zh-CN"/>
        </w:rPr>
      </w:pPr>
    </w:p>
    <w:p w14:paraId="181CA0A5">
      <w:pPr>
        <w:rPr>
          <w:rFonts w:hint="eastAsia" w:ascii="方正小标宋_GBK" w:hAnsi="方正小标宋_GBK" w:eastAsia="方正小标宋_GBK" w:cs="方正小标宋_GBK"/>
          <w:sz w:val="32"/>
          <w:szCs w:val="32"/>
          <w:highlight w:val="none"/>
          <w:lang w:val="en-US" w:eastAsia="zh-CN"/>
        </w:rPr>
      </w:pPr>
    </w:p>
    <w:p w14:paraId="595C70C3">
      <w:pPr>
        <w:rPr>
          <w:rFonts w:hint="eastAsia" w:ascii="方正小标宋_GBK" w:hAnsi="方正小标宋_GBK" w:eastAsia="方正小标宋_GBK" w:cs="方正小标宋_GBK"/>
          <w:sz w:val="32"/>
          <w:szCs w:val="32"/>
          <w:highlight w:val="none"/>
          <w:lang w:val="en-US" w:eastAsia="zh-CN"/>
        </w:rPr>
      </w:pPr>
    </w:p>
    <w:p w14:paraId="3B8AFA59">
      <w:pPr>
        <w:rPr>
          <w:rFonts w:hint="eastAsia" w:ascii="方正小标宋_GBK" w:hAnsi="方正小标宋_GBK" w:eastAsia="方正小标宋_GBK" w:cs="方正小标宋_GBK"/>
          <w:sz w:val="32"/>
          <w:szCs w:val="32"/>
          <w:highlight w:val="none"/>
          <w:lang w:val="en-US" w:eastAsia="zh-CN"/>
        </w:rPr>
      </w:pPr>
    </w:p>
    <w:p w14:paraId="1BF6E9B7">
      <w:pPr>
        <w:rPr>
          <w:rFonts w:hint="eastAsia" w:ascii="方正小标宋_GBK" w:hAnsi="方正小标宋_GBK" w:eastAsia="方正小标宋_GBK" w:cs="方正小标宋_GBK"/>
          <w:sz w:val="32"/>
          <w:szCs w:val="32"/>
          <w:highlight w:val="none"/>
          <w:lang w:val="en-US" w:eastAsia="zh-CN"/>
        </w:rPr>
      </w:pPr>
    </w:p>
    <w:p w14:paraId="63B0D95D">
      <w:pPr>
        <w:rPr>
          <w:rFonts w:hint="eastAsia" w:ascii="方正小标宋_GBK" w:hAnsi="方正小标宋_GBK" w:eastAsia="方正小标宋_GBK" w:cs="方正小标宋_GBK"/>
          <w:sz w:val="32"/>
          <w:szCs w:val="32"/>
          <w:highlight w:val="none"/>
          <w:lang w:val="en-US" w:eastAsia="zh-CN"/>
        </w:rPr>
      </w:pPr>
    </w:p>
    <w:p w14:paraId="24553E48">
      <w:pPr>
        <w:rPr>
          <w:rFonts w:hint="eastAsia" w:ascii="方正小标宋_GBK" w:hAnsi="方正小标宋_GBK" w:eastAsia="方正小标宋_GBK" w:cs="方正小标宋_GBK"/>
          <w:sz w:val="32"/>
          <w:szCs w:val="32"/>
          <w:highlight w:val="none"/>
          <w:lang w:val="en-US" w:eastAsia="zh-CN"/>
        </w:rPr>
      </w:pPr>
    </w:p>
    <w:p w14:paraId="219D0B85">
      <w:pPr>
        <w:rPr>
          <w:rFonts w:hint="eastAsia" w:ascii="方正小标宋_GBK" w:hAnsi="方正小标宋_GBK" w:eastAsia="方正小标宋_GBK" w:cs="方正小标宋_GBK"/>
          <w:sz w:val="32"/>
          <w:szCs w:val="32"/>
          <w:highlight w:val="none"/>
          <w:lang w:val="en-US" w:eastAsia="zh-CN"/>
        </w:rPr>
      </w:pPr>
    </w:p>
    <w:p w14:paraId="5AF0AAF6">
      <w:pPr>
        <w:rPr>
          <w:rFonts w:hint="eastAsia" w:ascii="方正小标宋_GBK" w:hAnsi="方正小标宋_GBK" w:eastAsia="方正小标宋_GBK" w:cs="方正小标宋_GBK"/>
          <w:sz w:val="32"/>
          <w:szCs w:val="32"/>
          <w:highlight w:val="none"/>
          <w:lang w:val="en-US" w:eastAsia="zh-CN"/>
        </w:rPr>
      </w:pPr>
    </w:p>
    <w:p w14:paraId="57336DCD">
      <w:pPr>
        <w:rPr>
          <w:rFonts w:hint="eastAsia" w:ascii="方正小标宋_GBK" w:hAnsi="方正小标宋_GBK" w:eastAsia="方正小标宋_GBK" w:cs="方正小标宋_GBK"/>
          <w:sz w:val="32"/>
          <w:szCs w:val="32"/>
          <w:highlight w:val="none"/>
          <w:lang w:val="en-US" w:eastAsia="zh-CN"/>
        </w:rPr>
      </w:pPr>
    </w:p>
    <w:p w14:paraId="6B615969">
      <w:pPr>
        <w:rPr>
          <w:rFonts w:hint="eastAsia" w:ascii="方正小标宋_GBK" w:hAnsi="方正小标宋_GBK" w:eastAsia="方正小标宋_GBK" w:cs="方正小标宋_GBK"/>
          <w:sz w:val="32"/>
          <w:szCs w:val="32"/>
          <w:highlight w:val="none"/>
          <w:lang w:val="en-US" w:eastAsia="zh-CN"/>
        </w:rPr>
      </w:pPr>
    </w:p>
    <w:p w14:paraId="57C78B2E">
      <w:pPr>
        <w:rPr>
          <w:rFonts w:hint="eastAsia" w:ascii="方正小标宋_GBK" w:hAnsi="方正小标宋_GBK" w:eastAsia="方正小标宋_GBK" w:cs="方正小标宋_GBK"/>
          <w:sz w:val="32"/>
          <w:szCs w:val="32"/>
          <w:highlight w:val="none"/>
          <w:lang w:val="en-US" w:eastAsia="zh-CN"/>
        </w:rPr>
      </w:pPr>
    </w:p>
    <w:p w14:paraId="058E3F2F">
      <w:pPr>
        <w:rPr>
          <w:rFonts w:hint="eastAsia" w:ascii="方正小标宋_GBK" w:hAnsi="方正小标宋_GBK" w:eastAsia="方正小标宋_GBK" w:cs="方正小标宋_GBK"/>
          <w:sz w:val="32"/>
          <w:szCs w:val="32"/>
          <w:highlight w:val="none"/>
          <w:lang w:val="en-US" w:eastAsia="zh-CN"/>
        </w:rPr>
      </w:pPr>
    </w:p>
    <w:p w14:paraId="678AAF41">
      <w:pPr>
        <w:jc w:val="both"/>
        <w:rPr>
          <w:rFonts w:hint="eastAsia"/>
          <w:b/>
          <w:sz w:val="24"/>
          <w:highlight w:val="none"/>
        </w:rPr>
      </w:pPr>
    </w:p>
    <w:p w14:paraId="4CFD9DA7">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B713EB6">
      <w:pPr>
        <w:numPr>
          <w:ilvl w:val="0"/>
          <w:numId w:val="9"/>
        </w:numPr>
        <w:ind w:left="0" w:leftChars="0" w:firstLine="0" w:firstLine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eastAsia="zh-CN"/>
        </w:rPr>
        <w:t>防汛抗旱组织实施</w:t>
      </w:r>
    </w:p>
    <w:p w14:paraId="7883861E">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756544" behindDoc="0" locked="0" layoutInCell="1" allowOverlap="1">
                <wp:simplePos x="0" y="0"/>
                <wp:positionH relativeFrom="column">
                  <wp:posOffset>17780</wp:posOffset>
                </wp:positionH>
                <wp:positionV relativeFrom="paragraph">
                  <wp:posOffset>286385</wp:posOffset>
                </wp:positionV>
                <wp:extent cx="5502910" cy="7779385"/>
                <wp:effectExtent l="4445" t="5080" r="17145" b="6985"/>
                <wp:wrapNone/>
                <wp:docPr id="1166" name="组合 1166"/>
                <wp:cNvGraphicFramePr/>
                <a:graphic xmlns:a="http://schemas.openxmlformats.org/drawingml/2006/main">
                  <a:graphicData uri="http://schemas.microsoft.com/office/word/2010/wordprocessingGroup">
                    <wpg:wgp>
                      <wpg:cNvGrpSpPr/>
                      <wpg:grpSpPr>
                        <a:xfrm>
                          <a:off x="0" y="0"/>
                          <a:ext cx="5502964" cy="7779385"/>
                          <a:chOff x="4784" y="734079"/>
                          <a:chExt cx="8666" cy="12251"/>
                        </a:xfrm>
                      </wpg:grpSpPr>
                      <wpg:grpSp>
                        <wpg:cNvPr id="1167" name="组合 514"/>
                        <wpg:cNvGrpSpPr/>
                        <wpg:grpSpPr>
                          <a:xfrm>
                            <a:off x="4784" y="734079"/>
                            <a:ext cx="8666" cy="6298"/>
                            <a:chOff x="4410" y="446851"/>
                            <a:chExt cx="8658" cy="6298"/>
                          </a:xfrm>
                        </wpg:grpSpPr>
                        <wps:wsp>
                          <wps:cNvPr id="1168" name="矩形 325"/>
                          <wps:cNvSpPr/>
                          <wps:spPr>
                            <a:xfrm>
                              <a:off x="9593" y="451830"/>
                              <a:ext cx="3421"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085B04">
                                <w:pPr>
                                  <w:rPr>
                                    <w:rFonts w:hint="eastAsia"/>
                                    <w:lang w:val="en-US" w:eastAsia="zh-CN"/>
                                  </w:rPr>
                                </w:pPr>
                                <w:r>
                                  <w:rPr>
                                    <w:rFonts w:hint="eastAsia"/>
                                    <w:lang w:val="en-US" w:eastAsia="zh-CN"/>
                                  </w:rPr>
                                  <w:t>乡镇（街道）灾情事发地警报接警后进行先期处置</w:t>
                                </w:r>
                              </w:p>
                            </w:txbxContent>
                          </wps:txbx>
                          <wps:bodyPr anchor="ctr" anchorCtr="0" upright="1"/>
                        </wps:wsp>
                        <wps:wsp>
                          <wps:cNvPr id="1169" name="矩形 309"/>
                          <wps:cNvSpPr/>
                          <wps:spPr>
                            <a:xfrm>
                              <a:off x="9593" y="449976"/>
                              <a:ext cx="3421" cy="13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31D6C2">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wps:txbx>
                          <wps:bodyPr anchor="ctr" anchorCtr="0" upright="1"/>
                        </wps:wsp>
                        <wps:wsp>
                          <wps:cNvPr id="571" name="矩形 323"/>
                          <wps:cNvSpPr/>
                          <wps:spPr>
                            <a:xfrm>
                              <a:off x="4490" y="452065"/>
                              <a:ext cx="3491"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9F3FAE">
                                <w:pPr>
                                  <w:jc w:val="center"/>
                                  <w:rPr>
                                    <w:rFonts w:hint="eastAsia"/>
                                    <w:lang w:val="en-US" w:eastAsia="zh-CN"/>
                                  </w:rPr>
                                </w:pPr>
                                <w:r>
                                  <w:rPr>
                                    <w:rFonts w:hint="eastAsia"/>
                                    <w:lang w:val="en-US" w:eastAsia="zh-CN"/>
                                  </w:rPr>
                                  <w:t>接到乡镇（街道）灾情上报后，区级防汛抗旱指挥部启动区级防汛抗旱预案</w:t>
                                </w:r>
                              </w:p>
                              <w:p w14:paraId="3AFC943E">
                                <w:pPr>
                                  <w:rPr>
                                    <w:rFonts w:hint="eastAsia"/>
                                    <w:lang w:val="en-US" w:eastAsia="zh-CN"/>
                                  </w:rPr>
                                </w:pPr>
                              </w:p>
                            </w:txbxContent>
                          </wps:txbx>
                          <wps:bodyPr anchor="ctr" anchorCtr="0" upright="1"/>
                        </wps:wsp>
                        <wps:wsp>
                          <wps:cNvPr id="1170" name="矩形 284"/>
                          <wps:cNvSpPr/>
                          <wps:spPr>
                            <a:xfrm>
                              <a:off x="4410" y="446851"/>
                              <a:ext cx="8658" cy="9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A1D1C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anchor="ctr" anchorCtr="0" upright="1"/>
                        </wps:wsp>
                        <wps:wsp>
                          <wps:cNvPr id="1171" name="矩形 288"/>
                          <wps:cNvSpPr/>
                          <wps:spPr>
                            <a:xfrm>
                              <a:off x="9593" y="448364"/>
                              <a:ext cx="342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E8D7E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172" name="矩形 298"/>
                          <wps:cNvSpPr/>
                          <wps:spPr>
                            <a:xfrm>
                              <a:off x="4496" y="450038"/>
                              <a:ext cx="3480"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C1F64">
                                <w:pPr>
                                  <w:rPr>
                                    <w:rFonts w:hint="eastAsia" w:eastAsiaTheme="minorEastAsia"/>
                                    <w:lang w:val="en-US" w:eastAsia="zh-CN"/>
                                  </w:rPr>
                                </w:pPr>
                                <w:r>
                                  <w:rPr>
                                    <w:rFonts w:hint="eastAsia"/>
                                    <w:lang w:val="en-US" w:eastAsia="zh-CN"/>
                                  </w:rPr>
                                  <w:t>区级人民政府防汛指挥部在上级人民政府防汛指挥部和同级人民政府的领导下，执行上级防汛指令，制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anchor="ctr" anchorCtr="0" upright="1"/>
                        </wps:wsp>
                        <wps:wsp>
                          <wps:cNvPr id="1173" name="矩形 287"/>
                          <wps:cNvSpPr/>
                          <wps:spPr>
                            <a:xfrm>
                              <a:off x="4534" y="448354"/>
                              <a:ext cx="3399"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5ACA6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5F62E8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C2CC6B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6C86F914">
                                <w:pPr>
                                  <w:spacing w:line="320" w:lineRule="exact"/>
                                  <w:jc w:val="center"/>
                                  <w:rPr>
                                    <w:rFonts w:hint="eastAsia" w:ascii="楷体" w:hAnsi="楷体" w:eastAsia="楷体" w:cs="楷体"/>
                                    <w:sz w:val="28"/>
                                    <w:szCs w:val="28"/>
                                    <w:lang w:val="en-US" w:eastAsia="zh-CN"/>
                                  </w:rPr>
                                </w:pPr>
                              </w:p>
                            </w:txbxContent>
                          </wps:txbx>
                          <wps:bodyPr anchor="ctr" anchorCtr="0" upright="1"/>
                        </wps:wsp>
                      </wpg:grpSp>
                      <wps:wsp>
                        <wps:cNvPr id="1174" name="Line 50"/>
                        <wps:cNvCnPr>
                          <a:stCxn id="1181" idx="2"/>
                          <a:endCxn id="1185" idx="0"/>
                        </wps:cNvCnPr>
                        <wps:spPr bwMode="auto">
                          <a:xfrm>
                            <a:off x="6612" y="744669"/>
                            <a:ext cx="0" cy="550"/>
                          </a:xfrm>
                          <a:prstGeom prst="line">
                            <a:avLst/>
                          </a:prstGeom>
                          <a:noFill/>
                          <a:ln w="9525">
                            <a:solidFill>
                              <a:srgbClr val="000000"/>
                            </a:solidFill>
                            <a:round/>
                            <a:tailEnd type="triangle" w="med" len="med"/>
                          </a:ln>
                        </wps:spPr>
                        <wps:bodyPr anchor="ctr" anchorCtr="0"/>
                      </wps:wsp>
                      <wps:wsp>
                        <wps:cNvPr id="1175" name="Line 50"/>
                        <wps:cNvCnPr>
                          <a:stCxn id="1184" idx="2"/>
                          <a:endCxn id="1181" idx="0"/>
                        </wps:cNvCnPr>
                        <wps:spPr bwMode="auto">
                          <a:xfrm>
                            <a:off x="6612" y="743345"/>
                            <a:ext cx="0" cy="550"/>
                          </a:xfrm>
                          <a:prstGeom prst="line">
                            <a:avLst/>
                          </a:prstGeom>
                          <a:noFill/>
                          <a:ln w="9525">
                            <a:solidFill>
                              <a:srgbClr val="000000"/>
                            </a:solidFill>
                            <a:round/>
                            <a:tailEnd type="triangle" w="med" len="med"/>
                          </a:ln>
                        </wps:spPr>
                        <wps:bodyPr anchor="ctr" anchorCtr="0"/>
                      </wps:wsp>
                      <wps:wsp>
                        <wps:cNvPr id="1176" name="Line 50"/>
                        <wps:cNvCnPr>
                          <a:stCxn id="1188" idx="2"/>
                          <a:endCxn id="1184" idx="0"/>
                        </wps:cNvCnPr>
                        <wps:spPr bwMode="auto">
                          <a:xfrm>
                            <a:off x="6612" y="741711"/>
                            <a:ext cx="0" cy="550"/>
                          </a:xfrm>
                          <a:prstGeom prst="line">
                            <a:avLst/>
                          </a:prstGeom>
                          <a:noFill/>
                          <a:ln w="9525">
                            <a:solidFill>
                              <a:srgbClr val="000000"/>
                            </a:solidFill>
                            <a:round/>
                            <a:tailEnd type="triangle" w="med" len="med"/>
                          </a:ln>
                        </wps:spPr>
                        <wps:bodyPr anchor="ctr" anchorCtr="0"/>
                      </wps:wsp>
                      <wps:wsp>
                        <wps:cNvPr id="1177" name="Line 50"/>
                        <wps:cNvCnPr>
                          <a:stCxn id="571" idx="2"/>
                          <a:endCxn id="1188" idx="0"/>
                        </wps:cNvCnPr>
                        <wps:spPr bwMode="auto">
                          <a:xfrm>
                            <a:off x="6611" y="740377"/>
                            <a:ext cx="1" cy="550"/>
                          </a:xfrm>
                          <a:prstGeom prst="line">
                            <a:avLst/>
                          </a:prstGeom>
                          <a:noFill/>
                          <a:ln w="9525">
                            <a:solidFill>
                              <a:srgbClr val="000000"/>
                            </a:solidFill>
                            <a:round/>
                            <a:tailEnd type="triangle" w="med" len="med"/>
                          </a:ln>
                        </wps:spPr>
                        <wps:bodyPr anchor="ctr" anchorCtr="0"/>
                      </wps:wsp>
                      <wps:wsp>
                        <wps:cNvPr id="1178" name="Line 50"/>
                        <wps:cNvCnPr>
                          <a:stCxn id="1168" idx="2"/>
                          <a:endCxn id="1189" idx="0"/>
                        </wps:cNvCnPr>
                        <wps:spPr bwMode="auto">
                          <a:xfrm flipH="1">
                            <a:off x="11673" y="740169"/>
                            <a:ext cx="11" cy="478"/>
                          </a:xfrm>
                          <a:prstGeom prst="line">
                            <a:avLst/>
                          </a:prstGeom>
                          <a:noFill/>
                          <a:ln w="9525">
                            <a:solidFill>
                              <a:srgbClr val="000000"/>
                            </a:solidFill>
                            <a:round/>
                            <a:tailEnd type="triangle" w="med" len="med"/>
                          </a:ln>
                        </wps:spPr>
                        <wps:bodyPr anchor="ctr" anchorCtr="0"/>
                      </wps:wsp>
                      <wps:wsp>
                        <wps:cNvPr id="1179" name="Line 50"/>
                        <wps:cNvCnPr>
                          <a:stCxn id="1172" idx="2"/>
                          <a:endCxn id="571" idx="0"/>
                        </wps:cNvCnPr>
                        <wps:spPr bwMode="auto">
                          <a:xfrm>
                            <a:off x="6611" y="738743"/>
                            <a:ext cx="0" cy="550"/>
                          </a:xfrm>
                          <a:prstGeom prst="line">
                            <a:avLst/>
                          </a:prstGeom>
                          <a:noFill/>
                          <a:ln w="9525">
                            <a:solidFill>
                              <a:srgbClr val="000000"/>
                            </a:solidFill>
                            <a:round/>
                            <a:tailEnd type="triangle" w="med" len="med"/>
                          </a:ln>
                        </wps:spPr>
                        <wps:bodyPr anchor="ctr" anchorCtr="0"/>
                      </wps:wsp>
                      <wps:wsp>
                        <wps:cNvPr id="1180" name="Line 50"/>
                        <wps:cNvCnPr>
                          <a:stCxn id="1169" idx="2"/>
                          <a:endCxn id="1168" idx="0"/>
                        </wps:cNvCnPr>
                        <wps:spPr bwMode="auto">
                          <a:xfrm>
                            <a:off x="11684" y="738580"/>
                            <a:ext cx="0" cy="478"/>
                          </a:xfrm>
                          <a:prstGeom prst="line">
                            <a:avLst/>
                          </a:prstGeom>
                          <a:noFill/>
                          <a:ln w="9525">
                            <a:solidFill>
                              <a:srgbClr val="000000"/>
                            </a:solidFill>
                            <a:round/>
                            <a:tailEnd type="triangle" w="med" len="med"/>
                          </a:ln>
                        </wps:spPr>
                        <wps:bodyPr anchor="ctr" anchorCtr="0"/>
                      </wps:wsp>
                      <wps:wsp>
                        <wps:cNvPr id="1181" name="矩形 323"/>
                        <wps:cNvSpPr/>
                        <wps:spPr>
                          <a:xfrm>
                            <a:off x="4864" y="743895"/>
                            <a:ext cx="3495" cy="7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4E478F">
                              <w:pPr>
                                <w:ind w:firstLine="630" w:firstLineChars="300"/>
                                <w:rPr>
                                  <w:rFonts w:hint="eastAsia"/>
                                  <w:lang w:val="en-US" w:eastAsia="zh-CN"/>
                                </w:rPr>
                              </w:pPr>
                              <w:r>
                                <w:rPr>
                                  <w:rFonts w:hint="eastAsia"/>
                                  <w:lang w:val="en-US" w:eastAsia="zh-CN"/>
                                </w:rPr>
                                <w:t>应急抢险响应结束</w:t>
                              </w:r>
                            </w:p>
                          </w:txbxContent>
                        </wps:txbx>
                        <wps:bodyPr anchor="ctr" anchorCtr="0" upright="1"/>
                      </wps:wsp>
                      <wps:wsp>
                        <wps:cNvPr id="1182" name="Line 50"/>
                        <wps:cNvCnPr>
                          <a:stCxn id="1173" idx="2"/>
                          <a:endCxn id="1172" idx="0"/>
                        </wps:cNvCnPr>
                        <wps:spPr bwMode="auto">
                          <a:xfrm>
                            <a:off x="6609" y="736716"/>
                            <a:ext cx="2" cy="550"/>
                          </a:xfrm>
                          <a:prstGeom prst="line">
                            <a:avLst/>
                          </a:prstGeom>
                          <a:noFill/>
                          <a:ln w="9525">
                            <a:solidFill>
                              <a:srgbClr val="000000"/>
                            </a:solidFill>
                            <a:round/>
                            <a:tailEnd type="triangle" w="med" len="med"/>
                          </a:ln>
                        </wps:spPr>
                        <wps:bodyPr anchor="ctr" anchorCtr="0"/>
                      </wps:wsp>
                      <wps:wsp>
                        <wps:cNvPr id="1183" name="Line 50"/>
                        <wps:cNvCnPr>
                          <a:stCxn id="1171" idx="2"/>
                          <a:endCxn id="1169" idx="0"/>
                        </wps:cNvCnPr>
                        <wps:spPr bwMode="auto">
                          <a:xfrm>
                            <a:off x="11683" y="736726"/>
                            <a:ext cx="1" cy="478"/>
                          </a:xfrm>
                          <a:prstGeom prst="line">
                            <a:avLst/>
                          </a:prstGeom>
                          <a:noFill/>
                          <a:ln w="9525">
                            <a:solidFill>
                              <a:srgbClr val="000000"/>
                            </a:solidFill>
                            <a:round/>
                            <a:tailEnd type="triangle" w="med" len="med"/>
                          </a:ln>
                        </wps:spPr>
                        <wps:bodyPr anchor="ctr" anchorCtr="0"/>
                      </wps:wsp>
                      <wps:wsp>
                        <wps:cNvPr id="1184" name="矩形 323"/>
                        <wps:cNvSpPr/>
                        <wps:spPr>
                          <a:xfrm>
                            <a:off x="4864" y="742261"/>
                            <a:ext cx="3495" cy="10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CC2E8C">
                              <w:pPr>
                                <w:jc w:val="center"/>
                                <w:rPr>
                                  <w:rFonts w:hint="eastAsia"/>
                                  <w:lang w:val="en-US" w:eastAsia="zh-CN"/>
                                </w:rPr>
                              </w:pPr>
                              <w:r>
                                <w:rPr>
                                  <w:rFonts w:hint="eastAsia"/>
                                  <w:lang w:val="en-US" w:eastAsia="zh-CN"/>
                                </w:rPr>
                                <w:t>医疗卫生、交通运输、通讯与信息部门配合做好应急处置保障工作</w:t>
                              </w:r>
                            </w:p>
                          </w:txbxContent>
                        </wps:txbx>
                        <wps:bodyPr anchor="ctr" anchorCtr="0" upright="1"/>
                      </wps:wsp>
                      <wps:wsp>
                        <wps:cNvPr id="1185" name="矩形 325"/>
                        <wps:cNvSpPr/>
                        <wps:spPr>
                          <a:xfrm>
                            <a:off x="4893" y="745219"/>
                            <a:ext cx="3437" cy="11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C08FFE">
                              <w:pPr>
                                <w:jc w:val="center"/>
                                <w:rPr>
                                  <w:rFonts w:hint="eastAsia"/>
                                  <w:lang w:val="en-US" w:eastAsia="zh-CN"/>
                                </w:rPr>
                              </w:pPr>
                              <w:r>
                                <w:rPr>
                                  <w:rFonts w:hint="eastAsia"/>
                                  <w:lang w:val="en-US" w:eastAsia="zh-CN"/>
                                </w:rPr>
                                <w:t>人民政府职能部门做好抢险救灾善后及重建工作</w:t>
                              </w:r>
                            </w:p>
                          </w:txbxContent>
                        </wps:txbx>
                        <wps:bodyPr anchor="ctr" anchorCtr="0" upright="1"/>
                      </wps:wsp>
                      <wps:wsp>
                        <wps:cNvPr id="1186" name="Line 50"/>
                        <wps:cNvCnPr/>
                        <wps:spPr bwMode="auto">
                          <a:xfrm flipH="1">
                            <a:off x="6611" y="735015"/>
                            <a:ext cx="0" cy="567"/>
                          </a:xfrm>
                          <a:prstGeom prst="line">
                            <a:avLst/>
                          </a:prstGeom>
                          <a:noFill/>
                          <a:ln w="9525">
                            <a:solidFill>
                              <a:srgbClr val="000000"/>
                            </a:solidFill>
                            <a:round/>
                            <a:tailEnd type="triangle" w="med" len="med"/>
                          </a:ln>
                        </wps:spPr>
                        <wps:bodyPr anchor="ctr" anchorCtr="0"/>
                      </wps:wsp>
                      <wps:wsp>
                        <wps:cNvPr id="1187" name="Line 50"/>
                        <wps:cNvCnPr/>
                        <wps:spPr bwMode="auto">
                          <a:xfrm flipH="1">
                            <a:off x="11681" y="735037"/>
                            <a:ext cx="0" cy="567"/>
                          </a:xfrm>
                          <a:prstGeom prst="line">
                            <a:avLst/>
                          </a:prstGeom>
                          <a:noFill/>
                          <a:ln w="9525">
                            <a:solidFill>
                              <a:srgbClr val="000000"/>
                            </a:solidFill>
                            <a:round/>
                            <a:tailEnd type="triangle" w="med" len="med"/>
                          </a:ln>
                        </wps:spPr>
                        <wps:bodyPr anchor="ctr" anchorCtr="0"/>
                      </wps:wsp>
                      <wps:wsp>
                        <wps:cNvPr id="1188" name="矩形 323"/>
                        <wps:cNvSpPr/>
                        <wps:spPr>
                          <a:xfrm>
                            <a:off x="4864" y="740927"/>
                            <a:ext cx="3495" cy="78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67C6A">
                              <w:pPr>
                                <w:jc w:val="center"/>
                                <w:rPr>
                                  <w:rFonts w:hint="eastAsia"/>
                                  <w:lang w:val="en-US" w:eastAsia="zh-CN"/>
                                </w:rPr>
                              </w:pPr>
                              <w:r>
                                <w:rPr>
                                  <w:rFonts w:hint="eastAsia"/>
                                  <w:lang w:val="en-US" w:eastAsia="zh-CN"/>
                                </w:rPr>
                                <w:t>成立区防汛抗旱抢险救灾现场指挥部</w:t>
                              </w:r>
                            </w:p>
                            <w:p w14:paraId="7F60A58A">
                              <w:pPr>
                                <w:rPr>
                                  <w:rFonts w:hint="eastAsia"/>
                                  <w:lang w:val="en-US" w:eastAsia="zh-CN"/>
                                </w:rPr>
                              </w:pPr>
                            </w:p>
                          </w:txbxContent>
                        </wps:txbx>
                        <wps:bodyPr anchor="ctr" anchorCtr="0" upright="1"/>
                      </wps:wsp>
                      <wps:wsp>
                        <wps:cNvPr id="1189" name="矩形 325"/>
                        <wps:cNvSpPr/>
                        <wps:spPr>
                          <a:xfrm>
                            <a:off x="9972" y="740647"/>
                            <a:ext cx="3402" cy="12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CA7D85">
                              <w:pPr>
                                <w:rPr>
                                  <w:rFonts w:hint="eastAsia"/>
                                  <w:lang w:val="en-US" w:eastAsia="zh-CN"/>
                                </w:rPr>
                              </w:pPr>
                              <w:r>
                                <w:rPr>
                                  <w:rFonts w:hint="eastAsia"/>
                                  <w:lang w:val="en-US" w:eastAsia="zh-CN"/>
                                </w:rPr>
                                <w:t>进行水情、旱情确认，灾情轻上报乡镇（街道）防汛抗旱指挥部，灾情重上报区防汛抗旱指挥部</w:t>
                              </w:r>
                            </w:p>
                          </w:txbxContent>
                        </wps:txbx>
                        <wps:bodyPr anchor="ctr" anchorCtr="0" upright="1"/>
                      </wps:wsp>
                    </wpg:wgp>
                  </a:graphicData>
                </a:graphic>
              </wp:anchor>
            </w:drawing>
          </mc:Choice>
          <mc:Fallback>
            <w:pict>
              <v:group id="_x0000_s1026" o:spid="_x0000_s1026" o:spt="203" style="position:absolute;left:0pt;margin-left:1.4pt;margin-top:22.55pt;height:612.55pt;width:433.3pt;z-index:251756544;mso-width-relative:page;mso-height-relative:page;" coordorigin="4784,734079"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PIUP6/aAAAACQEAAA8AAAAAAAAAAQAgAAAAIgAA&#10;AGRycy9kb3ducmV2LnhtbFBLAQIUABQAAAAIAIdO4kBn/Ec6QQYAALE4AAAOAAAAAAAAAAEAIAAA&#10;ACkBAABkcnMvZTJvRG9jLnhtbFBLBQYAAAAABgAGAFkBAADcCQAAAAA=&#10;">
                <o:lock v:ext="edit" aspectratio="f"/>
                <v:group id="组合 514" o:spid="_x0000_s1026" o:spt="203" style="position:absolute;left:4784;top:734079;height:6298;width:8666;" coordorigin="4410,446851" coordsize="8658,6298" o:gfxdata="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C2RWL0AAADdAAAADwAAAAAAAAABACAAAAAiAAAAZHJzL2Rvd25yZXYueG1s&#10;UEsBAhQAFAAAAAgAh07iQDMvBZ47AAAAOQAAABUAAAAAAAAAAQAgAAAADAEAAGRycy9ncm91cHNo&#10;YXBleG1sLnhtbFBLBQYAAAAABgAGAGABAADJAwAAAAA=&#10;">
                  <o:lock v:ext="edit" aspectratio="f"/>
                  <v:rect id="矩形 325" o:spid="_x0000_s1026" o:spt="1" style="position:absolute;left:9593;top:451830;height:1111;width:3421;v-text-anchor:middle;" fillcolor="#FFFFFF" filled="t" stroked="t" coordsize="21600,21600" o:gfxdata="UEsDBAoAAAAAAIdO4kAAAAAAAAAAAAAAAAAEAAAAZHJzL1BLAwQUAAAACACHTuJAT9KgDsAAAADd&#10;AAAADwAAAGRycy9kb3ducmV2LnhtbEWPQU/DMAyF70j7D5EncUEsKYcJlWXTNG0CBAfa7cLNakxT&#10;rXGqJnTj3+MDEjdb7/m9z6vNNfRqojF1kS0UCwOKuImu49bC6Xi4fwSVMrLDPjJZ+KEEm/XsZoWl&#10;ixeuaKpzqySEU4kWfM5DqXVqPAVMizgQi/YVx4BZ1rHVbsSLhIdePxiz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0qA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8085B04">
                          <w:pPr>
                            <w:rPr>
                              <w:rFonts w:hint="eastAsia"/>
                              <w:lang w:val="en-US" w:eastAsia="zh-CN"/>
                            </w:rPr>
                          </w:pPr>
                          <w:r>
                            <w:rPr>
                              <w:rFonts w:hint="eastAsia"/>
                              <w:lang w:val="en-US" w:eastAsia="zh-CN"/>
                            </w:rPr>
                            <w:t>乡镇（街道）灾情事发地警报接警后进行先期处置</w:t>
                          </w:r>
                        </w:p>
                      </w:txbxContent>
                    </v:textbox>
                  </v:rect>
                  <v:rect id="矩形 309" o:spid="_x0000_s1026" o:spt="1" style="position:absolute;left:9593;top:449976;height:1376;width:3421;v-text-anchor:middle;" fillcolor="#FFFFFF" filled="t" stroked="t" coordsize="21600,21600" o:gfxdata="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4F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A31D6C2">
                          <w:pPr>
                            <w:rPr>
                              <w:rFonts w:hint="eastAsia" w:eastAsiaTheme="minorEastAsia"/>
                              <w:lang w:val="en-US" w:eastAsia="zh-CN"/>
                            </w:rPr>
                          </w:pPr>
                          <w:r>
                            <w:rPr>
                              <w:rFonts w:hint="eastAsia" w:hAnsi="宋体" w:cs="宋体"/>
                              <w:kern w:val="0"/>
                            </w:rPr>
                            <w:t>在上级人民政府防汛抗旱指挥部的领导下，执行上级防汛抗旱指令，制定各项防汛抗旱措施</w:t>
                          </w:r>
                          <w:r>
                            <w:rPr>
                              <w:rFonts w:hint="eastAsia" w:hAnsi="宋体" w:cs="宋体"/>
                              <w:kern w:val="0"/>
                              <w:lang w:eastAsia="zh-CN"/>
                            </w:rPr>
                            <w:t>。</w:t>
                          </w:r>
                        </w:p>
                      </w:txbxContent>
                    </v:textbox>
                  </v:rect>
                  <v:rect id="矩形 323" o:spid="_x0000_s1026" o:spt="1" style="position:absolute;left:4490;top:452065;height:1084;width:3491;v-text-anchor:middle;" fillcolor="#FFFFFF" filled="t" stroked="t" coordsize="21600,21600" o:gfxdata="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JD+/&#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C9F3FAE">
                          <w:pPr>
                            <w:jc w:val="center"/>
                            <w:rPr>
                              <w:rFonts w:hint="eastAsia"/>
                              <w:lang w:val="en-US" w:eastAsia="zh-CN"/>
                            </w:rPr>
                          </w:pPr>
                          <w:r>
                            <w:rPr>
                              <w:rFonts w:hint="eastAsia"/>
                              <w:lang w:val="en-US" w:eastAsia="zh-CN"/>
                            </w:rPr>
                            <w:t>接到乡镇（街道）灾情上报后，区级防汛抗旱指挥部启动区级防汛抗旱预案</w:t>
                          </w:r>
                        </w:p>
                        <w:p w14:paraId="3AFC943E">
                          <w:pPr>
                            <w:rPr>
                              <w:rFonts w:hint="eastAsia"/>
                              <w:lang w:val="en-US" w:eastAsia="zh-CN"/>
                            </w:rPr>
                          </w:pPr>
                        </w:p>
                      </w:txbxContent>
                    </v:textbox>
                  </v:rect>
                  <v:rect id="矩形 284" o:spid="_x0000_s1026" o:spt="1" style="position:absolute;left:4410;top:446851;height:927;width:8658;v-text-anchor:middle;" fillcolor="#FFFFFF" filled="t" stroked="t" coordsize="21600,21600" o:gfxdata="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fTr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EA1D1C8">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矩形 288" o:spid="_x0000_s1026" o:spt="1" style="position:absolute;left:9593;top:448364;height:1134;width:3420;v-text-anchor:middle;" fillcolor="#FFFFFF" filled="t" stroked="t" coordsize="21600,21600" o:gfxdata="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Gf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EE8D7E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496;top:450038;height:1477;width:3480;v-text-anchor:middle;" fillcolor="#FFFFFF" filled="t" stroked="t" coordsize="21600,21600" o:gfxdata="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B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E3C1F64">
                          <w:pPr>
                            <w:rPr>
                              <w:rFonts w:hint="eastAsia" w:eastAsiaTheme="minorEastAsia"/>
                              <w:lang w:val="en-US" w:eastAsia="zh-CN"/>
                            </w:rPr>
                          </w:pPr>
                          <w:r>
                            <w:rPr>
                              <w:rFonts w:hint="eastAsia"/>
                              <w:lang w:val="en-US" w:eastAsia="zh-CN"/>
                            </w:rPr>
                            <w:t>区级人民政府防汛指挥部在上级人民政府防汛指挥部和同级人民政府的领导下，执行上级防汛指令，制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矩形 287" o:spid="_x0000_s1026" o:spt="1" style="position:absolute;left:4534;top:448354;height:1134;width:3399;v-text-anchor:middle;" fillcolor="#FFFFFF" filled="t" stroked="t" coordsize="21600,21600" o:gfxdata="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k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85ACA6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25F62E87">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5C2CC6B8">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6C86F914">
                          <w:pPr>
                            <w:spacing w:line="320" w:lineRule="exact"/>
                            <w:jc w:val="center"/>
                            <w:rPr>
                              <w:rFonts w:hint="eastAsia" w:ascii="楷体" w:hAnsi="楷体" w:eastAsia="楷体" w:cs="楷体"/>
                              <w:sz w:val="28"/>
                              <w:szCs w:val="28"/>
                              <w:lang w:val="en-US" w:eastAsia="zh-CN"/>
                            </w:rPr>
                          </w:pPr>
                        </w:p>
                      </w:txbxContent>
                    </v:textbox>
                  </v:rect>
                </v:group>
                <v:line id="Line 50" o:spid="_x0000_s1026" o:spt="20" style="position:absolute;left:6612;top:744669;height:550;width:0;" filled="f" stroked="t" coordsize="21600,21600" o:gfxdata="UEsDBAoAAAAAAIdO4kAAAAAAAAAAAAAAAAAEAAAAZHJzL1BLAwQUAAAACACHTuJAEv2eKL4AAADd&#10;AAAADwAAAGRycy9kb3ducmV2LnhtbEVPS2vCQBC+F/oflin0VjeRU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3345;height:550;width:0;"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6612;top:741711;height:550;width:0;" filled="f" stroked="t" coordsize="21600,21600" o:gfxdata="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6X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6611;top:740377;height:550;width:1;" filled="f" stroked="t" coordsize="21600,21600" o:gfxdata="UEsDBAoAAAAAAIdO4kAAAAAAAAAAAAAAAAAEAAAAZHJzL1BLAwQUAAAACACHTuJA4i8AX74AAADd&#10;AAAADwAAAGRycy9kb3ducmV2LnhtbEVPTWvCQBC9C/6HZYTedJMeaoi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i8A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73;top:740169;flip:x;height:478;width:11;" filled="f" stroked="t" coordsize="21600,21600" o:gfxdata="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9kX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50" o:spid="_x0000_s1026" o:spt="20" style="position:absolute;left:6611;top:738743;height:550;width:0;" filled="f" stroked="t" coordsize="21600,21600" o:gfxdata="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x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4;top:738580;height:478;width:0;"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3" o:spid="_x0000_s1026" o:spt="1" style="position:absolute;left:4864;top:743895;height:774;width:3495;v-text-anchor:middle;" fillcolor="#FFFFFF" filled="t" stroked="t" coordsize="21600,21600" o:gfxdata="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O9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4E478F">
                        <w:pPr>
                          <w:ind w:firstLine="630" w:firstLineChars="300"/>
                          <w:rPr>
                            <w:rFonts w:hint="eastAsia"/>
                            <w:lang w:val="en-US" w:eastAsia="zh-CN"/>
                          </w:rPr>
                        </w:pPr>
                        <w:r>
                          <w:rPr>
                            <w:rFonts w:hint="eastAsia"/>
                            <w:lang w:val="en-US" w:eastAsia="zh-CN"/>
                          </w:rPr>
                          <w:t>应急抢险响应结束</w:t>
                        </w:r>
                      </w:p>
                    </w:txbxContent>
                  </v:textbox>
                </v:rect>
                <v:line id="Line 50" o:spid="_x0000_s1026" o:spt="20" style="position:absolute;left:6609;top:736716;height:550;width:2;" filled="f" stroked="t" coordsize="21600,21600" o:gfxdata="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jdP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50" o:spid="_x0000_s1026" o:spt="20" style="position:absolute;left:11683;top:736726;height:478;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2261;height:1084;width:3495;v-text-anchor:middle;" fillcolor="#FFFFFF" filled="t" stroked="t" coordsize="21600,21600" o:gfxdata="UEsDBAoAAAAAAIdO4kAAAAAAAAAAAAAAAAAEAAAAZHJzL1BLAwQUAAAACACHTuJAfpNM8b4AAADd&#10;AAAADwAAAGRycy9kb3ducmV2LnhtbEVPTWsCMRC9F/ofwhR6KZpsK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NM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CC2E8C">
                        <w:pPr>
                          <w:jc w:val="center"/>
                          <w:rPr>
                            <w:rFonts w:hint="eastAsia"/>
                            <w:lang w:val="en-US" w:eastAsia="zh-CN"/>
                          </w:rPr>
                        </w:pPr>
                        <w:r>
                          <w:rPr>
                            <w:rFonts w:hint="eastAsia"/>
                            <w:lang w:val="en-US" w:eastAsia="zh-CN"/>
                          </w:rPr>
                          <w:t>医疗卫生、交通运输、通讯与信息部门配合做好应急处置保障工作</w:t>
                        </w:r>
                      </w:p>
                    </w:txbxContent>
                  </v:textbox>
                </v:rect>
                <v:rect id="矩形 325" o:spid="_x0000_s1026" o:spt="1" style="position:absolute;left:4893;top:745219;height:1111;width:3437;v-text-anchor:middle;" fillcolor="#FFFFFF" filled="t" stroked="t" coordsize="21600,21600" o:gfxdata="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p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5C08FFE">
                        <w:pPr>
                          <w:jc w:val="center"/>
                          <w:rPr>
                            <w:rFonts w:hint="eastAsia"/>
                            <w:lang w:val="en-US" w:eastAsia="zh-CN"/>
                          </w:rPr>
                        </w:pPr>
                        <w:r>
                          <w:rPr>
                            <w:rFonts w:hint="eastAsia"/>
                            <w:lang w:val="en-US" w:eastAsia="zh-CN"/>
                          </w:rPr>
                          <w:t>人民政府职能部门做好抢险救灾善后及重建工作</w:t>
                        </w:r>
                      </w:p>
                    </w:txbxContent>
                  </v:textbox>
                </v:rect>
                <v:line id="Line 50" o:spid="_x0000_s1026" o:spt="20" style="position:absolute;left:6611;top:735015;flip:x;height:567;width:0;" filled="f" stroked="t" coordsize="21600,21600" o:gfxdata="UEsDBAoAAAAAAIdO4kAAAAAAAAAAAAAAAAAEAAAAZHJzL1BLAwQUAAAACACHTuJAvvAEJ74AAADd&#10;AAAADwAAAGRycy9kb3ducmV2LnhtbEVPTWvCQBC9F/oflhG81U1KKxpdPZQWPInVUvA2ZMckmp1N&#10;d6dG++u7hYK3ebzPmS8vrlVnCrHxbCAfZaCIS28brgx87N4eJqCiIFtsPZOBK0VYLu7v5lhY3/M7&#10;nbdSqRTCsUADtUhXaB3LmhzGke+IE3fwwaEkGCptA/Yp3LX6McvG2mHDqaHGjl5qKk/bb2dguuuf&#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AE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50" o:spid="_x0000_s1026" o:spt="20" style="position:absolute;left:11681;top:735037;flip:x;height:567;width:0;" filled="f" stroked="t" coordsize="21600,21600" o:gfxdata="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yh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3" o:spid="_x0000_s1026" o:spt="1" style="position:absolute;left:4864;top:740927;height:784;width:3495;v-text-anchor:middle;" fillcolor="#FFFFFF" filled="t" stroked="t" coordsize="21600,21600" o:gfxdata="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kb0&#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2867C6A">
                        <w:pPr>
                          <w:jc w:val="center"/>
                          <w:rPr>
                            <w:rFonts w:hint="eastAsia"/>
                            <w:lang w:val="en-US" w:eastAsia="zh-CN"/>
                          </w:rPr>
                        </w:pPr>
                        <w:r>
                          <w:rPr>
                            <w:rFonts w:hint="eastAsia"/>
                            <w:lang w:val="en-US" w:eastAsia="zh-CN"/>
                          </w:rPr>
                          <w:t>成立区防汛抗旱抢险救灾现场指挥部</w:t>
                        </w:r>
                      </w:p>
                      <w:p w14:paraId="7F60A58A">
                        <w:pPr>
                          <w:rPr>
                            <w:rFonts w:hint="eastAsia"/>
                            <w:lang w:val="en-US" w:eastAsia="zh-CN"/>
                          </w:rPr>
                        </w:pPr>
                      </w:p>
                    </w:txbxContent>
                  </v:textbox>
                </v:rect>
                <v:rect id="矩形 325" o:spid="_x0000_s1026" o:spt="1" style="position:absolute;left:9972;top:740647;height:1274;width:3402;v-text-anchor:middle;" fillcolor="#FFFFFF" filled="t" stroked="t" coordsize="21600,21600" o:gfxdata="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Lj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CA7D85">
                        <w:pPr>
                          <w:rPr>
                            <w:rFonts w:hint="eastAsia"/>
                            <w:lang w:val="en-US" w:eastAsia="zh-CN"/>
                          </w:rPr>
                        </w:pPr>
                        <w:r>
                          <w:rPr>
                            <w:rFonts w:hint="eastAsia"/>
                            <w:lang w:val="en-US" w:eastAsia="zh-CN"/>
                          </w:rPr>
                          <w:t>进行水情、旱情确认，灾情轻上报乡镇（街道）防汛抗旱指挥部，灾情重上报区防汛抗旱指挥部</w:t>
                        </w:r>
                      </w:p>
                    </w:txbxContent>
                  </v:textbox>
                </v:rect>
              </v:group>
            </w:pict>
          </mc:Fallback>
        </mc:AlternateContent>
      </w:r>
    </w:p>
    <w:p w14:paraId="15AB1177">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07F69F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58E7D575">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38BD17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3CADD2D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5D23470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53DFED5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6599C892">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568E007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A28723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3387ED28">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23DCD4D">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47536624">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705CA31A">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1D15436B">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29A56BCF">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4D53E247">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C91A4C9">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B3388BF">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14:paraId="042A9C93">
      <w:pPr>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06FF788">
      <w:pPr>
        <w:rPr>
          <w:rFonts w:hint="eastAsia" w:ascii="方正小标宋_GBK" w:hAnsi="方正小标宋_GBK" w:eastAsia="方正小标宋_GBK" w:cs="方正小标宋_GBK"/>
          <w:kern w:val="0"/>
          <w:sz w:val="32"/>
          <w:szCs w:val="32"/>
          <w:highlight w:val="none"/>
          <w:lang w:val="en-US" w:eastAsia="zh-CN"/>
        </w:rPr>
      </w:pPr>
      <w:r>
        <w:rPr>
          <w:rFonts w:hint="eastAsia" w:ascii="方正小标宋_GBK" w:hAnsi="方正小标宋_GBK" w:eastAsia="方正小标宋_GBK" w:cs="方正小标宋_GBK"/>
          <w:kern w:val="0"/>
          <w:sz w:val="32"/>
          <w:szCs w:val="32"/>
          <w:highlight w:val="none"/>
          <w:lang w:val="en-US" w:eastAsia="zh-CN"/>
        </w:rPr>
        <w:br w:type="page"/>
      </w:r>
    </w:p>
    <w:p w14:paraId="4C1F1982">
      <w:pPr>
        <w:numPr>
          <w:ilvl w:val="0"/>
          <w:numId w:val="9"/>
        </w:numPr>
        <w:ind w:left="0" w:leftChars="0" w:firstLine="0" w:firstLine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14:paraId="1A81D893">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729920" behindDoc="0" locked="0" layoutInCell="1" allowOverlap="1">
                <wp:simplePos x="0" y="0"/>
                <wp:positionH relativeFrom="column">
                  <wp:posOffset>108585</wp:posOffset>
                </wp:positionH>
                <wp:positionV relativeFrom="paragraph">
                  <wp:posOffset>269875</wp:posOffset>
                </wp:positionV>
                <wp:extent cx="5375275" cy="7103110"/>
                <wp:effectExtent l="4445" t="4445" r="11430" b="17145"/>
                <wp:wrapNone/>
                <wp:docPr id="150" name="组合 150"/>
                <wp:cNvGraphicFramePr/>
                <a:graphic xmlns:a="http://schemas.openxmlformats.org/drawingml/2006/main">
                  <a:graphicData uri="http://schemas.microsoft.com/office/word/2010/wordprocessingGroup">
                    <wpg:wgp>
                      <wpg:cNvGrpSpPr/>
                      <wpg:grpSpPr>
                        <a:xfrm>
                          <a:off x="0" y="0"/>
                          <a:ext cx="5375275" cy="7103110"/>
                          <a:chOff x="4455" y="622355"/>
                          <a:chExt cx="8465" cy="11186"/>
                        </a:xfrm>
                      </wpg:grpSpPr>
                      <wpg:grpSp>
                        <wpg:cNvPr id="321" name="组合 321"/>
                        <wpg:cNvGrpSpPr/>
                        <wpg:grpSpPr>
                          <a:xfrm>
                            <a:off x="4455" y="622355"/>
                            <a:ext cx="8465" cy="9922"/>
                            <a:chOff x="6696" y="927215"/>
                            <a:chExt cx="8465" cy="9218"/>
                          </a:xfrm>
                        </wpg:grpSpPr>
                        <wps:wsp>
                          <wps:cNvPr id="322" name="文本框 790"/>
                          <wps:cNvSpPr txBox="1"/>
                          <wps:spPr>
                            <a:xfrm>
                              <a:off x="6696" y="927215"/>
                              <a:ext cx="84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A1C15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anchor="ctr" anchorCtr="0" upright="1"/>
                        </wps:wsp>
                        <wps:wsp>
                          <wps:cNvPr id="323" name="直接连接符 791"/>
                          <wps:cNvCnPr/>
                          <wps:spPr>
                            <a:xfrm flipH="1">
                              <a:off x="8399" y="927975"/>
                              <a:ext cx="0" cy="529"/>
                            </a:xfrm>
                            <a:prstGeom prst="line">
                              <a:avLst/>
                            </a:prstGeom>
                            <a:ln w="9525" cap="flat" cmpd="sng">
                              <a:solidFill>
                                <a:srgbClr val="000000"/>
                              </a:solidFill>
                              <a:prstDash val="solid"/>
                              <a:headEnd type="none" w="med" len="med"/>
                              <a:tailEnd type="triangle" w="med" len="med"/>
                            </a:ln>
                          </wps:spPr>
                          <wps:bodyPr anchor="ctr" anchorCtr="0" upright="1"/>
                        </wps:wsp>
                        <wps:wsp>
                          <wps:cNvPr id="324" name="直接连接符 792"/>
                          <wps:cNvCnPr/>
                          <wps:spPr>
                            <a:xfrm flipH="1">
                              <a:off x="13415" y="927970"/>
                              <a:ext cx="0" cy="527"/>
                            </a:xfrm>
                            <a:prstGeom prst="line">
                              <a:avLst/>
                            </a:prstGeom>
                            <a:ln w="9525" cap="flat" cmpd="sng">
                              <a:solidFill>
                                <a:srgbClr val="000000"/>
                              </a:solidFill>
                              <a:prstDash val="solid"/>
                              <a:headEnd type="none" w="med" len="med"/>
                              <a:tailEnd type="triangle" w="med" len="med"/>
                            </a:ln>
                          </wps:spPr>
                          <wps:bodyPr anchor="ctr" anchorCtr="0" upright="1"/>
                        </wps:wsp>
                        <wps:wsp>
                          <wps:cNvPr id="325" name="文本框 793"/>
                          <wps:cNvSpPr txBox="1"/>
                          <wps:spPr>
                            <a:xfrm>
                              <a:off x="6718" y="928515"/>
                              <a:ext cx="3402"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EF438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7595887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751C83E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3734082">
                                <w:pPr>
                                  <w:spacing w:line="320" w:lineRule="exact"/>
                                  <w:jc w:val="both"/>
                                  <w:rPr>
                                    <w:rFonts w:hint="default" w:ascii="楷体" w:hAnsi="楷体" w:eastAsia="楷体" w:cs="楷体"/>
                                    <w:sz w:val="28"/>
                                    <w:szCs w:val="28"/>
                                    <w:lang w:val="en-US" w:eastAsia="zh-CN"/>
                                  </w:rPr>
                                </w:pPr>
                              </w:p>
                            </w:txbxContent>
                          </wps:txbx>
                          <wps:bodyPr anchor="ctr" anchorCtr="0" upright="1"/>
                        </wps:wsp>
                        <wps:wsp>
                          <wps:cNvPr id="326" name="直接连接符 799"/>
                          <wps:cNvCnPr>
                            <a:stCxn id="333" idx="2"/>
                            <a:endCxn id="335" idx="0"/>
                          </wps:cNvCnPr>
                          <wps:spPr>
                            <a:xfrm>
                              <a:off x="13415" y="931729"/>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27" name="直接连接符 800"/>
                          <wps:cNvCnPr/>
                          <wps:spPr>
                            <a:xfrm flipH="1">
                              <a:off x="8493" y="931437"/>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328" name="文本框 794"/>
                          <wps:cNvSpPr txBox="1"/>
                          <wps:spPr>
                            <a:xfrm>
                              <a:off x="11714" y="928487"/>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DA960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29" name="文本框 798"/>
                          <wps:cNvSpPr txBox="1"/>
                          <wps:spPr>
                            <a:xfrm>
                              <a:off x="6718" y="930179"/>
                              <a:ext cx="3402" cy="20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C8026">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anchor="ctr" anchorCtr="0" upright="1"/>
                        </wps:wsp>
                        <wps:wsp>
                          <wps:cNvPr id="330" name="文本框 801"/>
                          <wps:cNvSpPr txBox="1"/>
                          <wps:spPr>
                            <a:xfrm>
                              <a:off x="6718" y="932685"/>
                              <a:ext cx="3402" cy="19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DBE33C">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及时上报区级政府，区级人民政府</w:t>
                                </w:r>
                                <w:r>
                                  <w:rPr>
                                    <w:rFonts w:hint="eastAsia" w:cs="宋体"/>
                                  </w:rPr>
                                  <w:t>根据灾情危害程度，宣布成立应急处置指挥部，启动相应应急响应，由</w:t>
                                </w:r>
                                <w:r>
                                  <w:rPr>
                                    <w:rFonts w:hint="eastAsia" w:cs="宋体"/>
                                    <w:lang w:eastAsia="zh-CN"/>
                                  </w:rPr>
                                  <w:t>区</w:t>
                                </w:r>
                                <w:r>
                                  <w:rPr>
                                    <w:rFonts w:hint="eastAsia" w:cs="宋体"/>
                                  </w:rPr>
                                  <w:t>长或分管领导统筹组织、指挥调度灾情处置工作</w:t>
                                </w:r>
                                <w:r>
                                  <w:rPr>
                                    <w:rFonts w:hint="eastAsia" w:cs="宋体"/>
                                    <w:lang w:eastAsia="zh-CN"/>
                                  </w:rPr>
                                  <w:t>。</w:t>
                                </w:r>
                              </w:p>
                            </w:txbxContent>
                          </wps:txbx>
                          <wps:bodyPr anchor="ctr" anchorCtr="0" upright="1"/>
                        </wps:wsp>
                        <wps:wsp>
                          <wps:cNvPr id="331" name="直接连接符 796"/>
                          <wps:cNvCnPr>
                            <a:stCxn id="325" idx="2"/>
                            <a:endCxn id="329" idx="0"/>
                          </wps:cNvCnPr>
                          <wps:spPr>
                            <a:xfrm>
                              <a:off x="8419" y="929567"/>
                              <a:ext cx="0" cy="611"/>
                            </a:xfrm>
                            <a:prstGeom prst="line">
                              <a:avLst/>
                            </a:prstGeom>
                            <a:ln w="9525" cap="flat" cmpd="sng">
                              <a:solidFill>
                                <a:srgbClr val="000000"/>
                              </a:solidFill>
                              <a:prstDash val="solid"/>
                              <a:headEnd type="none" w="med" len="med"/>
                              <a:tailEnd type="triangle" w="med" len="med"/>
                            </a:ln>
                          </wps:spPr>
                          <wps:bodyPr anchor="ctr" anchorCtr="0" upright="1"/>
                        </wps:wsp>
                        <wps:wsp>
                          <wps:cNvPr id="332" name="直接连接符 795"/>
                          <wps:cNvCnPr>
                            <a:stCxn id="328" idx="2"/>
                            <a:endCxn id="333" idx="0"/>
                          </wps:cNvCnPr>
                          <wps:spPr>
                            <a:xfrm>
                              <a:off x="13415" y="929542"/>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33" name="文本框 797"/>
                          <wps:cNvSpPr txBox="1"/>
                          <wps:spPr>
                            <a:xfrm>
                              <a:off x="11714" y="930229"/>
                              <a:ext cx="3402" cy="1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AD3DCE">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wps:txbx>
                          <wps:bodyPr anchor="ctr" anchorCtr="0" upright="1"/>
                        </wps:wsp>
                        <wps:wsp>
                          <wps:cNvPr id="335" name="文本框 802"/>
                          <wps:cNvSpPr txBox="1"/>
                          <wps:spPr>
                            <a:xfrm>
                              <a:off x="11714" y="932415"/>
                              <a:ext cx="3402" cy="14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5721F9">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上报区级应急救援指挥部办公室</w:t>
                                </w:r>
                              </w:p>
                            </w:txbxContent>
                          </wps:txbx>
                          <wps:bodyPr anchor="ctr" anchorCtr="0" upright="1"/>
                        </wps:wsp>
                        <wps:wsp>
                          <wps:cNvPr id="336" name="文本框 806"/>
                          <wps:cNvSpPr txBox="1"/>
                          <wps:spPr>
                            <a:xfrm>
                              <a:off x="6718" y="935064"/>
                              <a:ext cx="3402" cy="1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8EB3A1">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8" name="文本框 805"/>
                          <wps:cNvSpPr txBox="1"/>
                          <wps:spPr>
                            <a:xfrm>
                              <a:off x="11714" y="934573"/>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C8EDF7">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anchor="ctr" anchorCtr="0" upright="1"/>
                        </wps:wsp>
                        <wps:wsp>
                          <wps:cNvPr id="339" name="直接连接符 803"/>
                          <wps:cNvCnPr>
                            <a:stCxn id="335" idx="2"/>
                            <a:endCxn id="338" idx="0"/>
                          </wps:cNvCnPr>
                          <wps:spPr>
                            <a:xfrm>
                              <a:off x="13415" y="933887"/>
                              <a:ext cx="0" cy="687"/>
                            </a:xfrm>
                            <a:prstGeom prst="line">
                              <a:avLst/>
                            </a:prstGeom>
                            <a:ln w="9525" cap="flat" cmpd="sng">
                              <a:solidFill>
                                <a:srgbClr val="000000"/>
                              </a:solidFill>
                              <a:prstDash val="solid"/>
                              <a:headEnd type="none" w="med" len="med"/>
                              <a:tailEnd type="triangle" w="med" len="med"/>
                            </a:ln>
                          </wps:spPr>
                          <wps:bodyPr anchor="ctr" anchorCtr="0" upright="1"/>
                        </wps:wsp>
                        <wps:wsp>
                          <wps:cNvPr id="342" name="直接连接符 804"/>
                          <wps:cNvCnPr>
                            <a:stCxn id="329" idx="2"/>
                            <a:endCxn id="330" idx="0"/>
                          </wps:cNvCnPr>
                          <wps:spPr>
                            <a:xfrm>
                              <a:off x="8419" y="932256"/>
                              <a:ext cx="0" cy="42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52" name="文本框 806"/>
                        <wps:cNvSpPr txBox="1"/>
                        <wps:spPr>
                          <a:xfrm>
                            <a:off x="4477" y="632733"/>
                            <a:ext cx="3402" cy="8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EBB6E5">
                              <w:pPr>
                                <w:jc w:val="center"/>
                                <w:rPr>
                                  <w:rFonts w:hint="default"/>
                                  <w:lang w:val="en-US" w:eastAsia="zh-CN"/>
                                </w:rPr>
                              </w:pPr>
                              <w:r>
                                <w:rPr>
                                  <w:rFonts w:hint="eastAsia" w:hAnsi="宋体" w:cs="宋体"/>
                                  <w:kern w:val="0"/>
                                  <w:lang w:val="en-US" w:eastAsia="zh-CN"/>
                                </w:rPr>
                                <w:t>根据事态情况形成书面材料上报</w:t>
                              </w:r>
                            </w:p>
                          </w:txbxContent>
                        </wps:txbx>
                        <wps:bodyPr anchor="ctr" anchorCtr="0" upright="1"/>
                      </wps:wsp>
                      <wps:wsp>
                        <wps:cNvPr id="353" name="直接连接符 804"/>
                        <wps:cNvCnPr>
                          <a:endCxn id="336" idx="0"/>
                        </wps:cNvCnPr>
                        <wps:spPr>
                          <a:xfrm>
                            <a:off x="6178" y="630350"/>
                            <a:ext cx="0" cy="45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8.55pt;margin-top:21.25pt;height:559.3pt;width:423.25pt;z-index:251729920;mso-width-relative:page;mso-height-relative:page;" coordorigin="4455,622355" coordsize="8465,11186" o:gfxdata="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AgN3+HZAAAACgEAAA8AAAAA&#10;AAAAAQAgAAAAIgAAAGRycy9kb3ducmV2LnhtbFBLAQIUABQAAAAIAIdO4kDvL0w53AUAAE0yAAAO&#10;AAAAAAAAAAEAIAAAACgBAABkcnMvZTJvRG9jLnhtbFBLBQYAAAAABgAGAFkBAAB2CQAAAAA=&#10;">
                <o:lock v:ext="edit" aspectratio="f"/>
                <v:group id="_x0000_s1026" o:spid="_x0000_s1026" o:spt="203" style="position:absolute;left:4455;top:622355;height:9922;width:8465;" coordorigin="6696,927215" coordsize="8465,9218" o:gfxdata="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pwrL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96;top:927215;height:757;width:8465;v-text-anchor:middle;" fillcolor="#FFFFFF" filled="t" stroked="t" coordsize="21600,21600" o:gfxdata="UEsDBAoAAAAAAIdO4kAAAAAAAAAAAAAAAAAEAAAAZHJzL1BLAwQUAAAACACHTuJAvHWV67sAAADc&#10;AAAADwAAAGRycy9kb3ducmV2LnhtbEWPQWsCMRSE70L/Q3iF3jRxC6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WV6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AA1C15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shape>
                  <v:line id="直接连接符 791" o:spid="_x0000_s1026" o:spt="20" style="position:absolute;left:8399;top:927975;flip:x;height:529;width:0;" filled="f" stroked="t" coordsize="21600,21600" o:gfxdata="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F7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15;top:927970;flip:x;height:527;width:0;" filled="f" stroked="t" coordsize="21600,21600" o:gfxdata="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ca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8;top:928515;height:1053;width:3402;v-text-anchor:middle;" fillcolor="#FFFFFF" filled="t" stroked="t" coordsize="21600,21600" o:gfxdata="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wN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1EF438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7595887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751C83E3">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13734082">
                          <w:pPr>
                            <w:spacing w:line="320" w:lineRule="exact"/>
                            <w:jc w:val="both"/>
                            <w:rPr>
                              <w:rFonts w:hint="default" w:ascii="楷体" w:hAnsi="楷体" w:eastAsia="楷体" w:cs="楷体"/>
                              <w:sz w:val="28"/>
                              <w:szCs w:val="28"/>
                              <w:lang w:val="en-US" w:eastAsia="zh-CN"/>
                            </w:rPr>
                          </w:pPr>
                        </w:p>
                      </w:txbxContent>
                    </v:textbox>
                  </v:shape>
                  <v:line id="直接连接符 799" o:spid="_x0000_s1026" o:spt="20" style="position:absolute;left:13415;top:931729;height:687;width:0;" filled="f" stroked="t" coordsize="21600,21600" o:gfxdata="UEsDBAoAAAAAAIdO4kAAAAAAAAAAAAAAAAAEAAAAZHJzL1BLAwQUAAAACACHTuJA4Gnx2L8AAADc&#10;AAAADwAAAGRycy9kb3ducmV2LnhtbEWPT4vCMBTE7wt+h/CEva1pFaR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8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93;top:931437;flip:x;height:693;width:1;" filled="f" stroked="t" coordsize="21600,21600" o:gfxdata="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m1j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714;top:928487;height:1055;width:3402;v-text-anchor:middle;" fillcolor="#FFFFFF" filled="t" stroked="t" coordsize="21600,21600" o:gfxdata="UEsDBAoAAAAAAIdO4kAAAAAAAAAAAAAAAAAEAAAAZHJzL1BLAwQUAAAACACHTuJA3Z2iAbkAAADc&#10;AAAADwAAAGRycy9kb3ducmV2LnhtbEVPTWsCMRC9C/6HMII3TbQg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2dog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4BDA960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8;top:930179;height:2077;width:3402;v-text-anchor:middle;" fillcolor="#FFFFFF" filled="t" stroked="t" coordsize="21600,21600" o:gfxdata="UEsDBAoAAAAAAIdO4kAAAAAAAAAAAAAAAAAEAAAAZHJzL1BLAwQUAAAACACHTuJAstEHmrsAAADc&#10;AAAADwAAAGRycy9kb3ducmV2LnhtbEWPQWsCMRSE74X+h/AK3mqigr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EH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B5C8026">
                          <w:pPr>
                            <w:rPr>
                              <w:rFonts w:hint="eastAsia" w:eastAsiaTheme="minorEastAsia"/>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shape>
                  <v:shape id="文本框 801" o:spid="_x0000_s1026" o:spt="202" type="#_x0000_t202" style="position:absolute;left:6718;top:932685;height:1946;width:3402;v-text-anchor:middle;" fillcolor="#FFFFFF" filled="t" stroked="t" coordsize="21600,21600" o:gfxdata="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yONq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9DBE33C">
                          <w:pPr>
                            <w:jc w:val="left"/>
                            <w:rPr>
                              <w:rFonts w:hint="eastAsia" w:eastAsiaTheme="minorEastAsia"/>
                              <w:lang w:val="en-US" w:eastAsia="zh-CN"/>
                            </w:rPr>
                          </w:pPr>
                          <w:r>
                            <w:rPr>
                              <w:rFonts w:hint="eastAsia" w:hAnsi="宋体" w:cs="宋体"/>
                              <w:kern w:val="0"/>
                            </w:rPr>
                            <w:t>突发事件发生后，</w:t>
                          </w:r>
                          <w:r>
                            <w:rPr>
                              <w:rFonts w:hint="eastAsia" w:hAnsi="宋体" w:cs="宋体"/>
                              <w:kern w:val="0"/>
                              <w:lang w:val="en-US" w:eastAsia="zh-CN"/>
                            </w:rPr>
                            <w:t>及时上报区级政府，区级人民政府</w:t>
                          </w:r>
                          <w:r>
                            <w:rPr>
                              <w:rFonts w:hint="eastAsia" w:cs="宋体"/>
                            </w:rPr>
                            <w:t>根据灾情危害程度，宣布成立应急处置指挥部，启动相应应急响应，由</w:t>
                          </w:r>
                          <w:r>
                            <w:rPr>
                              <w:rFonts w:hint="eastAsia" w:cs="宋体"/>
                              <w:lang w:eastAsia="zh-CN"/>
                            </w:rPr>
                            <w:t>区</w:t>
                          </w:r>
                          <w:r>
                            <w:rPr>
                              <w:rFonts w:hint="eastAsia" w:cs="宋体"/>
                            </w:rPr>
                            <w:t>长或分管领导统筹组织、指挥调度灾情处置工作</w:t>
                          </w:r>
                          <w:r>
                            <w:rPr>
                              <w:rFonts w:hint="eastAsia" w:cs="宋体"/>
                              <w:lang w:eastAsia="zh-CN"/>
                            </w:rPr>
                            <w:t>。</w:t>
                          </w:r>
                        </w:p>
                      </w:txbxContent>
                    </v:textbox>
                  </v:shape>
                  <v:line id="直接连接符 796" o:spid="_x0000_s1026" o:spt="20" style="position:absolute;left:8419;top:929567;height:611;width:0;" filled="f" stroked="t" coordsize="21600,21600" o:gfxdata="UEsDBAoAAAAAAIdO4kAAAAAAAAAAAAAAAAAEAAAAZHJzL1BLAwQUAAAACACHTuJA6ln/c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542;height:687;width:0;" filled="f" stroked="t" coordsize="21600,21600" o:gfxdata="UEsDBAoAAAAAAIdO4kAAAAAAAAAAAAAAAAAEAAAAZHJzL1BLAwQUAAAACACHTuJAGothBr8AAADc&#10;AAAADwAAAGRycy9kb3ducmV2LnhtbEWPQWvCQBSE7wX/w/IK3uomC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LYQ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714;top:930229;height:1500;width:3402;v-text-anchor:middle;" fillcolor="#FFFFFF" filled="t" stroked="t" coordsize="21600,21600" o:gfxdata="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gpq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AD3DCE">
                          <w:pPr>
                            <w:rPr>
                              <w:rFonts w:hint="eastAsia"/>
                              <w:lang w:val="en-US" w:eastAsia="zh-CN"/>
                            </w:rPr>
                          </w:pPr>
                          <w:r>
                            <w:rPr>
                              <w:rFonts w:hint="eastAsia" w:hAnsi="宋体" w:cs="宋体"/>
                              <w:kern w:val="0"/>
                              <w:lang w:val="en-US" w:eastAsia="zh-CN"/>
                            </w:rPr>
                            <w:t>乡镇（街道）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w:t>
                          </w:r>
                          <w:r>
                            <w:rPr>
                              <w:rFonts w:hint="eastAsia" w:hAnsi="宋体" w:cs="宋体"/>
                              <w:kern w:val="0"/>
                              <w:lang w:eastAsia="zh-CN"/>
                            </w:rPr>
                            <w:t>。</w:t>
                          </w:r>
                        </w:p>
                      </w:txbxContent>
                    </v:textbox>
                  </v:shape>
                  <v:shape id="文本框 802" o:spid="_x0000_s1026" o:spt="202" type="#_x0000_t202" style="position:absolute;left:11714;top:932415;height:1472;width:3402;v-text-anchor:middle;" fillcolor="#FFFFFF" filled="t" stroked="t" coordsize="21600,21600" o:gfxdata="UEsDBAoAAAAAAIdO4kAAAAAAAAAAAAAAAAAEAAAAZHJzL1BLAwQUAAAACACHTuJAtkWbQrsAAADc&#10;AAAADwAAAGRycy9kb3ducmV2LnhtbEWPQWsCMRSE74X+h/AK3mqiYi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Wb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5721F9">
                          <w:pPr>
                            <w:jc w:val="center"/>
                            <w:rPr>
                              <w:rFonts w:hint="eastAsia"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上报区级应急救援指挥部办公室</w:t>
                          </w:r>
                        </w:p>
                      </w:txbxContent>
                    </v:textbox>
                  </v:shape>
                  <v:shape id="文本框 806" o:spid="_x0000_s1026" o:spt="202" type="#_x0000_t202" style="position:absolute;left:6718;top:935064;height:1369;width:3402;v-text-anchor:middle;" fillcolor="#FFFFFF" filled="t" stroked="t" coordsize="21600,21600" o:gfxdata="UEsDBAoAAAAAAIdO4kAAAAAAAAAAAAAAAAAEAAAAZHJzL1BLAwQUAAAACACHTuJARpcFNbsAAADc&#10;AAAADwAAAGRycy9kb3ducmV2LnhtbEWPQWsCMRSE7wX/Q3iCt5pYQc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FN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B8EB3A1">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shape id="文本框 805" o:spid="_x0000_s1026" o:spt="202" type="#_x0000_t202" style="position:absolute;left:11714;top:934573;height:1475;width:3402;v-text-anchor:middle;" fillcolor="#FFFFFF" filled="t" stroked="t" coordsize="21600,21600" o:gfxdata="UEsDBAoAAAAAAIdO4kAAAAAAAAAAAAAAAAAEAAAAZHJzL1BLAwQUAAAACACHTuJAWEQ03LkAAADc&#10;AAAADwAAAGRycy9kb3ducmV2LnhtbEVPTWsCMRC9C/6HMEJvmlhB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hENN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8C8EDF7">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有关乡镇（街道）</w:t>
                          </w:r>
                          <w:r>
                            <w:rPr>
                              <w:rFonts w:hint="eastAsia" w:cs="宋体"/>
                            </w:rPr>
                            <w:t>根据应急预案分工做好灾情处置工作</w:t>
                          </w:r>
                          <w:r>
                            <w:rPr>
                              <w:rFonts w:hint="eastAsia" w:cs="宋体"/>
                              <w:lang w:eastAsia="zh-CN"/>
                            </w:rPr>
                            <w:t>。</w:t>
                          </w:r>
                          <w:r>
                            <w:rPr>
                              <w:rFonts w:hint="eastAsia" w:cs="宋体"/>
                              <w:lang w:val="en-US" w:eastAsia="zh-CN"/>
                            </w:rPr>
                            <w:t>防止次生灾害或二次灾害发生</w:t>
                          </w:r>
                        </w:p>
                      </w:txbxContent>
                    </v:textbox>
                  </v:shape>
                  <v:line id="直接连接符 803" o:spid="_x0000_s1026" o:spt="20" style="position:absolute;left:13415;top:933887;height:687;width:0;"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9;top:932256;height:429;width:0;" filled="f" stroked="t" coordsize="21600,21600" o:gfxdata="UEsDBAoAAAAAAIdO4kAAAAAAAAAAAAAAAAAEAAAAZHJzL1BLAwQUAAAACACHTuJAQo0Se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jRJ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4477;top:632733;height:808;width:3402;v-text-anchor:middle;" fillcolor="#FFFFFF" filled="t" stroked="t" coordsize="21600,21600" o:gfxdata="UEsDBAoAAAAAAIdO4kAAAAAAAAAAAAAAAAAEAAAAZHJzL1BLAwQUAAAACACHTuJA5HPmlrsAAADc&#10;AAAADwAAAGRycy9kb3ducmV2LnhtbEWPQWsCMRSE74X+h/AK3mqiYi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Pm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9EBB6E5">
                        <w:pPr>
                          <w:jc w:val="center"/>
                          <w:rPr>
                            <w:rFonts w:hint="default"/>
                            <w:lang w:val="en-US" w:eastAsia="zh-CN"/>
                          </w:rPr>
                        </w:pPr>
                        <w:r>
                          <w:rPr>
                            <w:rFonts w:hint="eastAsia" w:hAnsi="宋体" w:cs="宋体"/>
                            <w:kern w:val="0"/>
                            <w:lang w:val="en-US" w:eastAsia="zh-CN"/>
                          </w:rPr>
                          <w:t>根据事态情况形成书面材料上报</w:t>
                        </w:r>
                      </w:p>
                    </w:txbxContent>
                  </v:textbox>
                </v:shape>
                <v:line id="直接连接符 804" o:spid="_x0000_s1026" o:spt="20" style="position:absolute;left:6178;top:630350;height:453;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784CB769">
      <w:pPr>
        <w:tabs>
          <w:tab w:val="left" w:pos="2278"/>
        </w:tabs>
        <w:rPr>
          <w:rFonts w:cs="Times New Roman"/>
          <w:sz w:val="72"/>
          <w:szCs w:val="72"/>
          <w:highlight w:val="none"/>
        </w:rPr>
      </w:pPr>
      <w:r>
        <w:rPr>
          <w:rFonts w:cs="Times New Roman"/>
          <w:sz w:val="72"/>
          <w:szCs w:val="72"/>
          <w:highlight w:val="none"/>
        </w:rPr>
        <w:tab/>
      </w:r>
    </w:p>
    <w:p w14:paraId="4B011743">
      <w:pPr>
        <w:tabs>
          <w:tab w:val="left" w:pos="2278"/>
        </w:tabs>
        <w:rPr>
          <w:rFonts w:cs="Times New Roman"/>
          <w:sz w:val="72"/>
          <w:szCs w:val="72"/>
          <w:highlight w:val="none"/>
        </w:rPr>
      </w:pPr>
    </w:p>
    <w:p w14:paraId="2C4FBABD">
      <w:pPr>
        <w:tabs>
          <w:tab w:val="left" w:pos="2278"/>
        </w:tabs>
        <w:rPr>
          <w:rFonts w:cs="Times New Roman"/>
          <w:sz w:val="72"/>
          <w:szCs w:val="72"/>
          <w:highlight w:val="none"/>
        </w:rPr>
      </w:pPr>
    </w:p>
    <w:p w14:paraId="34B0E1F5">
      <w:pPr>
        <w:tabs>
          <w:tab w:val="left" w:pos="2278"/>
        </w:tabs>
        <w:rPr>
          <w:rFonts w:cs="Times New Roman"/>
          <w:sz w:val="72"/>
          <w:szCs w:val="72"/>
          <w:highlight w:val="none"/>
        </w:rPr>
      </w:pPr>
    </w:p>
    <w:p w14:paraId="23328C59">
      <w:pPr>
        <w:tabs>
          <w:tab w:val="left" w:pos="2278"/>
        </w:tabs>
        <w:rPr>
          <w:rFonts w:cs="Times New Roman"/>
          <w:sz w:val="72"/>
          <w:szCs w:val="72"/>
          <w:highlight w:val="none"/>
        </w:rPr>
      </w:pPr>
    </w:p>
    <w:p w14:paraId="5ECCBD7F">
      <w:pPr>
        <w:tabs>
          <w:tab w:val="left" w:pos="2278"/>
        </w:tabs>
        <w:rPr>
          <w:rFonts w:cs="Times New Roman"/>
          <w:sz w:val="72"/>
          <w:szCs w:val="72"/>
          <w:highlight w:val="none"/>
        </w:rPr>
      </w:pPr>
    </w:p>
    <w:p w14:paraId="32B43225">
      <w:pPr>
        <w:tabs>
          <w:tab w:val="left" w:pos="2278"/>
        </w:tabs>
        <w:rPr>
          <w:rFonts w:cs="Times New Roman"/>
          <w:sz w:val="72"/>
          <w:szCs w:val="72"/>
          <w:highlight w:val="none"/>
        </w:rPr>
      </w:pPr>
    </w:p>
    <w:p w14:paraId="31AF7B0E">
      <w:pPr>
        <w:tabs>
          <w:tab w:val="left" w:pos="2278"/>
        </w:tabs>
        <w:rPr>
          <w:rFonts w:cs="Times New Roman"/>
          <w:sz w:val="72"/>
          <w:szCs w:val="72"/>
          <w:highlight w:val="none"/>
        </w:rPr>
      </w:pPr>
    </w:p>
    <w:p w14:paraId="1112224C">
      <w:pPr>
        <w:tabs>
          <w:tab w:val="left" w:pos="2278"/>
        </w:tabs>
        <w:rPr>
          <w:rFonts w:cs="Times New Roman"/>
          <w:sz w:val="72"/>
          <w:szCs w:val="72"/>
          <w:highlight w:val="none"/>
        </w:rPr>
      </w:pPr>
    </w:p>
    <w:p w14:paraId="6B420229">
      <w:pPr>
        <w:tabs>
          <w:tab w:val="left" w:pos="2278"/>
        </w:tabs>
        <w:rPr>
          <w:rFonts w:cs="Times New Roman"/>
          <w:sz w:val="72"/>
          <w:szCs w:val="72"/>
          <w:highlight w:val="none"/>
        </w:rPr>
      </w:pPr>
    </w:p>
    <w:p w14:paraId="4EF313C2">
      <w:pPr>
        <w:tabs>
          <w:tab w:val="left" w:pos="2278"/>
        </w:tabs>
        <w:rPr>
          <w:rFonts w:cs="Times New Roman"/>
          <w:sz w:val="72"/>
          <w:szCs w:val="72"/>
          <w:highlight w:val="none"/>
        </w:rPr>
      </w:pPr>
      <w:r>
        <mc:AlternateContent>
          <mc:Choice Requires="wps">
            <w:drawing>
              <wp:anchor distT="0" distB="0" distL="114300" distR="114300" simplePos="0" relativeHeight="251797504" behindDoc="0" locked="0" layoutInCell="1" allowOverlap="1">
                <wp:simplePos x="0" y="0"/>
                <wp:positionH relativeFrom="column">
                  <wp:posOffset>1202690</wp:posOffset>
                </wp:positionH>
                <wp:positionV relativeFrom="paragraph">
                  <wp:posOffset>31750</wp:posOffset>
                </wp:positionV>
                <wp:extent cx="0" cy="290195"/>
                <wp:effectExtent l="38100" t="0" r="38100" b="14605"/>
                <wp:wrapNone/>
                <wp:docPr id="1397" name="直接连接符 804"/>
                <wp:cNvGraphicFramePr/>
                <a:graphic xmlns:a="http://schemas.openxmlformats.org/drawingml/2006/main">
                  <a:graphicData uri="http://schemas.microsoft.com/office/word/2010/wordprocessingShape">
                    <wps:wsp>
                      <wps:cNvCnPr>
                        <a:stCxn id="336" idx="2"/>
                        <a:endCxn id="352" idx="0"/>
                      </wps:cNvCnPr>
                      <wps:spPr>
                        <a:xfrm>
                          <a:off x="0" y="0"/>
                          <a:ext cx="0" cy="29019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4.7pt;margin-top:2.5pt;height:22.85pt;width:0pt;z-index:251797504;mso-width-relative:page;mso-height-relative:page;" filled="f" stroked="t" coordsize="21600,21600" o:gfxdata="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PF3INUAAAAIAQAADwAAAAAAAAABACAAAAAiAAAAZHJzL2Rvd25yZXYueG1sUEsBAhQAFAAAAAgA&#10;h07iQM19qRYoAgAASwQAAA4AAAAAAAAAAQAgAAAAJAEAAGRycy9lMm9Eb2MueG1sUEsFBgAAAAAG&#10;AAYAWQEAAL4FAAAAAA==&#10;">
                <v:fill on="f" focussize="0,0"/>
                <v:stroke color="#000000" joinstyle="round" endarrow="block"/>
                <v:imagedata o:title=""/>
                <o:lock v:ext="edit" aspectratio="f"/>
              </v:line>
            </w:pict>
          </mc:Fallback>
        </mc:AlternateContent>
      </w:r>
    </w:p>
    <w:p w14:paraId="02CA064C">
      <w:pPr>
        <w:tabs>
          <w:tab w:val="left" w:pos="2278"/>
        </w:tabs>
        <w:rPr>
          <w:rFonts w:cs="Times New Roman"/>
          <w:sz w:val="72"/>
          <w:szCs w:val="72"/>
          <w:highlight w:val="none"/>
        </w:rPr>
      </w:pPr>
    </w:p>
    <w:p w14:paraId="0F643686">
      <w:pPr>
        <w:numPr>
          <w:ilvl w:val="0"/>
          <w:numId w:val="0"/>
        </w:numPr>
        <w:jc w:val="both"/>
        <w:rPr>
          <w:rFonts w:hint="eastAsia"/>
          <w:sz w:val="21"/>
          <w:highlight w:val="none"/>
          <w:lang w:val="en-US" w:eastAsia="zh-CN"/>
        </w:rPr>
      </w:pPr>
    </w:p>
    <w:p w14:paraId="03778D1D">
      <w:pPr>
        <w:numPr>
          <w:ilvl w:val="0"/>
          <w:numId w:val="0"/>
        </w:numPr>
        <w:jc w:val="both"/>
        <w:rPr>
          <w:rFonts w:hint="eastAsia"/>
          <w:sz w:val="21"/>
          <w:highlight w:val="none"/>
          <w:lang w:val="en-US" w:eastAsia="zh-CN"/>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666432" behindDoc="0" locked="0" layoutInCell="1" allowOverlap="1">
                <wp:simplePos x="0" y="0"/>
                <wp:positionH relativeFrom="column">
                  <wp:posOffset>-244475</wp:posOffset>
                </wp:positionH>
                <wp:positionV relativeFrom="paragraph">
                  <wp:posOffset>16510</wp:posOffset>
                </wp:positionV>
                <wp:extent cx="3782695" cy="340995"/>
                <wp:effectExtent l="0" t="0" r="12065" b="9525"/>
                <wp:wrapNone/>
                <wp:docPr id="1576" name="文本框 1576"/>
                <wp:cNvGraphicFramePr/>
                <a:graphic xmlns:a="http://schemas.openxmlformats.org/drawingml/2006/main">
                  <a:graphicData uri="http://schemas.microsoft.com/office/word/2010/wordprocessingShape">
                    <wps:wsp>
                      <wps:cNvSpPr txBox="1"/>
                      <wps:spPr>
                        <a:xfrm>
                          <a:off x="0" y="0"/>
                          <a:ext cx="3782695" cy="340995"/>
                        </a:xfrm>
                        <a:prstGeom prst="rect">
                          <a:avLst/>
                        </a:prstGeom>
                        <a:solidFill>
                          <a:srgbClr val="FFFFFF"/>
                        </a:solidFill>
                        <a:ln>
                          <a:noFill/>
                        </a:ln>
                      </wps:spPr>
                      <wps:txbx>
                        <w:txbxContent>
                          <w:p w14:paraId="3012B6EA">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shape id="_x0000_s1026" o:spid="_x0000_s1026" o:spt="202" type="#_x0000_t202" style="position:absolute;left:0pt;margin-left:-19.25pt;margin-top:1.3pt;height:26.85pt;width:297.85pt;z-index:251666432;mso-width-relative:page;mso-height-relative:page;" fillcolor="#FFFFFF" filled="t" stroked="f" coordsize="21600,21600" o:gfxdata="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w/6LvXAAAACAEAAA8AAAAAAAAAAQAgAAAAIgAAAGRycy9kb3ducmV2&#10;LnhtbFBLAQIUABQAAAAIAIdO4kAsv6xGxAEAAH0DAAAOAAAAAAAAAAEAIAAAACYBAABkcnMvZTJv&#10;RG9jLnhtbFBLBQYAAAAABgAGAFkBAABcBQAAAAA=&#10;">
                <v:fill on="t" focussize="0,0"/>
                <v:stroke on="f"/>
                <v:imagedata o:title=""/>
                <o:lock v:ext="edit" aspectratio="f"/>
                <v:textbox>
                  <w:txbxContent>
                    <w:p w14:paraId="3012B6EA">
                      <w:pPr>
                        <w:rPr>
                          <w:rFonts w:cs="Times New Roman"/>
                          <w:sz w:val="18"/>
                          <w:szCs w:val="18"/>
                        </w:rPr>
                      </w:pPr>
                      <w:r>
                        <w:rPr>
                          <w:rFonts w:hint="eastAsia" w:cs="宋体"/>
                          <w:sz w:val="18"/>
                          <w:szCs w:val="18"/>
                        </w:rPr>
                        <w:t>备注：发生突发事件半小时内需口头报告，一小时内书面报告。</w:t>
                      </w:r>
                    </w:p>
                  </w:txbxContent>
                </v:textbox>
              </v:shape>
            </w:pict>
          </mc:Fallback>
        </mc:AlternateContent>
      </w:r>
    </w:p>
    <w:p w14:paraId="322FEB2A">
      <w:pPr>
        <w:numPr>
          <w:ilvl w:val="0"/>
          <w:numId w:val="0"/>
        </w:numPr>
        <w:jc w:val="both"/>
        <w:rPr>
          <w:rFonts w:hint="eastAsia"/>
          <w:sz w:val="21"/>
          <w:highlight w:val="none"/>
          <w:lang w:val="en-US" w:eastAsia="zh-CN"/>
        </w:rPr>
      </w:pPr>
    </w:p>
    <w:p w14:paraId="5C0BFD08">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46、</w:t>
      </w:r>
      <w:r>
        <w:rPr>
          <w:rFonts w:hint="eastAsia" w:ascii="方正小标宋_GBK" w:hAnsi="方正小标宋_GBK" w:eastAsia="方正小标宋_GBK" w:cs="方正小标宋_GBK"/>
          <w:kern w:val="0"/>
          <w:sz w:val="32"/>
          <w:szCs w:val="32"/>
          <w:highlight w:val="none"/>
        </w:rPr>
        <w:t>森林火灾隐患排查和火灾扑救</w:t>
      </w:r>
    </w:p>
    <w:p w14:paraId="117B03CA">
      <w:pPr>
        <w:rPr>
          <w:rFonts w:hint="default"/>
          <w:highlight w:val="none"/>
          <w:lang w:val="en-US"/>
        </w:rPr>
      </w:pPr>
      <w:r>
        <w:rPr>
          <w:sz w:val="28"/>
          <w:highlight w:val="none"/>
        </w:rPr>
        <mc:AlternateContent>
          <mc:Choice Requires="wpg">
            <w:drawing>
              <wp:anchor distT="0" distB="0" distL="114300" distR="114300" simplePos="0" relativeHeight="251742208"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381" name="组合 381"/>
                <wp:cNvGraphicFramePr/>
                <a:graphic xmlns:a="http://schemas.openxmlformats.org/drawingml/2006/main">
                  <a:graphicData uri="http://schemas.microsoft.com/office/word/2010/wordprocessingGroup">
                    <wpg:wgp>
                      <wpg:cNvGrpSpPr/>
                      <wpg:grpSpPr>
                        <a:xfrm>
                          <a:off x="0" y="0"/>
                          <a:ext cx="5334904" cy="7485380"/>
                          <a:chOff x="5103" y="773624"/>
                          <a:chExt cx="8393" cy="11788"/>
                        </a:xfrm>
                      </wpg:grpSpPr>
                      <wps:wsp>
                        <wps:cNvPr id="377" name="文本框 806"/>
                        <wps:cNvSpPr txBox="1"/>
                        <wps:spPr>
                          <a:xfrm>
                            <a:off x="5163" y="784576"/>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59BE1D">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8" name="文本框 806"/>
                        <wps:cNvSpPr txBox="1"/>
                        <wps:spPr>
                          <a:xfrm>
                            <a:off x="10015" y="784428"/>
                            <a:ext cx="3398"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E9F6B">
                              <w:pPr>
                                <w:jc w:val="center"/>
                                <w:rPr>
                                  <w:rFonts w:hint="default"/>
                                  <w:lang w:val="en-US" w:eastAsia="zh-CN"/>
                                </w:rPr>
                              </w:pPr>
                              <w:r>
                                <w:rPr>
                                  <w:rFonts w:hint="eastAsia" w:hAnsi="宋体" w:cs="宋体"/>
                                  <w:kern w:val="0"/>
                                  <w:lang w:val="en-US" w:eastAsia="zh-CN"/>
                                </w:rPr>
                                <w:t>做好后期处置工作</w:t>
                              </w:r>
                            </w:p>
                          </w:txbxContent>
                        </wps:txbx>
                        <wps:bodyPr anchor="ctr" anchorCtr="0" upright="1"/>
                      </wps:wsp>
                      <wps:wsp>
                        <wps:cNvPr id="379" name="直接连接符 804"/>
                        <wps:cNvCnPr>
                          <a:stCxn id="373" idx="2"/>
                          <a:endCxn id="377" idx="0"/>
                        </wps:cNvCnPr>
                        <wps:spPr>
                          <a:xfrm>
                            <a:off x="6862" y="783918"/>
                            <a:ext cx="0" cy="658"/>
                          </a:xfrm>
                          <a:prstGeom prst="line">
                            <a:avLst/>
                          </a:prstGeom>
                          <a:ln w="9525" cap="flat" cmpd="sng">
                            <a:solidFill>
                              <a:srgbClr val="000000"/>
                            </a:solidFill>
                            <a:prstDash val="solid"/>
                            <a:headEnd type="none" w="med" len="med"/>
                            <a:tailEnd type="triangle" w="med" len="med"/>
                          </a:ln>
                        </wps:spPr>
                        <wps:bodyPr anchor="ctr" anchorCtr="0" upright="1"/>
                      </wps:wsp>
                      <wps:wsp>
                        <wps:cNvPr id="380" name="直接连接符 804"/>
                        <wps:cNvCnPr>
                          <a:stCxn id="375" idx="2"/>
                          <a:endCxn id="378" idx="0"/>
                        </wps:cNvCnPr>
                        <wps:spPr>
                          <a:xfrm>
                            <a:off x="11713" y="783764"/>
                            <a:ext cx="0" cy="664"/>
                          </a:xfrm>
                          <a:prstGeom prst="line">
                            <a:avLst/>
                          </a:prstGeom>
                          <a:ln w="9525" cap="flat" cmpd="sng">
                            <a:solidFill>
                              <a:srgbClr val="000000"/>
                            </a:solidFill>
                            <a:prstDash val="solid"/>
                            <a:headEnd type="none" w="med" len="med"/>
                            <a:tailEnd type="triangle" w="med" len="med"/>
                          </a:ln>
                        </wps:spPr>
                        <wps:bodyPr anchor="ctr" anchorCtr="0" upright="1"/>
                      </wps:wsp>
                      <wpg:grpSp>
                        <wpg:cNvPr id="354" name="组合 354"/>
                        <wpg:cNvGrpSpPr/>
                        <wpg:grpSpPr>
                          <a:xfrm>
                            <a:off x="5103" y="773624"/>
                            <a:ext cx="8393" cy="8799"/>
                            <a:chOff x="6752" y="927215"/>
                            <a:chExt cx="8393" cy="8175"/>
                          </a:xfrm>
                        </wpg:grpSpPr>
                        <wps:wsp>
                          <wps:cNvPr id="355" name="文本框 790"/>
                          <wps:cNvSpPr txBox="1"/>
                          <wps:spPr>
                            <a:xfrm>
                              <a:off x="6752" y="927215"/>
                              <a:ext cx="839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7BD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anchor="ctr" anchorCtr="0" upright="1"/>
                        </wps:wsp>
                        <wps:wsp>
                          <wps:cNvPr id="356" name="直接连接符 791"/>
                          <wps:cNvCnPr/>
                          <wps:spPr>
                            <a:xfrm flipH="1">
                              <a:off x="8444" y="927981"/>
                              <a:ext cx="0" cy="583"/>
                            </a:xfrm>
                            <a:prstGeom prst="line">
                              <a:avLst/>
                            </a:prstGeom>
                            <a:ln w="9525" cap="flat" cmpd="sng">
                              <a:solidFill>
                                <a:srgbClr val="000000"/>
                              </a:solidFill>
                              <a:prstDash val="solid"/>
                              <a:headEnd type="none" w="med" len="med"/>
                              <a:tailEnd type="triangle" w="med" len="med"/>
                            </a:ln>
                          </wps:spPr>
                          <wps:bodyPr anchor="ctr" anchorCtr="0" upright="1"/>
                        </wps:wsp>
                        <wps:wsp>
                          <wps:cNvPr id="357" name="直接连接符 792"/>
                          <wps:cNvCnPr/>
                          <wps:spPr>
                            <a:xfrm>
                              <a:off x="13364" y="927979"/>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359" name="文本框 793"/>
                          <wps:cNvSpPr txBox="1"/>
                          <wps:spPr>
                            <a:xfrm>
                              <a:off x="6812" y="928565"/>
                              <a:ext cx="3399"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C3787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37A17A1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05EE79F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6D395BE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60" name="直接连接符 799"/>
                          <wps:cNvCnPr>
                            <a:stCxn id="367" idx="2"/>
                            <a:endCxn id="368" idx="0"/>
                          </wps:cNvCnPr>
                          <wps:spPr>
                            <a:xfrm>
                              <a:off x="13363" y="931884"/>
                              <a:ext cx="1" cy="413"/>
                            </a:xfrm>
                            <a:prstGeom prst="line">
                              <a:avLst/>
                            </a:prstGeom>
                            <a:ln w="9525" cap="flat" cmpd="sng">
                              <a:solidFill>
                                <a:srgbClr val="000000"/>
                              </a:solidFill>
                              <a:prstDash val="solid"/>
                              <a:headEnd type="none" w="med" len="med"/>
                              <a:tailEnd type="triangle" w="med" len="med"/>
                            </a:ln>
                          </wps:spPr>
                          <wps:bodyPr anchor="ctr" anchorCtr="0" upright="1"/>
                        </wps:wsp>
                        <wps:wsp>
                          <wps:cNvPr id="361" name="直接连接符 800"/>
                          <wps:cNvCnPr>
                            <a:stCxn id="363" idx="2"/>
                            <a:endCxn id="364" idx="0"/>
                          </wps:cNvCnPr>
                          <wps:spPr>
                            <a:xfrm>
                              <a:off x="8511" y="931593"/>
                              <a:ext cx="0" cy="612"/>
                            </a:xfrm>
                            <a:prstGeom prst="line">
                              <a:avLst/>
                            </a:prstGeom>
                            <a:ln w="9525" cap="flat" cmpd="sng">
                              <a:solidFill>
                                <a:srgbClr val="000000"/>
                              </a:solidFill>
                              <a:prstDash val="solid"/>
                              <a:headEnd type="none" w="med" len="med"/>
                              <a:tailEnd type="triangle" w="med" len="med"/>
                            </a:ln>
                          </wps:spPr>
                          <wps:bodyPr anchor="ctr" anchorCtr="0" upright="1"/>
                        </wps:wsp>
                        <wps:wsp>
                          <wps:cNvPr id="362" name="文本框 794"/>
                          <wps:cNvSpPr txBox="1"/>
                          <wps:spPr>
                            <a:xfrm>
                              <a:off x="11716" y="928587"/>
                              <a:ext cx="3294" cy="10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F3A5B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363" name="文本框 798"/>
                          <wps:cNvSpPr txBox="1"/>
                          <wps:spPr>
                            <a:xfrm>
                              <a:off x="6812" y="930230"/>
                              <a:ext cx="3399" cy="13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A43774">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eastAsia="zh-CN"/>
                                  </w:rPr>
                                  <w:t>区</w:t>
                                </w:r>
                                <w:r>
                                  <w:rPr>
                                    <w:rFonts w:hint="eastAsia" w:hAnsi="宋体" w:cs="宋体"/>
                                    <w:b w:val="0"/>
                                    <w:bCs w:val="0"/>
                                    <w:kern w:val="0"/>
                                  </w:rPr>
                                  <w:t>域内森林防火、扑救工作，建立协同配合工作机制，</w:t>
                                </w:r>
                                <w:r>
                                  <w:rPr>
                                    <w:rFonts w:hint="eastAsia" w:hAnsi="宋体" w:cs="宋体"/>
                                    <w:kern w:val="0"/>
                                  </w:rPr>
                                  <w:t>研究制定预防、扑救方案和应急预案。</w:t>
                                </w:r>
                              </w:p>
                              <w:p w14:paraId="31BFB231">
                                <w:pPr>
                                  <w:rPr>
                                    <w:rFonts w:hint="eastAsia"/>
                                    <w:lang w:val="en-US" w:eastAsia="zh-CN"/>
                                  </w:rPr>
                                </w:pPr>
                              </w:p>
                            </w:txbxContent>
                          </wps:txbx>
                          <wps:bodyPr anchor="ctr" anchorCtr="0" upright="1"/>
                        </wps:wsp>
                        <wps:wsp>
                          <wps:cNvPr id="364" name="文本框 801"/>
                          <wps:cNvSpPr txBox="1"/>
                          <wps:spPr>
                            <a:xfrm>
                              <a:off x="6812" y="932205"/>
                              <a:ext cx="3398"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AEDCA3">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anchor="ctr" anchorCtr="0" upright="1"/>
                        </wps:wsp>
                        <wps:wsp>
                          <wps:cNvPr id="365" name="直接连接符 796"/>
                          <wps:cNvCnPr>
                            <a:stCxn id="359" idx="2"/>
                            <a:endCxn id="363" idx="0"/>
                          </wps:cNvCnPr>
                          <wps:spPr>
                            <a:xfrm>
                              <a:off x="8511" y="929619"/>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66" name="直接连接符 795"/>
                          <wps:cNvCnPr>
                            <a:stCxn id="362" idx="2"/>
                            <a:endCxn id="367" idx="0"/>
                          </wps:cNvCnPr>
                          <wps:spPr>
                            <a:xfrm flipH="1">
                              <a:off x="13363" y="929640"/>
                              <a:ext cx="1" cy="617"/>
                            </a:xfrm>
                            <a:prstGeom prst="line">
                              <a:avLst/>
                            </a:prstGeom>
                            <a:ln w="9525" cap="flat" cmpd="sng">
                              <a:solidFill>
                                <a:srgbClr val="000000"/>
                              </a:solidFill>
                              <a:prstDash val="solid"/>
                              <a:headEnd type="none" w="med" len="med"/>
                              <a:tailEnd type="triangle" w="med" len="med"/>
                            </a:ln>
                          </wps:spPr>
                          <wps:bodyPr anchor="ctr" anchorCtr="0" upright="1"/>
                        </wps:wsp>
                        <wps:wsp>
                          <wps:cNvPr id="367" name="文本框 797"/>
                          <wps:cNvSpPr txBox="1"/>
                          <wps:spPr>
                            <a:xfrm>
                              <a:off x="11686" y="930257"/>
                              <a:ext cx="3353" cy="16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BF88A9">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级森林防火指挥机构组织的监督检查</w:t>
                                </w:r>
                                <w:r>
                                  <w:rPr>
                                    <w:rFonts w:hint="eastAsia" w:hAnsi="宋体" w:cs="宋体"/>
                                    <w:kern w:val="0"/>
                                    <w:lang w:eastAsia="zh-CN"/>
                                  </w:rPr>
                                  <w:t>。</w:t>
                                </w:r>
                              </w:p>
                            </w:txbxContent>
                          </wps:txbx>
                          <wps:bodyPr anchor="ctr" anchorCtr="0" upright="1"/>
                        </wps:wsp>
                        <wps:wsp>
                          <wps:cNvPr id="368" name="文本框 802"/>
                          <wps:cNvSpPr txBox="1"/>
                          <wps:spPr>
                            <a:xfrm>
                              <a:off x="11664" y="932298"/>
                              <a:ext cx="3398"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850B6C">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wps:txbx>
                          <wps:bodyPr anchor="ctr" anchorCtr="0" upright="1"/>
                        </wps:wsp>
                        <wps:wsp>
                          <wps:cNvPr id="369" name="文本框 806"/>
                          <wps:cNvSpPr txBox="1"/>
                          <wps:spPr>
                            <a:xfrm>
                              <a:off x="6812" y="934127"/>
                              <a:ext cx="3399" cy="12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DB09B0">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24CF13D7">
                                <w:pPr>
                                  <w:rPr>
                                    <w:rFonts w:hint="default" w:hAnsi="宋体" w:cs="宋体"/>
                                    <w:kern w:val="0"/>
                                    <w:lang w:val="en-US" w:eastAsia="zh-CN"/>
                                  </w:rPr>
                                </w:pPr>
                              </w:p>
                              <w:p w14:paraId="247F6AED">
                                <w:pPr>
                                  <w:rPr>
                                    <w:rFonts w:hint="default"/>
                                    <w:lang w:val="en-US" w:eastAsia="zh-CN"/>
                                  </w:rPr>
                                </w:pPr>
                              </w:p>
                            </w:txbxContent>
                          </wps:txbx>
                          <wps:bodyPr anchor="ctr" anchorCtr="0" upright="1"/>
                        </wps:wsp>
                        <wps:wsp>
                          <wps:cNvPr id="370" name="文本框 805"/>
                          <wps:cNvSpPr txBox="1"/>
                          <wps:spPr>
                            <a:xfrm>
                              <a:off x="11664" y="934103"/>
                              <a:ext cx="3398"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2E1E99">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anchor="ctr" anchorCtr="0" upright="1"/>
                        </wps:wsp>
                        <wps:wsp>
                          <wps:cNvPr id="371" name="直接连接符 803"/>
                          <wps:cNvCnPr>
                            <a:stCxn id="368" idx="2"/>
                            <a:endCxn id="370" idx="0"/>
                          </wps:cNvCnPr>
                          <wps:spPr>
                            <a:xfrm>
                              <a:off x="13363" y="933486"/>
                              <a:ext cx="0" cy="617"/>
                            </a:xfrm>
                            <a:prstGeom prst="line">
                              <a:avLst/>
                            </a:prstGeom>
                            <a:ln w="9525" cap="flat" cmpd="sng">
                              <a:solidFill>
                                <a:srgbClr val="000000"/>
                              </a:solidFill>
                              <a:prstDash val="solid"/>
                              <a:headEnd type="none" w="med" len="med"/>
                              <a:tailEnd type="triangle" w="med" len="med"/>
                            </a:ln>
                          </wps:spPr>
                          <wps:bodyPr anchor="ctr" anchorCtr="0" upright="1"/>
                        </wps:wsp>
                        <wps:wsp>
                          <wps:cNvPr id="372" name="直接连接符 804"/>
                          <wps:cNvCnPr>
                            <a:stCxn id="364" idx="2"/>
                            <a:endCxn id="369" idx="0"/>
                          </wps:cNvCnPr>
                          <wps:spPr>
                            <a:xfrm>
                              <a:off x="8511" y="933516"/>
                              <a:ext cx="0" cy="61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373" name="文本框 806"/>
                        <wps:cNvSpPr txBox="1"/>
                        <wps:spPr>
                          <a:xfrm>
                            <a:off x="5163" y="783082"/>
                            <a:ext cx="3399"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B37A23">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14:paraId="6A08882A">
                              <w:pPr>
                                <w:rPr>
                                  <w:rFonts w:hint="default" w:hAnsi="宋体" w:cs="宋体"/>
                                  <w:kern w:val="0"/>
                                  <w:lang w:val="en-US" w:eastAsia="zh-CN"/>
                                </w:rPr>
                              </w:pPr>
                            </w:p>
                            <w:p w14:paraId="57C01D3C">
                              <w:pPr>
                                <w:rPr>
                                  <w:rFonts w:hint="default"/>
                                  <w:lang w:val="en-US" w:eastAsia="zh-CN"/>
                                </w:rPr>
                              </w:pPr>
                            </w:p>
                          </w:txbxContent>
                        </wps:txbx>
                        <wps:bodyPr anchor="ctr" anchorCtr="0" upright="1"/>
                      </wps:wsp>
                      <wps:wsp>
                        <wps:cNvPr id="374" name="直接连接符 804"/>
                        <wps:cNvCnPr>
                          <a:stCxn id="369" idx="2"/>
                          <a:endCxn id="373" idx="0"/>
                        </wps:cNvCnPr>
                        <wps:spPr>
                          <a:xfrm>
                            <a:off x="6862" y="782423"/>
                            <a:ext cx="0" cy="659"/>
                          </a:xfrm>
                          <a:prstGeom prst="line">
                            <a:avLst/>
                          </a:prstGeom>
                          <a:ln w="9525" cap="flat" cmpd="sng">
                            <a:solidFill>
                              <a:srgbClr val="000000"/>
                            </a:solidFill>
                            <a:prstDash val="solid"/>
                            <a:headEnd type="none" w="med" len="med"/>
                            <a:tailEnd type="triangle" w="med" len="med"/>
                          </a:ln>
                        </wps:spPr>
                        <wps:bodyPr anchor="ctr" anchorCtr="0" upright="1"/>
                      </wps:wsp>
                      <wps:wsp>
                        <wps:cNvPr id="375" name="文本框 805"/>
                        <wps:cNvSpPr txBox="1"/>
                        <wps:spPr>
                          <a:xfrm>
                            <a:off x="10015" y="782876"/>
                            <a:ext cx="3398"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225998">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1F2D8CF9">
                              <w:pPr>
                                <w:rPr>
                                  <w:rFonts w:hint="eastAsia"/>
                                  <w:lang w:val="en-US" w:eastAsia="zh-CN"/>
                                </w:rPr>
                              </w:pPr>
                            </w:p>
                          </w:txbxContent>
                        </wps:txbx>
                        <wps:bodyPr anchor="ctr" anchorCtr="0" upright="1"/>
                      </wps:wsp>
                      <wps:wsp>
                        <wps:cNvPr id="376" name="直接连接符 803"/>
                        <wps:cNvCnPr>
                          <a:stCxn id="370" idx="2"/>
                          <a:endCxn id="375" idx="0"/>
                        </wps:cNvCnPr>
                        <wps:spPr>
                          <a:xfrm>
                            <a:off x="11713" y="782212"/>
                            <a:ext cx="0" cy="66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5.25pt;margin-top:8.3pt;height:589.4pt;width:420.05pt;z-index:251742208;mso-width-relative:page;mso-height-relative:page;" coordorigin="5103,773624" coordsize="8393,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NlXud7aAAAACgEAAA8AAAAAAAAAAQAgAAAAIgAAAGRycy9kb3ducmV2LnhtbFBLAQIUABQAAAAI&#10;AIdO4kCPWPdjCgcAAGRBAAAOAAAAAAAAAAEAIAAAACkBAABkcnMvZTJvRG9jLnhtbFBLBQYAAAAA&#10;BgAGAFkBAAClCgAAAAA=&#10;">
                <o:lock v:ext="edit" aspectratio="f"/>
                <v:shape id="文本框 806" o:spid="_x0000_s1026" o:spt="202" type="#_x0000_t202" style="position:absolute;left:5163;top:784576;height:836;width:3399;v-text-anchor:middle;" fillcolor="#FFFFFF" filled="t" stroked="t" coordsize="21600,21600" o:gfxdata="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EZ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59BE1D">
                        <w:pPr>
                          <w:jc w:val="center"/>
                          <w:rPr>
                            <w:rFonts w:hint="default"/>
                            <w:lang w:val="en-US" w:eastAsia="zh-CN"/>
                          </w:rPr>
                        </w:pPr>
                        <w:r>
                          <w:rPr>
                            <w:rFonts w:hint="eastAsia" w:hAnsi="宋体" w:cs="宋体"/>
                            <w:kern w:val="0"/>
                            <w:lang w:val="en-US" w:eastAsia="zh-CN"/>
                          </w:rPr>
                          <w:t>做好后期处置工作</w:t>
                        </w:r>
                      </w:p>
                    </w:txbxContent>
                  </v:textbox>
                </v:shape>
                <v:shape id="文本框 806" o:spid="_x0000_s1026" o:spt="202" type="#_x0000_t202" style="position:absolute;left:10015;top:784428;height:836;width:3398;v-text-anchor:middle;" fillcolor="#FFFFFF" filled="t" stroked="t" coordsize="21600,21600" o:gfxdata="UEsDBAoAAAAAAIdO4kAAAAAAAAAAAAAAAAAEAAAAZHJzL1BLAwQUAAAACACHTuJAzi6NHLgAAADc&#10;AAAADwAAAGRycy9kb3ducmV2LnhtbEVPTWsCMRC9F/wPYQRvNVGh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i6NH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D0E9F6B">
                        <w:pPr>
                          <w:jc w:val="center"/>
                          <w:rPr>
                            <w:rFonts w:hint="default"/>
                            <w:lang w:val="en-US" w:eastAsia="zh-CN"/>
                          </w:rPr>
                        </w:pPr>
                        <w:r>
                          <w:rPr>
                            <w:rFonts w:hint="eastAsia" w:hAnsi="宋体" w:cs="宋体"/>
                            <w:kern w:val="0"/>
                            <w:lang w:val="en-US" w:eastAsia="zh-CN"/>
                          </w:rPr>
                          <w:t>做好后期处置工作</w:t>
                        </w:r>
                      </w:p>
                    </w:txbxContent>
                  </v:textbox>
                </v:shape>
                <v:line id="直接连接符 804" o:spid="_x0000_s1026" o:spt="20" style="position:absolute;left:6862;top:783918;height:658;width:0;" filled="f" stroked="t" coordsize="21600,21600" o:gfxdata="UEsDBAoAAAAAAIdO4kAAAAAAAAAAAAAAAAAEAAAAZHJzL1BLAwQUAAAACACHTuJAgkVKt8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Uq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11713;top:783764;height:664;width:0;"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03;top:773624;height:8799;width:8393;" coordorigin="6752,927215" coordsize="8393,8175"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文本框 790" o:spid="_x0000_s1026" o:spt="202" type="#_x0000_t202" style="position:absolute;left:6752;top:927215;height:757;width:8393;v-text-anchor:middle;" fillcolor="#FFFFFF" filled="t" stroked="t" coordsize="21600,21600" o:gfxdata="UEsDBAoAAAAAAIdO4kAAAAAAAAAAAAAAAAAEAAAAZHJzL1BLAwQUAAAACACHTuJAa5p+4rwAAADc&#10;AAAADwAAAGRycy9kb3ducmV2LnhtbEWPT2sCMRTE7wW/Q3gFbzVRsc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afu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B17BD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shape>
                  <v:line id="直接连接符 791" o:spid="_x0000_s1026" o:spt="20" style="position:absolute;left:8444;top:927981;flip:x;height:583;width:0;" filled="f" stroked="t" coordsize="21600,21600" o:gfxdata="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0Y4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64;top:927979;height:622;width:0;" filled="f" stroked="t" coordsize="21600,21600" o:gfxdata="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12;top:928565;height:1054;width:3399;v-text-anchor:middle;" fillcolor="#FFFFFF" filled="t" stroked="t" coordsize="21600,21600" o:gfxdata="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dO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C3787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14:paraId="37A17A1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14:paraId="05EE79F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：5670110</w:t>
                          </w:r>
                        </w:p>
                        <w:p w14:paraId="6D395BEE">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63;top:931884;height:413;width:1;"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0" o:spid="_x0000_s1026" o:spt="20" style="position:absolute;left:8511;top:931593;height:612;width: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16;top:928587;height:1053;width:3294;v-text-anchor:middle;" fillcolor="#FFFFFF" filled="t" stroked="t" coordsize="21600,21600" o:gfxdata="UEsDBAoAAAAAAIdO4kAAAAAAAAAAAAAAAAAEAAAAZHJzL1BLAwQUAAAACACHTuJAKh8sK7sAAADc&#10;AAAADwAAAGRycy9kb3ducmV2LnhtbEWPQWsCMRSE7wX/Q3iCt5qoI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8sK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4F3A5B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12;top:930230;height:1363;width:3399;v-text-anchor:middle;" fillcolor="#FFFFFF" filled="t" stroked="t" coordsize="21600,21600" o:gfxdata="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OJ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BA43774">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w:t>
                          </w:r>
                          <w:r>
                            <w:rPr>
                              <w:rFonts w:hint="eastAsia" w:hAnsi="宋体" w:cs="宋体"/>
                              <w:b w:val="0"/>
                              <w:bCs w:val="0"/>
                              <w:kern w:val="0"/>
                              <w:lang w:eastAsia="zh-CN"/>
                            </w:rPr>
                            <w:t>区</w:t>
                          </w:r>
                          <w:r>
                            <w:rPr>
                              <w:rFonts w:hint="eastAsia" w:hAnsi="宋体" w:cs="宋体"/>
                              <w:b w:val="0"/>
                              <w:bCs w:val="0"/>
                              <w:kern w:val="0"/>
                            </w:rPr>
                            <w:t>域内森林防火、扑救工作，建立协同配合工作机制，</w:t>
                          </w:r>
                          <w:r>
                            <w:rPr>
                              <w:rFonts w:hint="eastAsia" w:hAnsi="宋体" w:cs="宋体"/>
                              <w:kern w:val="0"/>
                            </w:rPr>
                            <w:t>研究制定预防、扑救方案和应急预案。</w:t>
                          </w:r>
                        </w:p>
                        <w:p w14:paraId="31BFB231">
                          <w:pPr>
                            <w:rPr>
                              <w:rFonts w:hint="eastAsia"/>
                              <w:lang w:val="en-US" w:eastAsia="zh-CN"/>
                            </w:rPr>
                          </w:pPr>
                        </w:p>
                      </w:txbxContent>
                    </v:textbox>
                  </v:shape>
                  <v:shape id="文本框 801" o:spid="_x0000_s1026" o:spt="202" type="#_x0000_t202" style="position:absolute;left:6812;top:932205;height:1311;width:3398;v-text-anchor:middle;" fillcolor="#FFFFFF" filled="t" stroked="t" coordsize="21600,21600" o:gfxdata="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oRx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5AEDCA3">
                          <w:pPr>
                            <w:rPr>
                              <w:rFonts w:hint="eastAsia" w:eastAsiaTheme="minorEastAsia"/>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shape>
                  <v:line id="直接连接符 796" o:spid="_x0000_s1026" o:spt="20" style="position:absolute;left:8511;top:929619;height:610;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63;top:929640;flip:x;height:617;width:1;"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686;top:930257;height:1628;width:3353;v-text-anchor:middle;" fillcolor="#FFFFFF" filled="t" stroked="t" coordsize="21600,21600" o:gfxdata="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oj7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CBF88A9">
                          <w:pPr>
                            <w:rPr>
                              <w:rFonts w:hint="eastAsia" w:eastAsiaTheme="minorEastAsia"/>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级森林防火指挥机构组织的监督检查</w:t>
                          </w:r>
                          <w:r>
                            <w:rPr>
                              <w:rFonts w:hint="eastAsia" w:hAnsi="宋体" w:cs="宋体"/>
                              <w:kern w:val="0"/>
                              <w:lang w:eastAsia="zh-CN"/>
                            </w:rPr>
                            <w:t>。</w:t>
                          </w:r>
                        </w:p>
                      </w:txbxContent>
                    </v:textbox>
                  </v:shape>
                  <v:shape id="文本框 802" o:spid="_x0000_s1026" o:spt="202" type="#_x0000_t202" style="position:absolute;left:11664;top:932298;height:1188;width:3398;v-text-anchor:middle;" fillcolor="#FFFFFF" filled="t" stroked="t" coordsize="21600,21600" o:gfxdata="UEsDBAoAAAAAAIdO4kAAAAAAAAAAAAAAAAAEAAAAZHJzL1BLAwQUAAAACACHTuJAS/cbwbkAAADc&#10;AAAADwAAAGRycy9kb3ducmV2LnhtbEVPTWsCMRC9F/ofwgjeuokV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3G8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54850B6C">
                          <w:pPr>
                            <w:rPr>
                              <w:rFonts w:hint="eastAsia" w:ascii="宋体" w:hAnsi="宋体" w:eastAsia="宋体" w:cs="宋体"/>
                              <w:sz w:val="24"/>
                              <w:szCs w:val="24"/>
                              <w:lang w:val="en-US" w:eastAsia="zh-CN"/>
                            </w:rPr>
                          </w:pPr>
                          <w:r>
                            <w:rPr>
                              <w:rFonts w:hint="eastAsia" w:hAnsi="宋体" w:cs="宋体"/>
                              <w:kern w:val="0"/>
                            </w:rPr>
                            <w:t>统筹乡镇（街道）、村（社区）网格监管</w:t>
                          </w:r>
                          <w:r>
                            <w:rPr>
                              <w:rFonts w:hint="eastAsia" w:cs="宋体"/>
                              <w:lang w:val="en-US" w:eastAsia="zh-CN"/>
                            </w:rPr>
                            <w:t>）</w:t>
                          </w:r>
                          <w:r>
                            <w:rPr>
                              <w:rFonts w:hint="eastAsia" w:hAnsi="宋体" w:cs="宋体"/>
                              <w:kern w:val="0"/>
                            </w:rPr>
                            <w:t>力量，对辖区森林防火区进行日常巡查。</w:t>
                          </w:r>
                        </w:p>
                      </w:txbxContent>
                    </v:textbox>
                  </v:shape>
                  <v:shape id="文本框 806" o:spid="_x0000_s1026" o:spt="202" type="#_x0000_t202" style="position:absolute;left:6812;top:934127;height:1263;width:3399;v-text-anchor:middle;" fillcolor="#FFFFFF" filled="t" stroked="t" coordsize="21600,21600" o:gfxdata="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7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ADB09B0">
                          <w:pPr>
                            <w:rPr>
                              <w:rFonts w:hint="eastAsia" w:eastAsiaTheme="minorEastAsia"/>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14:paraId="24CF13D7">
                          <w:pPr>
                            <w:rPr>
                              <w:rFonts w:hint="default" w:hAnsi="宋体" w:cs="宋体"/>
                              <w:kern w:val="0"/>
                              <w:lang w:val="en-US" w:eastAsia="zh-CN"/>
                            </w:rPr>
                          </w:pPr>
                        </w:p>
                        <w:p w14:paraId="247F6AED">
                          <w:pPr>
                            <w:rPr>
                              <w:rFonts w:hint="default"/>
                              <w:lang w:val="en-US" w:eastAsia="zh-CN"/>
                            </w:rPr>
                          </w:pPr>
                        </w:p>
                      </w:txbxContent>
                    </v:textbox>
                  </v:shape>
                  <v:shape id="文本框 805" o:spid="_x0000_s1026" o:spt="202" type="#_x0000_t202" style="position:absolute;left:11664;top:934103;height:1091;width:3398;v-text-anchor:middle;" fillcolor="#FFFFFF" filled="t" stroked="t" coordsize="21600,21600" o:gfxdata="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FiBG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262E1E99">
                          <w:pPr>
                            <w:rPr>
                              <w:rFonts w:hint="eastAsia" w:eastAsiaTheme="minorEastAsia"/>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shape>
                  <v:line id="直接连接符 803" o:spid="_x0000_s1026" o:spt="20" style="position:absolute;left:13363;top:933486;height:617;width:0;" filled="f" stroked="t" coordsize="21600,21600" o:gfxdata="UEsDBAoAAAAAAIdO4kAAAAAAAAAAAAAAAAAEAAAAZHJzL1BLAwQUAAAACACHTuJAfDNGscAAAADc&#10;AAAADwAAAGRycy9kb3ducmV2LnhtbEWPT2vCQBTE74LfYXmCN91EoQ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a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11;top:933516;height:611;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63;top:783082;height:836;width:3399;v-text-anchor:middle;" fillcolor="#FFFFFF" filled="t" stroked="t" coordsize="21600,21600" o:gfxdata="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of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3B37A23">
                        <w:pPr>
                          <w:rPr>
                            <w:rFonts w:hint="eastAsia" w:eastAsiaTheme="minorEastAsia"/>
                            <w:lang w:val="en-US" w:eastAsia="zh-CN"/>
                          </w:rPr>
                        </w:pPr>
                        <w:r>
                          <w:rPr>
                            <w:rFonts w:hint="eastAsia" w:hAnsi="宋体" w:cs="宋体"/>
                            <w:kern w:val="0"/>
                          </w:rPr>
                          <w:t>森林防火指挥机构组织大规模突发性火情的现场扑救等</w:t>
                        </w:r>
                        <w:r>
                          <w:rPr>
                            <w:rFonts w:hint="eastAsia" w:hAnsi="宋体" w:cs="宋体"/>
                            <w:kern w:val="0"/>
                            <w:lang w:val="en-US" w:eastAsia="zh-CN"/>
                          </w:rPr>
                          <w:t>工作</w:t>
                        </w:r>
                      </w:p>
                      <w:p w14:paraId="6A08882A">
                        <w:pPr>
                          <w:rPr>
                            <w:rFonts w:hint="default" w:hAnsi="宋体" w:cs="宋体"/>
                            <w:kern w:val="0"/>
                            <w:lang w:val="en-US" w:eastAsia="zh-CN"/>
                          </w:rPr>
                        </w:pPr>
                      </w:p>
                      <w:p w14:paraId="57C01D3C">
                        <w:pPr>
                          <w:rPr>
                            <w:rFonts w:hint="default"/>
                            <w:lang w:val="en-US" w:eastAsia="zh-CN"/>
                          </w:rPr>
                        </w:pPr>
                      </w:p>
                    </w:txbxContent>
                  </v:textbox>
                </v:shape>
                <v:line id="直接连接符 804" o:spid="_x0000_s1026" o:spt="20" style="position:absolute;left:6862;top:782423;height:659;width:0;" filled="f" stroked="t" coordsize="21600,21600" o:gfxdata="UEsDBAoAAAAAAIdO4kAAAAAAAAAAAAAAAAAEAAAAZHJzL1BLAwQUAAAACACHTuJAbETlKcAAAADc&#10;AAAADwAAAGRycy9kb3ducmV2LnhtbEWPT2vCQBTE74LfYXmF3nSTtmh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ROU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15;top:782876;height:888;width:3398;v-text-anchor:middle;" fillcolor="#FFFFFF" filled="t" stroked="t" coordsize="21600,21600" o:gfxdata="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vIo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4225998">
                        <w:pPr>
                          <w:rPr>
                            <w:rFonts w:hint="eastAsia" w:eastAsiaTheme="minorEastAsia"/>
                            <w:lang w:val="en-US" w:eastAsia="zh-CN"/>
                          </w:rPr>
                        </w:pPr>
                        <w:r>
                          <w:rPr>
                            <w:rFonts w:hint="eastAsia" w:hAnsi="宋体" w:cs="宋体"/>
                            <w:kern w:val="0"/>
                          </w:rPr>
                          <w:t>配合做好火灾初级扑救、疏散人群等工作</w:t>
                        </w:r>
                        <w:r>
                          <w:rPr>
                            <w:rFonts w:hint="eastAsia" w:hAnsi="宋体" w:cs="宋体"/>
                            <w:kern w:val="0"/>
                            <w:lang w:eastAsia="zh-CN"/>
                          </w:rPr>
                          <w:t>。</w:t>
                        </w:r>
                      </w:p>
                      <w:p w14:paraId="1F2D8CF9">
                        <w:pPr>
                          <w:rPr>
                            <w:rFonts w:hint="eastAsia"/>
                            <w:lang w:val="en-US" w:eastAsia="zh-CN"/>
                          </w:rPr>
                        </w:pPr>
                      </w:p>
                    </w:txbxContent>
                  </v:textbox>
                </v:shape>
                <v:line id="直接连接符 803" o:spid="_x0000_s1026" o:spt="20" style="position:absolute;left:11713;top:782212;height:664;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49BBEACE">
      <w:pPr>
        <w:rPr>
          <w:rFonts w:hint="default"/>
          <w:highlight w:val="none"/>
          <w:lang w:val="en-US"/>
        </w:rPr>
      </w:pPr>
    </w:p>
    <w:p w14:paraId="24E53530">
      <w:pPr>
        <w:rPr>
          <w:rFonts w:hint="default"/>
          <w:highlight w:val="none"/>
          <w:lang w:val="en-US"/>
        </w:rPr>
      </w:pPr>
    </w:p>
    <w:p w14:paraId="560AC1ED">
      <w:pPr>
        <w:rPr>
          <w:rFonts w:hint="default"/>
          <w:highlight w:val="none"/>
          <w:lang w:val="en-US"/>
        </w:rPr>
      </w:pPr>
    </w:p>
    <w:p w14:paraId="53C381AC">
      <w:pPr>
        <w:rPr>
          <w:rFonts w:hint="default"/>
          <w:highlight w:val="none"/>
          <w:lang w:val="en-US"/>
        </w:rPr>
      </w:pPr>
    </w:p>
    <w:p w14:paraId="7AC31ACB">
      <w:pPr>
        <w:rPr>
          <w:rFonts w:hint="default"/>
          <w:highlight w:val="none"/>
          <w:lang w:val="en-US"/>
        </w:rPr>
      </w:pPr>
    </w:p>
    <w:p w14:paraId="21523AAA">
      <w:pPr>
        <w:rPr>
          <w:rFonts w:hint="default"/>
          <w:highlight w:val="none"/>
          <w:lang w:val="en-US"/>
        </w:rPr>
      </w:pPr>
    </w:p>
    <w:p w14:paraId="67E2DF69">
      <w:pPr>
        <w:rPr>
          <w:rFonts w:hint="default"/>
          <w:highlight w:val="none"/>
          <w:lang w:val="en-US"/>
        </w:rPr>
      </w:pPr>
    </w:p>
    <w:p w14:paraId="3BDAD922">
      <w:pPr>
        <w:rPr>
          <w:rFonts w:hint="default"/>
          <w:highlight w:val="none"/>
          <w:lang w:val="en-US"/>
        </w:rPr>
      </w:pPr>
    </w:p>
    <w:p w14:paraId="2BE84D3A">
      <w:pPr>
        <w:rPr>
          <w:rFonts w:hint="default"/>
          <w:highlight w:val="none"/>
          <w:lang w:val="en-US"/>
        </w:rPr>
      </w:pPr>
    </w:p>
    <w:p w14:paraId="13430A22">
      <w:pPr>
        <w:rPr>
          <w:rFonts w:hint="default"/>
          <w:highlight w:val="none"/>
          <w:lang w:val="en-US"/>
        </w:rPr>
      </w:pPr>
    </w:p>
    <w:p w14:paraId="51168834">
      <w:pPr>
        <w:rPr>
          <w:rFonts w:hint="default"/>
          <w:highlight w:val="none"/>
          <w:lang w:val="en-US"/>
        </w:rPr>
      </w:pPr>
    </w:p>
    <w:p w14:paraId="5715B0C0">
      <w:pPr>
        <w:rPr>
          <w:rFonts w:hint="default"/>
          <w:highlight w:val="none"/>
          <w:lang w:val="en-US"/>
        </w:rPr>
      </w:pPr>
    </w:p>
    <w:p w14:paraId="173C9DA1">
      <w:pPr>
        <w:rPr>
          <w:rFonts w:hint="default"/>
          <w:highlight w:val="none"/>
          <w:lang w:val="en-US"/>
        </w:rPr>
      </w:pPr>
    </w:p>
    <w:p w14:paraId="342F5240">
      <w:pPr>
        <w:rPr>
          <w:rFonts w:hint="default"/>
          <w:highlight w:val="none"/>
          <w:lang w:val="en-US"/>
        </w:rPr>
      </w:pPr>
    </w:p>
    <w:p w14:paraId="3315201D">
      <w:pPr>
        <w:rPr>
          <w:rFonts w:hint="default"/>
          <w:highlight w:val="none"/>
          <w:lang w:val="en-US"/>
        </w:rPr>
      </w:pPr>
    </w:p>
    <w:p w14:paraId="52E9E825">
      <w:pPr>
        <w:rPr>
          <w:rFonts w:hint="default"/>
          <w:highlight w:val="none"/>
          <w:lang w:val="en-US"/>
        </w:rPr>
      </w:pPr>
    </w:p>
    <w:p w14:paraId="12DD6B04">
      <w:pPr>
        <w:rPr>
          <w:rFonts w:hint="default"/>
          <w:highlight w:val="none"/>
          <w:lang w:val="en-US"/>
        </w:rPr>
      </w:pPr>
    </w:p>
    <w:p w14:paraId="2387FF18">
      <w:pPr>
        <w:rPr>
          <w:rFonts w:hint="default"/>
          <w:highlight w:val="none"/>
          <w:lang w:val="en-US"/>
        </w:rPr>
      </w:pPr>
    </w:p>
    <w:p w14:paraId="13CC3E89">
      <w:pPr>
        <w:rPr>
          <w:rFonts w:hint="default"/>
          <w:highlight w:val="none"/>
          <w:lang w:val="en-US"/>
        </w:rPr>
      </w:pPr>
    </w:p>
    <w:p w14:paraId="15E36BC9">
      <w:pPr>
        <w:rPr>
          <w:rFonts w:hint="default"/>
          <w:highlight w:val="none"/>
          <w:lang w:val="en-US"/>
        </w:rPr>
      </w:pPr>
    </w:p>
    <w:p w14:paraId="1AF86DBB">
      <w:pPr>
        <w:rPr>
          <w:rFonts w:hint="default"/>
          <w:highlight w:val="none"/>
          <w:lang w:val="en-US"/>
        </w:rPr>
      </w:pPr>
    </w:p>
    <w:p w14:paraId="15D6DDBF">
      <w:pPr>
        <w:rPr>
          <w:rFonts w:hint="default"/>
          <w:highlight w:val="none"/>
          <w:lang w:val="en-US"/>
        </w:rPr>
      </w:pPr>
    </w:p>
    <w:p w14:paraId="0ED4BF3B">
      <w:pPr>
        <w:rPr>
          <w:rFonts w:hint="default"/>
          <w:highlight w:val="none"/>
          <w:lang w:val="en-US"/>
        </w:rPr>
      </w:pPr>
    </w:p>
    <w:p w14:paraId="52D29B4C">
      <w:pPr>
        <w:rPr>
          <w:rFonts w:hint="default"/>
          <w:highlight w:val="none"/>
          <w:lang w:val="en-US"/>
        </w:rPr>
      </w:pPr>
    </w:p>
    <w:p w14:paraId="7420E190">
      <w:pPr>
        <w:rPr>
          <w:rFonts w:hint="default"/>
          <w:highlight w:val="none"/>
          <w:lang w:val="en-US"/>
        </w:rPr>
      </w:pPr>
    </w:p>
    <w:p w14:paraId="7AC24919">
      <w:pPr>
        <w:rPr>
          <w:rFonts w:hint="default"/>
          <w:highlight w:val="none"/>
          <w:lang w:val="en-US"/>
        </w:rPr>
      </w:pPr>
    </w:p>
    <w:p w14:paraId="1278746B">
      <w:pPr>
        <w:rPr>
          <w:rFonts w:hint="default"/>
          <w:highlight w:val="none"/>
          <w:lang w:val="en-US"/>
        </w:rPr>
      </w:pPr>
    </w:p>
    <w:p w14:paraId="3918E3BF">
      <w:pPr>
        <w:rPr>
          <w:rFonts w:hint="default"/>
          <w:highlight w:val="none"/>
          <w:lang w:val="en-US"/>
        </w:rPr>
      </w:pPr>
    </w:p>
    <w:p w14:paraId="5E644D32">
      <w:pPr>
        <w:rPr>
          <w:rFonts w:hint="default"/>
          <w:highlight w:val="none"/>
          <w:lang w:val="en-US"/>
        </w:rPr>
      </w:pPr>
    </w:p>
    <w:p w14:paraId="15685675">
      <w:pPr>
        <w:rPr>
          <w:rFonts w:hint="default"/>
          <w:highlight w:val="none"/>
          <w:lang w:val="en-US"/>
        </w:rPr>
      </w:pPr>
    </w:p>
    <w:p w14:paraId="40E33F5B">
      <w:pPr>
        <w:rPr>
          <w:rFonts w:hint="default"/>
          <w:highlight w:val="none"/>
          <w:lang w:val="en-US"/>
        </w:rPr>
      </w:pPr>
    </w:p>
    <w:p w14:paraId="13BEA7BF">
      <w:pPr>
        <w:rPr>
          <w:rFonts w:hint="default"/>
          <w:highlight w:val="none"/>
          <w:lang w:val="en-US"/>
        </w:rPr>
      </w:pPr>
    </w:p>
    <w:p w14:paraId="22F4DFE7">
      <w:pPr>
        <w:rPr>
          <w:rFonts w:hint="default"/>
          <w:highlight w:val="none"/>
          <w:lang w:val="en-US"/>
        </w:rPr>
      </w:pPr>
    </w:p>
    <w:p w14:paraId="53B28500">
      <w:pPr>
        <w:rPr>
          <w:rFonts w:hint="default"/>
          <w:highlight w:val="none"/>
          <w:lang w:val="en-US"/>
        </w:rPr>
      </w:pPr>
    </w:p>
    <w:p w14:paraId="4C42DB91">
      <w:pPr>
        <w:rPr>
          <w:rFonts w:hint="default"/>
          <w:highlight w:val="none"/>
          <w:lang w:val="en-US"/>
        </w:rPr>
      </w:pPr>
    </w:p>
    <w:p w14:paraId="1436BE95">
      <w:pPr>
        <w:rPr>
          <w:rFonts w:hint="default"/>
          <w:highlight w:val="none"/>
          <w:lang w:val="en-US"/>
        </w:rPr>
      </w:pPr>
    </w:p>
    <w:p w14:paraId="2FB1C39F">
      <w:pPr>
        <w:rPr>
          <w:rFonts w:hint="default"/>
          <w:highlight w:val="none"/>
          <w:lang w:val="en-US"/>
        </w:rPr>
      </w:pPr>
    </w:p>
    <w:p w14:paraId="7BEDAEFD">
      <w:pPr>
        <w:rPr>
          <w:rFonts w:hint="default"/>
          <w:highlight w:val="none"/>
          <w:lang w:val="en-US"/>
        </w:rPr>
      </w:pPr>
    </w:p>
    <w:p w14:paraId="15AD1188">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14:paraId="7A40E298">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47、食品生产经营企业日常安全监管执法</w:t>
      </w:r>
    </w:p>
    <w:p w14:paraId="6FADA89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16608" behindDoc="0" locked="0" layoutInCell="1" allowOverlap="1">
                <wp:simplePos x="0" y="0"/>
                <wp:positionH relativeFrom="column">
                  <wp:posOffset>159385</wp:posOffset>
                </wp:positionH>
                <wp:positionV relativeFrom="paragraph">
                  <wp:posOffset>132080</wp:posOffset>
                </wp:positionV>
                <wp:extent cx="5444490" cy="6283325"/>
                <wp:effectExtent l="4445" t="4445" r="18415" b="17780"/>
                <wp:wrapNone/>
                <wp:docPr id="382" name="组合 382"/>
                <wp:cNvGraphicFramePr/>
                <a:graphic xmlns:a="http://schemas.openxmlformats.org/drawingml/2006/main">
                  <a:graphicData uri="http://schemas.microsoft.com/office/word/2010/wordprocessingGroup">
                    <wpg:wgp>
                      <wpg:cNvGrpSpPr/>
                      <wpg:grpSpPr>
                        <a:xfrm>
                          <a:off x="0" y="0"/>
                          <a:ext cx="5444490" cy="6283325"/>
                          <a:chOff x="5028" y="773624"/>
                          <a:chExt cx="8574" cy="9895"/>
                        </a:xfrm>
                      </wpg:grpSpPr>
                      <wpg:grpSp>
                        <wpg:cNvPr id="387" name="组合 354"/>
                        <wpg:cNvGrpSpPr/>
                        <wpg:grpSpPr>
                          <a:xfrm>
                            <a:off x="5028" y="773624"/>
                            <a:ext cx="8574" cy="8377"/>
                            <a:chOff x="6677" y="927215"/>
                            <a:chExt cx="8574" cy="7783"/>
                          </a:xfrm>
                        </wpg:grpSpPr>
                        <wps:wsp>
                          <wps:cNvPr id="388" name="文本框 790"/>
                          <wps:cNvSpPr txBox="1"/>
                          <wps:spPr>
                            <a:xfrm>
                              <a:off x="6765" y="927215"/>
                              <a:ext cx="8486"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E8652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anchor="ctr" anchorCtr="0" upright="1"/>
                        </wps:wsp>
                        <wps:wsp>
                          <wps:cNvPr id="389" name="直接连接符 791"/>
                          <wps:cNvCnPr/>
                          <wps:spPr>
                            <a:xfrm flipH="1">
                              <a:off x="8550"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0" name="直接连接符 792"/>
                          <wps:cNvCnPr/>
                          <wps:spPr>
                            <a:xfrm flipH="1">
                              <a:off x="13601" y="927981"/>
                              <a:ext cx="0" cy="528"/>
                            </a:xfrm>
                            <a:prstGeom prst="line">
                              <a:avLst/>
                            </a:prstGeom>
                            <a:ln w="9525" cap="flat" cmpd="sng">
                              <a:solidFill>
                                <a:srgbClr val="000000"/>
                              </a:solidFill>
                              <a:prstDash val="solid"/>
                              <a:headEnd type="none" w="med" len="med"/>
                              <a:tailEnd type="triangle" w="med" len="med"/>
                            </a:ln>
                          </wps:spPr>
                          <wps:bodyPr anchor="ctr" anchorCtr="0" upright="1"/>
                        </wps:wsp>
                        <wps:wsp>
                          <wps:cNvPr id="391" name="文本框 793"/>
                          <wps:cNvSpPr txBox="1"/>
                          <wps:spPr>
                            <a:xfrm>
                              <a:off x="6677" y="928565"/>
                              <a:ext cx="3821" cy="13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3CB93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2A9FB7B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050129F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063CD081">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392" name="直接连接符 799"/>
                          <wps:cNvCnPr>
                            <a:stCxn id="451" idx="2"/>
                            <a:endCxn id="452" idx="0"/>
                          </wps:cNvCnPr>
                          <wps:spPr>
                            <a:xfrm>
                              <a:off x="13516" y="931257"/>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393" name="直接连接符 800"/>
                          <wps:cNvCnPr>
                            <a:stCxn id="442" idx="2"/>
                            <a:endCxn id="445" idx="0"/>
                          </wps:cNvCnPr>
                          <wps:spPr>
                            <a:xfrm>
                              <a:off x="8572" y="931296"/>
                              <a:ext cx="1" cy="597"/>
                            </a:xfrm>
                            <a:prstGeom prst="line">
                              <a:avLst/>
                            </a:prstGeom>
                            <a:ln w="9525" cap="flat" cmpd="sng">
                              <a:solidFill>
                                <a:srgbClr val="000000"/>
                              </a:solidFill>
                              <a:prstDash val="solid"/>
                              <a:headEnd type="none" w="med" len="med"/>
                              <a:tailEnd type="triangle" w="med" len="med"/>
                            </a:ln>
                          </wps:spPr>
                          <wps:bodyPr anchor="ctr" anchorCtr="0" upright="1"/>
                        </wps:wsp>
                        <wps:wsp>
                          <wps:cNvPr id="438" name="文本框 794"/>
                          <wps:cNvSpPr txBox="1"/>
                          <wps:spPr>
                            <a:xfrm>
                              <a:off x="11815" y="928536"/>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DC04F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42" name="文本框 798"/>
                          <wps:cNvSpPr txBox="1"/>
                          <wps:spPr>
                            <a:xfrm>
                              <a:off x="6876" y="930215"/>
                              <a:ext cx="3392" cy="108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F599A7">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anchor="ctr" anchorCtr="0" upright="1"/>
                        </wps:wsp>
                        <wps:wsp>
                          <wps:cNvPr id="445" name="文本框 801"/>
                          <wps:cNvSpPr txBox="1"/>
                          <wps:spPr>
                            <a:xfrm>
                              <a:off x="6870" y="931894"/>
                              <a:ext cx="3405" cy="13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D59AD">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anchor="ctr" anchorCtr="0" upright="1"/>
                        </wps:wsp>
                        <wps:wsp>
                          <wps:cNvPr id="446" name="直接连接符 796"/>
                          <wps:cNvCnPr>
                            <a:stCxn id="391" idx="2"/>
                            <a:endCxn id="442" idx="0"/>
                          </wps:cNvCnPr>
                          <wps:spPr>
                            <a:xfrm flipH="1">
                              <a:off x="8572" y="929922"/>
                              <a:ext cx="16" cy="293"/>
                            </a:xfrm>
                            <a:prstGeom prst="line">
                              <a:avLst/>
                            </a:prstGeom>
                            <a:ln w="9525" cap="flat" cmpd="sng">
                              <a:solidFill>
                                <a:srgbClr val="000000"/>
                              </a:solidFill>
                              <a:prstDash val="solid"/>
                              <a:headEnd type="none" w="med" len="med"/>
                              <a:tailEnd type="triangle" w="med" len="med"/>
                            </a:ln>
                          </wps:spPr>
                          <wps:bodyPr anchor="ctr" anchorCtr="0" upright="1"/>
                        </wps:wsp>
                        <wps:wsp>
                          <wps:cNvPr id="447" name="直接连接符 795"/>
                          <wps:cNvCnPr>
                            <a:stCxn id="438" idx="2"/>
                            <a:endCxn id="451" idx="0"/>
                          </wps:cNvCnPr>
                          <wps:spPr>
                            <a:xfrm>
                              <a:off x="13516" y="929590"/>
                              <a:ext cx="0" cy="610"/>
                            </a:xfrm>
                            <a:prstGeom prst="line">
                              <a:avLst/>
                            </a:prstGeom>
                            <a:ln w="9525" cap="flat" cmpd="sng">
                              <a:solidFill>
                                <a:srgbClr val="000000"/>
                              </a:solidFill>
                              <a:prstDash val="solid"/>
                              <a:headEnd type="none" w="med" len="med"/>
                              <a:tailEnd type="triangle" w="med" len="med"/>
                            </a:ln>
                          </wps:spPr>
                          <wps:bodyPr anchor="ctr" anchorCtr="0" upright="1"/>
                        </wps:wsp>
                        <wps:wsp>
                          <wps:cNvPr id="451" name="文本框 797"/>
                          <wps:cNvSpPr txBox="1"/>
                          <wps:spPr>
                            <a:xfrm>
                              <a:off x="11815" y="930200"/>
                              <a:ext cx="3402" cy="10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1524F0">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52" name="文本框 802"/>
                          <wps:cNvSpPr txBox="1"/>
                          <wps:spPr>
                            <a:xfrm>
                              <a:off x="11815" y="931868"/>
                              <a:ext cx="3402" cy="12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366C23">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anchor="ctr" anchorCtr="0" upright="1"/>
                        </wps:wsp>
                        <wps:wsp>
                          <wps:cNvPr id="454" name="文本框 806"/>
                          <wps:cNvSpPr txBox="1"/>
                          <wps:spPr>
                            <a:xfrm>
                              <a:off x="6864" y="933811"/>
                              <a:ext cx="3417" cy="11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4C0896">
                                <w:pPr>
                                  <w:rPr>
                                    <w:rFonts w:hint="eastAsia"/>
                                    <w:lang w:val="en-US" w:eastAsia="zh-CN"/>
                                  </w:rPr>
                                </w:pPr>
                                <w:r>
                                  <w:rPr>
                                    <w:rFonts w:hint="eastAsia" w:hAnsi="宋体" w:cs="宋体"/>
                                    <w:kern w:val="0"/>
                                  </w:rPr>
                                  <w:t>承担上级部门委托的抽检监测、核查处置和风险排查等工作，依法查处违法违规问题。</w:t>
                                </w:r>
                              </w:p>
                              <w:p w14:paraId="77B413F2">
                                <w:pPr>
                                  <w:rPr>
                                    <w:rFonts w:hint="default" w:hAnsi="宋体" w:cs="宋体"/>
                                    <w:kern w:val="0"/>
                                    <w:lang w:val="en-US" w:eastAsia="zh-CN"/>
                                  </w:rPr>
                                </w:pPr>
                              </w:p>
                              <w:p w14:paraId="03A8A4B4">
                                <w:pPr>
                                  <w:rPr>
                                    <w:rFonts w:hint="default"/>
                                    <w:lang w:val="en-US" w:eastAsia="zh-CN"/>
                                  </w:rPr>
                                </w:pPr>
                              </w:p>
                            </w:txbxContent>
                          </wps:txbx>
                          <wps:bodyPr anchor="ctr" anchorCtr="0" upright="1"/>
                        </wps:wsp>
                        <wps:wsp>
                          <wps:cNvPr id="455" name="文本框 805"/>
                          <wps:cNvSpPr txBox="1"/>
                          <wps:spPr>
                            <a:xfrm>
                              <a:off x="11803" y="933722"/>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A53ABC">
                                <w:pPr>
                                  <w:jc w:val="left"/>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58" name="直接连接符 803"/>
                          <wps:cNvCnPr>
                            <a:endCxn id="455" idx="0"/>
                          </wps:cNvCnPr>
                          <wps:spPr>
                            <a:xfrm>
                              <a:off x="13497" y="933150"/>
                              <a:ext cx="7" cy="572"/>
                            </a:xfrm>
                            <a:prstGeom prst="line">
                              <a:avLst/>
                            </a:prstGeom>
                            <a:ln w="9525" cap="flat" cmpd="sng">
                              <a:solidFill>
                                <a:srgbClr val="000000"/>
                              </a:solidFill>
                              <a:prstDash val="solid"/>
                              <a:headEnd type="none" w="med" len="med"/>
                              <a:tailEnd type="triangle" w="med" len="med"/>
                            </a:ln>
                          </wps:spPr>
                          <wps:bodyPr anchor="ctr" anchorCtr="0" upright="1"/>
                        </wps:wsp>
                        <wps:wsp>
                          <wps:cNvPr id="465" name="直接连接符 804"/>
                          <wps:cNvCnPr>
                            <a:stCxn id="445" idx="2"/>
                            <a:endCxn id="454" idx="0"/>
                          </wps:cNvCnPr>
                          <wps:spPr>
                            <a:xfrm>
                              <a:off x="8573" y="933213"/>
                              <a:ext cx="0" cy="59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66" name="文本框 806"/>
                        <wps:cNvSpPr txBox="1"/>
                        <wps:spPr>
                          <a:xfrm>
                            <a:off x="5220" y="782645"/>
                            <a:ext cx="3406"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41BEDF">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67" name="直接连接符 804"/>
                        <wps:cNvCnPr>
                          <a:stCxn id="454" idx="2"/>
                          <a:endCxn id="466" idx="0"/>
                        </wps:cNvCnPr>
                        <wps:spPr>
                          <a:xfrm flipH="1">
                            <a:off x="6923" y="782002"/>
                            <a:ext cx="1" cy="643"/>
                          </a:xfrm>
                          <a:prstGeom prst="line">
                            <a:avLst/>
                          </a:prstGeom>
                          <a:ln w="9525" cap="flat" cmpd="sng">
                            <a:solidFill>
                              <a:srgbClr val="000000"/>
                            </a:solidFill>
                            <a:prstDash val="solid"/>
                            <a:headEnd type="none" w="med" len="med"/>
                            <a:tailEnd type="triangle" w="med" len="med"/>
                          </a:ln>
                        </wps:spPr>
                        <wps:bodyPr anchor="ctr" anchorCtr="0" upright="1"/>
                      </wps:wsp>
                      <wps:wsp>
                        <wps:cNvPr id="468" name="文本框 805"/>
                        <wps:cNvSpPr txBox="1"/>
                        <wps:spPr>
                          <a:xfrm>
                            <a:off x="10154" y="782631"/>
                            <a:ext cx="3402" cy="8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0A5A00">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1B87989B">
                              <w:pPr>
                                <w:rPr>
                                  <w:rFonts w:hint="eastAsia"/>
                                  <w:lang w:val="en-US" w:eastAsia="zh-CN"/>
                                </w:rPr>
                              </w:pPr>
                            </w:p>
                          </w:txbxContent>
                        </wps:txbx>
                        <wps:bodyPr anchor="ctr" anchorCtr="0" upright="1"/>
                      </wps:wsp>
                      <wps:wsp>
                        <wps:cNvPr id="469" name="直接连接符 803"/>
                        <wps:cNvCnPr>
                          <a:stCxn id="455" idx="2"/>
                          <a:endCxn id="468" idx="0"/>
                        </wps:cNvCnPr>
                        <wps:spPr>
                          <a:xfrm>
                            <a:off x="11855" y="781802"/>
                            <a:ext cx="0" cy="82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55pt;margin-top:10.4pt;height:494.75pt;width:428.7pt;z-index:251716608;mso-width-relative:page;mso-height-relative:page;" coordorigin="5028,773624" coordsize="8574,9895" o:gfxdata="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P7B1nvZAAAACgEAAA8AAAAAAAAAAQAgAAAAIgAAAGRycy9kb3ducmV2&#10;LnhtbFBLAQIUABQAAAAIAIdO4kBtMsMkbwYAAIc3AAAOAAAAAAAAAAEAIAAAACgBAABkcnMvZTJv&#10;RG9jLnhtbFBLBQYAAAAABgAGAFkBAAAJCgAAAAA=&#10;">
                <o:lock v:ext="edit" aspectratio="f"/>
                <v:group id="组合 354" o:spid="_x0000_s1026" o:spt="203" style="position:absolute;left:5028;top:773624;height:8377;width:8574;" coordorigin="6677,927215" coordsize="8574,7783"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65;top:927215;height:757;width:8486;v-text-anchor:middle;" fillcolor="#FFFFFF" filled="t" stroked="t" coordsize="21600,21600" o:gfxdata="UEsDBAoAAAAAAIdO4kAAAAAAAAAAAAAAAAAEAAAAZHJzL1BLAwQUAAAACACHTuJA+/v9O7kAAADc&#10;AAAADwAAAGRycy9kb3ducmV2LnhtbEVPTWsCMRC9F/ofwgjeuokV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7/Tu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4E8652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shape>
                  <v:line id="直接连接符 791" o:spid="_x0000_s1026" o:spt="20" style="position:absolute;left:8550;top:927981;flip:x;height:528;width:0;" filled="f" stroked="t" coordsize="21600,21600" o:gfxdata="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LjY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1;top:927981;flip:x;height:528;width:0;"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677;top:928565;height:1357;width:3821;v-text-anchor:middle;" fillcolor="#FFFFFF" filled="t" stroked="t" coordsize="21600,21600" o:gfxdata="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Ywn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03CB93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2A9FB7B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050129F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063CD081">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516;top:931257;height:610;width:0;" filled="f" stroked="t" coordsize="21600,21600" o:gfxdata="UEsDBAoAAAAAAIdO4kAAAAAAAAAAAAAAAAAEAAAAZHJzL1BLAwQUAAAACACHTuJAPO0+PMAAAADc&#10;AAAADwAAAGRycy9kb3ducmV2LnhtbEWPT2vCQBTE7wW/w/IEb3UTB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7T4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296;height:597;width:1;"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5;top:928536;height:1054;width:3402;v-text-anchor:middle;" fillcolor="#FFFFFF" filled="t" stroked="t" coordsize="21600,21600" o:gfxdata="UEsDBAoAAAAAAIdO4kAAAAAAAAAAAAAAAAAEAAAAZHJzL1BLAwQUAAAACACHTuJAmO75ubgAAADc&#10;AAAADwAAAGRycy9kb3ducmV2LnhtbEVPTWsCMRC9F/wPYQRvNVFL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O75u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2DC04F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6;top:930215;height:1081;width:3392;v-text-anchor:middle;" fillcolor="#FFFFFF" filled="t" stroked="t" coordsize="21600,21600" o:gfxdata="UEsDBAoAAAAAAIdO4kAAAAAAAAAAAAAAAAAEAAAAZHJzL1BLAwQUAAAACACHTuJAoQC9LrsAAADc&#10;AAAADwAAAGRycy9kb3ducmV2LnhtbEWPQWsCMRSE7wX/Q3hCbzVRR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C9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2F599A7">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shape>
                  <v:shape id="文本框 801" o:spid="_x0000_s1026" o:spt="202" type="#_x0000_t202" style="position:absolute;left:6870;top:931894;height:1319;width:3405;v-text-anchor:middle;" fillcolor="#FFFFFF" filled="t" stroked="t" coordsize="21600,21600" o:gfxdata="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kl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D0D59AD">
                          <w:pPr>
                            <w:rPr>
                              <w:rFonts w:hint="eastAsia" w:eastAsiaTheme="minorEastAsia"/>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shape>
                  <v:line id="直接连接符 796" o:spid="_x0000_s1026" o:spt="20" style="position:absolute;left:8572;top:929922;flip:x;height:293;width:16;" filled="f" stroked="t" coordsize="21600,21600" o:gfxdata="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tW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16;top:929590;height:610;width:0;"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7" o:spid="_x0000_s1026" o:spt="202" type="#_x0000_t202" style="position:absolute;left:11815;top:930200;height:1057;width:3402;v-text-anchor:middle;" fillcolor="#FFFFFF" filled="t" stroked="t" coordsize="21600,21600" o:gfxdata="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LtY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01524F0">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5;top:931868;height:1244;width:3402;v-text-anchor:middle;" fillcolor="#FFFFFF" filled="t" stroked="t" coordsize="21600,21600" o:gfxdata="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r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2366C23">
                          <w:pPr>
                            <w:jc w:val="left"/>
                            <w:rPr>
                              <w:rFonts w:hint="eastAsia" w:ascii="宋体" w:hAnsi="宋体" w:cs="宋体" w:eastAsiaTheme="minorEastAsia"/>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shape>
                  <v:shape id="文本框 806" o:spid="_x0000_s1026" o:spt="202" type="#_x0000_t202" style="position:absolute;left:6864;top:933811;height:1187;width:3417;v-text-anchor:middle;" fillcolor="#FFFFFF" filled="t" stroked="t" coordsize="21600,21600" o:gfxdata="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wWH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54C0896">
                          <w:pPr>
                            <w:rPr>
                              <w:rFonts w:hint="eastAsia"/>
                              <w:lang w:val="en-US" w:eastAsia="zh-CN"/>
                            </w:rPr>
                          </w:pPr>
                          <w:r>
                            <w:rPr>
                              <w:rFonts w:hint="eastAsia" w:hAnsi="宋体" w:cs="宋体"/>
                              <w:kern w:val="0"/>
                            </w:rPr>
                            <w:t>承担上级部门委托的抽检监测、核查处置和风险排查等工作，依法查处违法违规问题。</w:t>
                          </w:r>
                        </w:p>
                        <w:p w14:paraId="77B413F2">
                          <w:pPr>
                            <w:rPr>
                              <w:rFonts w:hint="default" w:hAnsi="宋体" w:cs="宋体"/>
                              <w:kern w:val="0"/>
                              <w:lang w:val="en-US" w:eastAsia="zh-CN"/>
                            </w:rPr>
                          </w:pPr>
                        </w:p>
                        <w:p w14:paraId="03A8A4B4">
                          <w:pPr>
                            <w:rPr>
                              <w:rFonts w:hint="default"/>
                              <w:lang w:val="en-US" w:eastAsia="zh-CN"/>
                            </w:rPr>
                          </w:pPr>
                        </w:p>
                      </w:txbxContent>
                    </v:textbox>
                  </v:shape>
                  <v:shape id="文本框 805" o:spid="_x0000_s1026" o:spt="202" type="#_x0000_t202" style="position:absolute;left:11803;top:933722;height:1091;width:3402;v-text-anchor:middle;" fillcolor="#FFFFFF" filled="t" stroked="t" coordsize="21600,21600" o:gfxdata="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ws4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EA53ABC">
                          <w:pPr>
                            <w:jc w:val="left"/>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97;top:933150;height:572;width:7;"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573;top:933213;height:598;width:0;" filled="f" stroked="t" coordsize="21600,21600" o:gfxdata="UEsDBAoAAAAAAIdO4kAAAAAAAAAAAAAAAAAEAAAAZHJzL1BLAwQUAAAACACHTuJARnsbCr8AAADc&#10;AAAADwAAAGRycy9kb3ducmV2LnhtbEWPQWvCQBSE7wX/w/KE3uomR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7Gw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0;top:782645;height:836;width:3406;v-text-anchor:middle;" fillcolor="#FFFFFF" filled="t" stroked="t" coordsize="21600,21600" o:gfxdata="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O50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541BEDF">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002;flip:x;height:643;width:1;"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1;height:888;width:3402;v-text-anchor:middle;" fillcolor="#FFFFFF" filled="t" stroked="t" coordsize="21600,21600" o:gfxdata="UEsDBAoAAAAAAIdO4kAAAAAAAAAAAAAAAAAEAAAAZHJzL1BLAwQUAAAACACHTuJAi13WpLkAAADc&#10;AAAADwAAAGRycy9kb3ducmV2LnhtbEVPTWsCMRC9F/ofwgjeuolFpG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d1q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D0A5A00">
                        <w:pPr>
                          <w:rPr>
                            <w:rFonts w:hint="default" w:eastAsiaTheme="minor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14:paraId="1B87989B">
                        <w:pPr>
                          <w:rPr>
                            <w:rFonts w:hint="eastAsia"/>
                            <w:lang w:val="en-US" w:eastAsia="zh-CN"/>
                          </w:rPr>
                        </w:pPr>
                      </w:p>
                    </w:txbxContent>
                  </v:textbox>
                </v:shape>
                <v:line id="直接连接符 803" o:spid="_x0000_s1026" o:spt="20" style="position:absolute;left:11855;top:781802;height:829;width:0;" filled="f" stroked="t" coordsize="21600,21600" o:gfxdata="UEsDBAoAAAAAAIdO4kAAAAAAAAAAAAAAAAAEAAAAZHJzL1BLAwQUAAAACACHTuJAxzYRD78AAADc&#10;AAAADwAAAGRycy9kb3ducmV2LnhtbEWPQWvCQBSE7wX/w/KE3uomRSR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2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248340B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369E40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FCD21B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620497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BD81C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658F3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BD3034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8B26A5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753483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A3910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3DF5F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581DAB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F3631B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BEDC41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D08EA3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DF5A20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9A043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3D075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F1C745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F86F490">
      <w:pPr>
        <w:rPr>
          <w:rFonts w:hint="eastAsia" w:ascii="方正小标宋_GBK" w:hAnsi="方正小标宋_GBK" w:eastAsia="方正小标宋_GBK" w:cs="方正小标宋_GBK"/>
          <w:sz w:val="32"/>
          <w:szCs w:val="32"/>
          <w:highlight w:val="none"/>
          <w:lang w:val="en-US" w:eastAsia="zh-CN"/>
        </w:rPr>
      </w:pPr>
    </w:p>
    <w:p w14:paraId="19FE267F">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48、食品小作坊、小餐饮、食品摊点日常安全监管执法</w:t>
      </w:r>
    </w:p>
    <w:p w14:paraId="64212583">
      <w:pPr>
        <w:rPr>
          <w:rFonts w:hint="eastAsia"/>
          <w:highlight w:val="none"/>
          <w:lang w:val="en-US" w:eastAsia="zh-CN"/>
        </w:rPr>
      </w:pPr>
      <w:r>
        <w:rPr>
          <w:sz w:val="28"/>
          <w:highlight w:val="none"/>
        </w:rPr>
        <mc:AlternateContent>
          <mc:Choice Requires="wpg">
            <w:drawing>
              <wp:anchor distT="0" distB="0" distL="114300" distR="114300" simplePos="0" relativeHeight="251744256" behindDoc="0" locked="0" layoutInCell="1" allowOverlap="1">
                <wp:simplePos x="0" y="0"/>
                <wp:positionH relativeFrom="column">
                  <wp:posOffset>96520</wp:posOffset>
                </wp:positionH>
                <wp:positionV relativeFrom="paragraph">
                  <wp:posOffset>140335</wp:posOffset>
                </wp:positionV>
                <wp:extent cx="5266690" cy="7734935"/>
                <wp:effectExtent l="4445" t="4445" r="5715" b="13970"/>
                <wp:wrapNone/>
                <wp:docPr id="471" name="组合 471"/>
                <wp:cNvGraphicFramePr/>
                <a:graphic xmlns:a="http://schemas.openxmlformats.org/drawingml/2006/main">
                  <a:graphicData uri="http://schemas.microsoft.com/office/word/2010/wordprocessingGroup">
                    <wpg:wgp>
                      <wpg:cNvGrpSpPr/>
                      <wpg:grpSpPr>
                        <a:xfrm>
                          <a:off x="0" y="0"/>
                          <a:ext cx="5266690" cy="7735150"/>
                          <a:chOff x="5173" y="773624"/>
                          <a:chExt cx="8294" cy="11043"/>
                        </a:xfrm>
                      </wpg:grpSpPr>
                      <wpg:grpSp>
                        <wpg:cNvPr id="472" name="组合 354"/>
                        <wpg:cNvGrpSpPr/>
                        <wpg:grpSpPr>
                          <a:xfrm>
                            <a:off x="5173" y="773624"/>
                            <a:ext cx="8294" cy="9391"/>
                            <a:chOff x="6822" y="927215"/>
                            <a:chExt cx="8294" cy="8725"/>
                          </a:xfrm>
                        </wpg:grpSpPr>
                        <wps:wsp>
                          <wps:cNvPr id="473" name="文本框 790"/>
                          <wps:cNvSpPr txBox="1"/>
                          <wps:spPr>
                            <a:xfrm>
                              <a:off x="6822" y="927215"/>
                              <a:ext cx="8268"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5131C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anchor="ctr" anchorCtr="0" upright="1"/>
                        </wps:wsp>
                        <wps:wsp>
                          <wps:cNvPr id="474" name="直接连接符 791"/>
                          <wps:cNvCnPr/>
                          <wps:spPr>
                            <a:xfrm flipH="1">
                              <a:off x="8592" y="927981"/>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475" name="直接连接符 792"/>
                          <wps:cNvCnPr/>
                          <wps:spPr>
                            <a:xfrm flipH="1">
                              <a:off x="13402" y="927981"/>
                              <a:ext cx="2" cy="478"/>
                            </a:xfrm>
                            <a:prstGeom prst="line">
                              <a:avLst/>
                            </a:prstGeom>
                            <a:ln w="9525" cap="flat" cmpd="sng">
                              <a:solidFill>
                                <a:srgbClr val="000000"/>
                              </a:solidFill>
                              <a:prstDash val="solid"/>
                              <a:headEnd type="none" w="med" len="med"/>
                              <a:tailEnd type="triangle" w="med" len="med"/>
                            </a:ln>
                          </wps:spPr>
                          <wps:bodyPr anchor="ctr" anchorCtr="0" upright="1"/>
                        </wps:wsp>
                        <wps:wsp>
                          <wps:cNvPr id="478" name="文本框 793"/>
                          <wps:cNvSpPr txBox="1"/>
                          <wps:spPr>
                            <a:xfrm>
                              <a:off x="6871" y="928485"/>
                              <a:ext cx="3402" cy="12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F42B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AF197CE">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6666F78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4718BFA3">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479" name="直接连接符 799"/>
                          <wps:cNvCnPr>
                            <a:stCxn id="486" idx="2"/>
                            <a:endCxn id="487" idx="0"/>
                          </wps:cNvCnPr>
                          <wps:spPr>
                            <a:xfrm>
                              <a:off x="13415" y="931168"/>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0" name="直接连接符 800"/>
                          <wps:cNvCnPr/>
                          <wps:spPr>
                            <a:xfrm flipH="1">
                              <a:off x="8600" y="931610"/>
                              <a:ext cx="1" cy="693"/>
                            </a:xfrm>
                            <a:prstGeom prst="line">
                              <a:avLst/>
                            </a:prstGeom>
                            <a:ln w="9525" cap="flat" cmpd="sng">
                              <a:solidFill>
                                <a:srgbClr val="000000"/>
                              </a:solidFill>
                              <a:prstDash val="solid"/>
                              <a:headEnd type="none" w="med" len="med"/>
                              <a:tailEnd type="triangle" w="med" len="med"/>
                            </a:ln>
                          </wps:spPr>
                          <wps:bodyPr anchor="ctr" anchorCtr="0" upright="1"/>
                        </wps:wsp>
                        <wps:wsp>
                          <wps:cNvPr id="481" name="文本框 794"/>
                          <wps:cNvSpPr txBox="1"/>
                          <wps:spPr>
                            <a:xfrm>
                              <a:off x="11714" y="928448"/>
                              <a:ext cx="34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69B4A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482" name="文本框 798"/>
                          <wps:cNvSpPr txBox="1"/>
                          <wps:spPr>
                            <a:xfrm>
                              <a:off x="6871" y="930215"/>
                              <a:ext cx="3402" cy="22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DBAE78">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anchor="ctr" anchorCtr="0" upright="1"/>
                        </wps:wsp>
                        <wps:wsp>
                          <wps:cNvPr id="483" name="文本框 801"/>
                          <wps:cNvSpPr txBox="1"/>
                          <wps:spPr>
                            <a:xfrm>
                              <a:off x="6871" y="933158"/>
                              <a:ext cx="3402" cy="79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3F9807">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wps:txbx>
                          <wps:bodyPr anchor="ctr" anchorCtr="0" upright="1"/>
                        </wps:wsp>
                        <wps:wsp>
                          <wps:cNvPr id="484" name="直接连接符 796"/>
                          <wps:cNvCnPr>
                            <a:stCxn id="478" idx="2"/>
                          </wps:cNvCnPr>
                          <wps:spPr>
                            <a:xfrm flipH="1">
                              <a:off x="8572" y="929713"/>
                              <a:ext cx="0" cy="702"/>
                            </a:xfrm>
                            <a:prstGeom prst="line">
                              <a:avLst/>
                            </a:prstGeom>
                            <a:ln w="9525" cap="flat" cmpd="sng">
                              <a:solidFill>
                                <a:srgbClr val="000000"/>
                              </a:solidFill>
                              <a:prstDash val="solid"/>
                              <a:headEnd type="none" w="med" len="med"/>
                              <a:tailEnd type="triangle" w="med" len="med"/>
                            </a:ln>
                          </wps:spPr>
                          <wps:bodyPr anchor="ctr" anchorCtr="0" upright="1"/>
                        </wps:wsp>
                        <wps:wsp>
                          <wps:cNvPr id="485" name="直接连接符 795"/>
                          <wps:cNvCnPr>
                            <a:stCxn id="481" idx="2"/>
                            <a:endCxn id="486" idx="0"/>
                          </wps:cNvCnPr>
                          <wps:spPr>
                            <a:xfrm>
                              <a:off x="13415" y="929502"/>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86" name="文本框 797"/>
                          <wps:cNvSpPr txBox="1"/>
                          <wps:spPr>
                            <a:xfrm>
                              <a:off x="11714" y="930110"/>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1C141F">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487" name="文本框 802"/>
                          <wps:cNvSpPr txBox="1"/>
                          <wps:spPr>
                            <a:xfrm>
                              <a:off x="11714" y="931776"/>
                              <a:ext cx="3402" cy="14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CBC0EA">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anchor="ctr" anchorCtr="0" upright="1"/>
                        </wps:wsp>
                        <wps:wsp>
                          <wps:cNvPr id="488" name="文本框 806"/>
                          <wps:cNvSpPr txBox="1"/>
                          <wps:spPr>
                            <a:xfrm>
                              <a:off x="6871" y="934629"/>
                              <a:ext cx="3402" cy="13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60835A">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anchor="ctr" anchorCtr="0" upright="1"/>
                        </wps:wsp>
                        <wps:wsp>
                          <wps:cNvPr id="490" name="文本框 805"/>
                          <wps:cNvSpPr txBox="1"/>
                          <wps:spPr>
                            <a:xfrm>
                              <a:off x="11714" y="933883"/>
                              <a:ext cx="3402"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24F9EA">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491" name="直接连接符 803"/>
                          <wps:cNvCnPr>
                            <a:stCxn id="487" idx="2"/>
                            <a:endCxn id="490" idx="0"/>
                          </wps:cNvCnPr>
                          <wps:spPr>
                            <a:xfrm>
                              <a:off x="13415" y="933275"/>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492" name="直接连接符 804"/>
                          <wps:cNvCnPr>
                            <a:stCxn id="482" idx="2"/>
                          </wps:cNvCnPr>
                          <wps:spPr>
                            <a:xfrm>
                              <a:off x="8572" y="932481"/>
                              <a:ext cx="1"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493" name="文本框 806"/>
                        <wps:cNvSpPr txBox="1"/>
                        <wps:spPr>
                          <a:xfrm>
                            <a:off x="5222" y="783744"/>
                            <a:ext cx="3402" cy="92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BA3816">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494" name="直接连接符 804"/>
                        <wps:cNvCnPr>
                          <a:stCxn id="483" idx="2"/>
                          <a:endCxn id="488" idx="0"/>
                        </wps:cNvCnPr>
                        <wps:spPr>
                          <a:xfrm>
                            <a:off x="6923" y="780875"/>
                            <a:ext cx="0" cy="730"/>
                          </a:xfrm>
                          <a:prstGeom prst="line">
                            <a:avLst/>
                          </a:prstGeom>
                          <a:ln w="9525" cap="flat" cmpd="sng">
                            <a:solidFill>
                              <a:srgbClr val="000000"/>
                            </a:solidFill>
                            <a:prstDash val="solid"/>
                            <a:headEnd type="none" w="med" len="med"/>
                            <a:tailEnd type="triangle" w="med" len="med"/>
                          </a:ln>
                        </wps:spPr>
                        <wps:bodyPr anchor="ctr" anchorCtr="0" upright="1"/>
                      </wps:wsp>
                      <wps:wsp>
                        <wps:cNvPr id="495" name="文本框 805"/>
                        <wps:cNvSpPr txBox="1"/>
                        <wps:spPr>
                          <a:xfrm>
                            <a:off x="10065" y="782631"/>
                            <a:ext cx="3402" cy="1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F3817F">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496" name="直接连接符 803"/>
                        <wps:cNvCnPr>
                          <a:stCxn id="490" idx="2"/>
                          <a:endCxn id="495" idx="0"/>
                        </wps:cNvCnPr>
                        <wps:spPr>
                          <a:xfrm>
                            <a:off x="11766" y="781977"/>
                            <a:ext cx="0" cy="654"/>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7.6pt;margin-top:11.05pt;height:609.05pt;width:414.7pt;z-index:251744256;mso-width-relative:page;mso-height-relative:page;" coordorigin="5173,773624" coordsize="8294,11043"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">
                <o:lock v:ext="edit" aspectratio="f"/>
                <v:group id="组合 354" o:spid="_x0000_s1026" o:spt="203" style="position:absolute;left:5173;top:773624;height:9391;width:8294;" coordorigin="6822,927215" coordsize="8294,8725"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22;top:927215;height:757;width:8268;v-text-anchor:middle;" fillcolor="#FFFFFF" filled="t" stroked="t" coordsize="21600,21600" o:gfxdata="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0g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B5131C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shape>
                  <v:line id="直接连接符 791" o:spid="_x0000_s1026" o:spt="20" style="position:absolute;left:8592;top:927981;flip:x;height:478;width:0;" filled="f" stroked="t" coordsize="21600,21600" o:gfxdata="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CT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02;top:927981;flip:x;height:478;width:2;" filled="f" stroked="t" coordsize="21600,21600" o:gfxdata="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HIF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871;top:928485;height:1228;width:3402;v-text-anchor:middle;" fillcolor="#FFFFFF" filled="t" stroked="t" coordsize="21600,21600" o:gfxdata="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RAe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7DF42B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AF197CE">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6666F78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4718BFA3">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15;top:931168;height:608;width:0;" filled="f" stroked="t" coordsize="21600,21600" o:gfxdata="UEsDBAoAAAAAAIdO4kAAAAAAAAAAAAAAAAAEAAAAZHJzL1BLAwQUAAAACACHTuJAQu+H0s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74f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600;top:931610;flip:x;height:693;width:1;" filled="f" stroked="t" coordsize="21600,21600" o:gfxdata="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14;top:928448;height:1054;width:3402;v-text-anchor:middle;" fillcolor="#FFFFFF" filled="t" stroked="t" coordsize="21600,21600" o:gfxdata="UEsDBAoAAAAAAIdO4kAAAAAAAAAAAAAAAAAEAAAAZHJzL1BLAwQUAAAACACHTuJAqmuZw7wAAADc&#10;AAAADwAAAGRycy9kb3ducmV2LnhtbEWPQWsCMRSE70L/Q3gFb26ypRT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rmc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69B4A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215;height:2266;width:3402;v-text-anchor:middle;" fillcolor="#FFFFFF" filled="t" stroked="t" coordsize="21600,21600" o:gfxdata="UEsDBAoAAAAAAIdO4kAAAAAAAAAAAAAAAAAEAAAAZHJzL1BLAwQUAAAACACHTuJAWrkHtLsAAADc&#10;AAAADwAAAGRycy9kb3ducmV2LnhtbEWPQWsCMRSE7wX/Q3iCt5ooRW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kHt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3DBAE78">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shape>
                  <v:shape id="文本框 801" o:spid="_x0000_s1026" o:spt="202" type="#_x0000_t202" style="position:absolute;left:6871;top:933158;height:793;width:3402;v-text-anchor:middle;" fillcolor="#FFFFFF" filled="t" stroked="t" coordsize="21600,21600" o:gfxdata="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Wi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93F9807">
                          <w:pPr>
                            <w:jc w:val="center"/>
                            <w:rPr>
                              <w:rFonts w:hint="eastAsia" w:eastAsiaTheme="minorEastAsia"/>
                              <w:lang w:val="en-US" w:eastAsia="zh-CN"/>
                            </w:rPr>
                          </w:pPr>
                          <w:r>
                            <w:rPr>
                              <w:rFonts w:hint="eastAsia" w:hAnsi="宋体" w:cs="宋体"/>
                              <w:kern w:val="0"/>
                            </w:rPr>
                            <w:t>建立食品安全信用档案，对有不良信用记录的增加监督检查频次</w:t>
                          </w:r>
                        </w:p>
                      </w:txbxContent>
                    </v:textbox>
                  </v:shape>
                  <v:line id="直接连接符 796" o:spid="_x0000_s1026" o:spt="20" style="position:absolute;left:8572;top:929713;flip:x;height:702;width:0;"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15;top:929502;height:608;width:0;" filled="f" stroked="t" coordsize="21600,21600" o:gfxdata="UEsDBAoAAAAAAIdO4kAAAAAAAAAAAAAAAAAEAAAAZHJzL1BLAwQUAAAACACHTuJA9nf98MAAAADc&#10;AAAADwAAAGRycy9kb3ducmV2LnhtbEWPT2vCQBTE7wW/w/KE3uom0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3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10;height:1058;width:3402;v-text-anchor:middle;" fillcolor="#FFFFFF" filled="t" stroked="t" coordsize="21600,21600" o:gfxdata="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CAb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21C141F">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776;height:1499;width:3402;v-text-anchor:middle;" fillcolor="#FFFFFF" filled="t" stroked="t" coordsize="21600,21600" o:gfxdata="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6kL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FCBC0EA">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shape>
                  <v:shape id="文本框 806" o:spid="_x0000_s1026" o:spt="202" type="#_x0000_t202" style="position:absolute;left:6871;top:934629;height:1311;width:3402;v-text-anchor:middle;" fillcolor="#FFFFFF" filled="t" stroked="t" coordsize="21600,21600" o:gfxdata="UEsDBAoAAAAAAIdO4kAAAAAAAAAAAAAAAAAEAAAAZHJzL1BLAwQUAAAACACHTuJAO1EwXrkAAADc&#10;AAAADwAAAGRycy9kb3ducmV2LnhtbEVPTWsCMRC9F/ofwgjeuolFimzNLmIpeLFQK56HZNzdupmE&#10;JK723zeHQo+P971u724UE8U0eNawqBQIYuPtwJ2G49f70wpEysgWR8+k4YcStM3jwxpr62/8SdMh&#10;d6KEcKpRQ59zqKVMpieHqfKBuHBnHx3mAmMnbcRbCXejfFbqRT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RMF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A60835A">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shape>
                  <v:shape id="文本框 805" o:spid="_x0000_s1026" o:spt="202" type="#_x0000_t202" style="position:absolute;left:11714;top:933883;height:1092;width:3402;v-text-anchor:middle;" fillcolor="#FFFFFF" filled="t" stroked="t" coordsize="21600,21600" o:gfxdata="UEsDBAoAAAAAAIdO4kAAAAAAAAAAAAAAAAAEAAAAZHJzL1BLAwQUAAAACACHTuJAQP6qhbgAAADc&#10;AAAADwAAAGRycy9kb3ducmV2LnhtbEVPTWsCMRC9F/wPYQRvNVGk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P6qh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B24F9EA">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415;top:933275;height:608;width:0;" filled="f" stroked="t" coordsize="21600,21600" o:gfxdata="UEsDBAoAAAAAAIdO4kAAAAAAAAAAAAAAAAAEAAAAZHJzL1BLAwQUAAAACACHTuJADJVtLsAAAADc&#10;AAAADwAAAGRycy9kb3ducmV2LnhtbEWPT2vCQBTE74LfYXmCN91EpM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W0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481;height:696;width:1;"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22;top:783744;height:923;width:3402;v-text-anchor:middle;" fillcolor="#FFFFFF" filled="t" stroked="t" coordsize="21600,21600" o:gfxdata="UEsDBAoAAAAAAIdO4kAAAAAAAAAAAAAAAAAEAAAAZHJzL1BLAwQUAAAACACHTuJAsCw08rwAAADc&#10;AAAADwAAAGRycy9kb3ducmV2LnhtbEWPQWsCMRSE7wX/Q3iCt5qopb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NP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2BA3816">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0875;height:730;width:0;" filled="f" stroked="t" coordsize="21600,21600" o:gfxdata="UEsDBAoAAAAAAIdO4kAAAAAAAAAAAAAAAAAEAAAAZHJzL1BLAwQUAAAACACHTuJAHOLOtsAAAADc&#10;AAAADwAAAGRycy9kb3ducmV2LnhtbEWPT2vCQBTE7wW/w/IEb3WTI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4s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065;top:782631;height:1055;width:3402;v-text-anchor:middle;" fillcolor="#FFFFFF" filled="t" stroked="t" coordsize="21600,21600" o:gfxdata="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JCR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5F3817F">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766;top:781977;height:654;width:0;"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2D090A61">
      <w:pPr>
        <w:rPr>
          <w:rFonts w:hint="eastAsia"/>
          <w:highlight w:val="none"/>
          <w:lang w:val="en-US" w:eastAsia="zh-CN"/>
        </w:rPr>
      </w:pPr>
    </w:p>
    <w:p w14:paraId="1B8BE708">
      <w:pPr>
        <w:rPr>
          <w:rFonts w:hint="eastAsia"/>
          <w:highlight w:val="none"/>
          <w:lang w:val="en-US" w:eastAsia="zh-CN"/>
        </w:rPr>
      </w:pPr>
    </w:p>
    <w:p w14:paraId="62C798D0">
      <w:pPr>
        <w:rPr>
          <w:rFonts w:hint="eastAsia"/>
          <w:highlight w:val="none"/>
          <w:lang w:val="en-US" w:eastAsia="zh-CN"/>
        </w:rPr>
      </w:pPr>
    </w:p>
    <w:p w14:paraId="63C7A048">
      <w:pPr>
        <w:rPr>
          <w:rFonts w:hint="eastAsia"/>
          <w:highlight w:val="none"/>
          <w:lang w:val="en-US" w:eastAsia="zh-CN"/>
        </w:rPr>
      </w:pPr>
    </w:p>
    <w:p w14:paraId="38DB0332">
      <w:pPr>
        <w:rPr>
          <w:rFonts w:hint="eastAsia"/>
          <w:highlight w:val="none"/>
          <w:lang w:val="en-US" w:eastAsia="zh-CN"/>
        </w:rPr>
      </w:pPr>
    </w:p>
    <w:p w14:paraId="25A51F0E">
      <w:pPr>
        <w:rPr>
          <w:rFonts w:hint="eastAsia" w:ascii="方正小标宋_GBK" w:hAnsi="方正小标宋_GBK" w:eastAsia="方正小标宋_GBK" w:cs="方正小标宋_GBK"/>
          <w:sz w:val="32"/>
          <w:szCs w:val="32"/>
          <w:highlight w:val="none"/>
          <w:lang w:val="en-US" w:eastAsia="zh-CN"/>
        </w:rPr>
      </w:pPr>
    </w:p>
    <w:p w14:paraId="111D85C9">
      <w:pPr>
        <w:rPr>
          <w:rFonts w:hint="eastAsia" w:ascii="方正小标宋_GBK" w:hAnsi="方正小标宋_GBK" w:eastAsia="方正小标宋_GBK" w:cs="方正小标宋_GBK"/>
          <w:sz w:val="32"/>
          <w:szCs w:val="32"/>
          <w:highlight w:val="none"/>
          <w:lang w:val="en-US" w:eastAsia="zh-CN"/>
        </w:rPr>
      </w:pPr>
    </w:p>
    <w:p w14:paraId="46C3C8E3">
      <w:pPr>
        <w:rPr>
          <w:rFonts w:hint="eastAsia" w:ascii="方正小标宋_GBK" w:hAnsi="方正小标宋_GBK" w:eastAsia="方正小标宋_GBK" w:cs="方正小标宋_GBK"/>
          <w:sz w:val="32"/>
          <w:szCs w:val="32"/>
          <w:highlight w:val="none"/>
          <w:lang w:val="en-US" w:eastAsia="zh-CN"/>
        </w:rPr>
      </w:pPr>
    </w:p>
    <w:p w14:paraId="69E1519A">
      <w:pPr>
        <w:rPr>
          <w:rFonts w:hint="eastAsia" w:ascii="方正小标宋_GBK" w:hAnsi="方正小标宋_GBK" w:eastAsia="方正小标宋_GBK" w:cs="方正小标宋_GBK"/>
          <w:sz w:val="32"/>
          <w:szCs w:val="32"/>
          <w:highlight w:val="none"/>
          <w:lang w:val="en-US" w:eastAsia="zh-CN"/>
        </w:rPr>
      </w:pPr>
    </w:p>
    <w:p w14:paraId="3BE9EE0A">
      <w:pPr>
        <w:rPr>
          <w:rFonts w:hint="eastAsia" w:ascii="方正小标宋_GBK" w:hAnsi="方正小标宋_GBK" w:eastAsia="方正小标宋_GBK" w:cs="方正小标宋_GBK"/>
          <w:sz w:val="32"/>
          <w:szCs w:val="32"/>
          <w:highlight w:val="none"/>
          <w:lang w:val="en-US" w:eastAsia="zh-CN"/>
        </w:rPr>
      </w:pPr>
    </w:p>
    <w:p w14:paraId="53CDD110">
      <w:pPr>
        <w:rPr>
          <w:rFonts w:hint="eastAsia" w:ascii="方正小标宋_GBK" w:hAnsi="方正小标宋_GBK" w:eastAsia="方正小标宋_GBK" w:cs="方正小标宋_GBK"/>
          <w:sz w:val="32"/>
          <w:szCs w:val="32"/>
          <w:highlight w:val="none"/>
          <w:lang w:val="en-US" w:eastAsia="zh-CN"/>
        </w:rPr>
      </w:pPr>
    </w:p>
    <w:p w14:paraId="6C2D2194">
      <w:pPr>
        <w:rPr>
          <w:rFonts w:hint="eastAsia" w:ascii="方正小标宋_GBK" w:hAnsi="方正小标宋_GBK" w:eastAsia="方正小标宋_GBK" w:cs="方正小标宋_GBK"/>
          <w:sz w:val="32"/>
          <w:szCs w:val="32"/>
          <w:highlight w:val="none"/>
          <w:lang w:val="en-US" w:eastAsia="zh-CN"/>
        </w:rPr>
      </w:pPr>
    </w:p>
    <w:p w14:paraId="20B515B0">
      <w:pPr>
        <w:rPr>
          <w:rFonts w:hint="eastAsia" w:ascii="方正小标宋_GBK" w:hAnsi="方正小标宋_GBK" w:eastAsia="方正小标宋_GBK" w:cs="方正小标宋_GBK"/>
          <w:sz w:val="32"/>
          <w:szCs w:val="32"/>
          <w:highlight w:val="none"/>
          <w:lang w:val="en-US" w:eastAsia="zh-CN"/>
        </w:rPr>
      </w:pPr>
    </w:p>
    <w:p w14:paraId="30F88B8D">
      <w:pPr>
        <w:rPr>
          <w:rFonts w:hint="eastAsia" w:ascii="方正小标宋_GBK" w:hAnsi="方正小标宋_GBK" w:eastAsia="方正小标宋_GBK" w:cs="方正小标宋_GBK"/>
          <w:sz w:val="32"/>
          <w:szCs w:val="32"/>
          <w:highlight w:val="none"/>
          <w:lang w:val="en-US" w:eastAsia="zh-CN"/>
        </w:rPr>
      </w:pPr>
    </w:p>
    <w:p w14:paraId="09229E23">
      <w:pPr>
        <w:rPr>
          <w:rFonts w:hint="eastAsia" w:ascii="方正小标宋_GBK" w:hAnsi="方正小标宋_GBK" w:eastAsia="方正小标宋_GBK" w:cs="方正小标宋_GBK"/>
          <w:sz w:val="32"/>
          <w:szCs w:val="32"/>
          <w:highlight w:val="none"/>
          <w:lang w:val="en-US" w:eastAsia="zh-CN"/>
        </w:rPr>
      </w:pPr>
    </w:p>
    <w:p w14:paraId="66EDA3ED">
      <w:pPr>
        <w:rPr>
          <w:rFonts w:hint="eastAsia" w:ascii="方正小标宋_GBK" w:hAnsi="方正小标宋_GBK" w:eastAsia="方正小标宋_GBK" w:cs="方正小标宋_GBK"/>
          <w:sz w:val="32"/>
          <w:szCs w:val="32"/>
          <w:highlight w:val="none"/>
          <w:lang w:val="en-US" w:eastAsia="zh-CN"/>
        </w:rPr>
      </w:pPr>
    </w:p>
    <w:p w14:paraId="58E8B68E">
      <w:pPr>
        <w:rPr>
          <w:rFonts w:hint="eastAsia" w:ascii="方正小标宋_GBK" w:hAnsi="方正小标宋_GBK" w:eastAsia="方正小标宋_GBK" w:cs="方正小标宋_GBK"/>
          <w:sz w:val="32"/>
          <w:szCs w:val="32"/>
          <w:highlight w:val="none"/>
          <w:lang w:val="en-US" w:eastAsia="zh-CN"/>
        </w:rPr>
      </w:pPr>
    </w:p>
    <w:p w14:paraId="6868B0A5">
      <w:pPr>
        <w:rPr>
          <w:rFonts w:hint="eastAsia" w:ascii="方正小标宋_GBK" w:hAnsi="方正小标宋_GBK" w:eastAsia="方正小标宋_GBK" w:cs="方正小标宋_GBK"/>
          <w:sz w:val="32"/>
          <w:szCs w:val="32"/>
          <w:highlight w:val="none"/>
          <w:lang w:val="en-US" w:eastAsia="zh-CN"/>
        </w:rPr>
      </w:pPr>
    </w:p>
    <w:p w14:paraId="4271C47A">
      <w:pPr>
        <w:rPr>
          <w:rFonts w:hint="eastAsia" w:ascii="方正小标宋_GBK" w:hAnsi="方正小标宋_GBK" w:eastAsia="方正小标宋_GBK" w:cs="方正小标宋_GBK"/>
          <w:sz w:val="32"/>
          <w:szCs w:val="32"/>
          <w:highlight w:val="none"/>
          <w:lang w:val="en-US" w:eastAsia="zh-CN"/>
        </w:rPr>
      </w:pPr>
    </w:p>
    <w:p w14:paraId="41860FEB">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798528" behindDoc="0" locked="0" layoutInCell="1" allowOverlap="1">
                <wp:simplePos x="0" y="0"/>
                <wp:positionH relativeFrom="column">
                  <wp:posOffset>1207770</wp:posOffset>
                </wp:positionH>
                <wp:positionV relativeFrom="paragraph">
                  <wp:posOffset>-17145</wp:posOffset>
                </wp:positionV>
                <wp:extent cx="0" cy="509905"/>
                <wp:effectExtent l="38100" t="0" r="38100" b="4445"/>
                <wp:wrapNone/>
                <wp:docPr id="1408" name="直接连接符 804"/>
                <wp:cNvGraphicFramePr/>
                <a:graphic xmlns:a="http://schemas.openxmlformats.org/drawingml/2006/main">
                  <a:graphicData uri="http://schemas.microsoft.com/office/word/2010/wordprocessingShape">
                    <wps:wsp>
                      <wps:cNvCnPr>
                        <a:stCxn id="488" idx="2"/>
                        <a:endCxn id="493" idx="0"/>
                      </wps:cNvCnPr>
                      <wps:spPr>
                        <a:xfrm>
                          <a:off x="0" y="0"/>
                          <a:ext cx="0" cy="509905"/>
                        </a:xfrm>
                        <a:prstGeom prst="line">
                          <a:avLst/>
                        </a:prstGeom>
                        <a:ln w="9525" cap="flat" cmpd="sng">
                          <a:solidFill>
                            <a:srgbClr val="000000"/>
                          </a:solidFill>
                          <a:prstDash val="solid"/>
                          <a:headEnd type="none" w="med" len="med"/>
                          <a:tailEnd type="triangle" w="med" len="med"/>
                        </a:ln>
                      </wps:spPr>
                      <wps:bodyPr anchor="ctr" anchorCtr="0" upright="1"/>
                    </wps:wsp>
                  </a:graphicData>
                </a:graphic>
              </wp:anchor>
            </w:drawing>
          </mc:Choice>
          <mc:Fallback>
            <w:pict>
              <v:line id="直接连接符 804" o:spid="_x0000_s1026" o:spt="20" style="position:absolute;left:0pt;margin-left:95.1pt;margin-top:-1.35pt;height:40.15pt;width:0pt;z-index:251798528;mso-width-relative:page;mso-height-relative:page;" filled="f" stroked="t" coordsize="21600,21600" o:gfxdata="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pfiVLYAAAACQEAAA8AAAAAAAAAAQAgAAAAIgAAAGRycy9kb3ducmV2LnhtbFBLAQIUABQAAAAI&#10;AIdO4kDMjeV4JgIAAEsEAAAOAAAAAAAAAAEAIAAAACcBAABkcnMvZTJvRG9jLnhtbFBLBQYAAAAA&#10;BgAGAFkBAAC/BQAAAAA=&#10;">
                <v:fill on="f" focussize="0,0"/>
                <v:stroke color="#000000" joinstyle="round" endarrow="block"/>
                <v:imagedata o:title=""/>
                <o:lock v:ext="edit" aspectratio="f"/>
              </v:line>
            </w:pict>
          </mc:Fallback>
        </mc:AlternateContent>
      </w:r>
    </w:p>
    <w:p w14:paraId="23ACBBFB">
      <w:pPr>
        <w:rPr>
          <w:rFonts w:hint="eastAsia" w:ascii="方正小标宋_GBK" w:hAnsi="方正小标宋_GBK" w:eastAsia="方正小标宋_GBK" w:cs="方正小标宋_GBK"/>
          <w:sz w:val="32"/>
          <w:szCs w:val="32"/>
          <w:highlight w:val="none"/>
          <w:lang w:val="en-US" w:eastAsia="zh-CN"/>
        </w:rPr>
      </w:pPr>
    </w:p>
    <w:p w14:paraId="6FD4A18F">
      <w:pPr>
        <w:rPr>
          <w:rFonts w:hint="eastAsia" w:ascii="方正小标宋_GBK" w:hAnsi="方正小标宋_GBK" w:eastAsia="方正小标宋_GBK" w:cs="方正小标宋_GBK"/>
          <w:sz w:val="32"/>
          <w:szCs w:val="32"/>
          <w:highlight w:val="none"/>
          <w:lang w:val="en-US" w:eastAsia="zh-CN"/>
        </w:rPr>
      </w:pPr>
    </w:p>
    <w:p w14:paraId="7E06EF8D">
      <w:pPr>
        <w:numPr>
          <w:ilvl w:val="0"/>
          <w:numId w:val="0"/>
        </w:numPr>
        <w:rPr>
          <w:rFonts w:hint="eastAsia" w:ascii="方正小标宋_GBK" w:hAnsi="方正小标宋_GBK" w:eastAsia="方正小标宋_GBK" w:cs="方正小标宋_GBK"/>
          <w:sz w:val="32"/>
          <w:szCs w:val="32"/>
          <w:highlight w:val="none"/>
          <w:lang w:val="en-US" w:eastAsia="zh-CN"/>
        </w:rPr>
      </w:pPr>
    </w:p>
    <w:p w14:paraId="04787AC6">
      <w:pPr>
        <w:numPr>
          <w:ilvl w:val="0"/>
          <w:numId w:val="1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p w14:paraId="0BDEA8F1">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39136" behindDoc="0" locked="0" layoutInCell="1" allowOverlap="1">
                <wp:simplePos x="0" y="0"/>
                <wp:positionH relativeFrom="column">
                  <wp:posOffset>35560</wp:posOffset>
                </wp:positionH>
                <wp:positionV relativeFrom="paragraph">
                  <wp:posOffset>245110</wp:posOffset>
                </wp:positionV>
                <wp:extent cx="5422900" cy="7070725"/>
                <wp:effectExtent l="4445" t="4445" r="20955" b="11430"/>
                <wp:wrapNone/>
                <wp:docPr id="497" name="组合 497"/>
                <wp:cNvGraphicFramePr/>
                <a:graphic xmlns:a="http://schemas.openxmlformats.org/drawingml/2006/main">
                  <a:graphicData uri="http://schemas.microsoft.com/office/word/2010/wordprocessingGroup">
                    <wpg:wgp>
                      <wpg:cNvGrpSpPr/>
                      <wpg:grpSpPr>
                        <a:xfrm>
                          <a:off x="0" y="0"/>
                          <a:ext cx="5422900" cy="7070416"/>
                          <a:chOff x="5042" y="773624"/>
                          <a:chExt cx="8540" cy="10094"/>
                        </a:xfrm>
                      </wpg:grpSpPr>
                      <wpg:grpSp>
                        <wpg:cNvPr id="498" name="组合 354"/>
                        <wpg:cNvGrpSpPr/>
                        <wpg:grpSpPr>
                          <a:xfrm>
                            <a:off x="5042" y="773624"/>
                            <a:ext cx="8540" cy="8538"/>
                            <a:chOff x="6691" y="927215"/>
                            <a:chExt cx="8540" cy="7932"/>
                          </a:xfrm>
                        </wpg:grpSpPr>
                        <wps:wsp>
                          <wps:cNvPr id="499" name="文本框 790"/>
                          <wps:cNvSpPr txBox="1"/>
                          <wps:spPr>
                            <a:xfrm>
                              <a:off x="6857" y="927215"/>
                              <a:ext cx="837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99D8D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anchor="ctr" anchorCtr="0" upright="1"/>
                        </wps:wsp>
                        <wps:wsp>
                          <wps:cNvPr id="500" name="直接连接符 791"/>
                          <wps:cNvCnPr/>
                          <wps:spPr>
                            <a:xfrm flipH="1">
                              <a:off x="8454"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1" name="直接连接符 792"/>
                          <wps:cNvCnPr/>
                          <wps:spPr>
                            <a:xfrm>
                              <a:off x="13595" y="927997"/>
                              <a:ext cx="0" cy="525"/>
                            </a:xfrm>
                            <a:prstGeom prst="line">
                              <a:avLst/>
                            </a:prstGeom>
                            <a:ln w="9525" cap="flat" cmpd="sng">
                              <a:solidFill>
                                <a:srgbClr val="000000"/>
                              </a:solidFill>
                              <a:prstDash val="solid"/>
                              <a:headEnd type="none" w="med" len="med"/>
                              <a:tailEnd type="triangle" w="med" len="med"/>
                            </a:ln>
                          </wps:spPr>
                          <wps:bodyPr anchor="ctr" anchorCtr="0" upright="1"/>
                        </wps:wsp>
                        <wps:wsp>
                          <wps:cNvPr id="502" name="文本框 793"/>
                          <wps:cNvSpPr txBox="1"/>
                          <wps:spPr>
                            <a:xfrm>
                              <a:off x="6691" y="928477"/>
                              <a:ext cx="3985" cy="1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D7B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4D2E94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133E18B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685A1669">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03" name="直接连接符 799"/>
                          <wps:cNvCnPr>
                            <a:stCxn id="510" idx="2"/>
                            <a:endCxn id="511" idx="0"/>
                          </wps:cNvCnPr>
                          <wps:spPr>
                            <a:xfrm>
                              <a:off x="13504" y="931241"/>
                              <a:ext cx="0" cy="642"/>
                            </a:xfrm>
                            <a:prstGeom prst="line">
                              <a:avLst/>
                            </a:prstGeom>
                            <a:ln w="9525" cap="flat" cmpd="sng">
                              <a:solidFill>
                                <a:srgbClr val="000000"/>
                              </a:solidFill>
                              <a:prstDash val="solid"/>
                              <a:headEnd type="none" w="med" len="med"/>
                              <a:tailEnd type="triangle" w="med" len="med"/>
                            </a:ln>
                          </wps:spPr>
                          <wps:bodyPr anchor="ctr" anchorCtr="0" upright="1"/>
                        </wps:wsp>
                        <wps:wsp>
                          <wps:cNvPr id="504" name="直接连接符 800"/>
                          <wps:cNvCnPr>
                            <a:stCxn id="506" idx="2"/>
                            <a:endCxn id="507" idx="0"/>
                          </wps:cNvCnPr>
                          <wps:spPr>
                            <a:xfrm>
                              <a:off x="8572" y="931976"/>
                              <a:ext cx="0" cy="453"/>
                            </a:xfrm>
                            <a:prstGeom prst="line">
                              <a:avLst/>
                            </a:prstGeom>
                            <a:ln w="9525" cap="flat" cmpd="sng">
                              <a:solidFill>
                                <a:srgbClr val="000000"/>
                              </a:solidFill>
                              <a:prstDash val="solid"/>
                              <a:headEnd type="none" w="med" len="med"/>
                              <a:tailEnd type="triangle" w="med" len="med"/>
                            </a:ln>
                          </wps:spPr>
                          <wps:bodyPr anchor="ctr" anchorCtr="0" upright="1"/>
                        </wps:wsp>
                        <wps:wsp>
                          <wps:cNvPr id="505" name="文本框 794"/>
                          <wps:cNvSpPr txBox="1"/>
                          <wps:spPr>
                            <a:xfrm>
                              <a:off x="11803" y="928549"/>
                              <a:ext cx="3402" cy="95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A065B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06" name="文本框 798"/>
                          <wps:cNvSpPr txBox="1"/>
                          <wps:spPr>
                            <a:xfrm>
                              <a:off x="6871" y="929973"/>
                              <a:ext cx="3402" cy="20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92C42C">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anchor="ctr" anchorCtr="0" upright="1"/>
                        </wps:wsp>
                        <wps:wsp>
                          <wps:cNvPr id="507" name="文本框 801"/>
                          <wps:cNvSpPr txBox="1"/>
                          <wps:spPr>
                            <a:xfrm>
                              <a:off x="6871" y="932429"/>
                              <a:ext cx="3402" cy="11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D3160C">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7555A1B1">
                                <w:pPr>
                                  <w:rPr>
                                    <w:rFonts w:hint="eastAsia"/>
                                    <w:lang w:val="en-US" w:eastAsia="zh-CN"/>
                                  </w:rPr>
                                </w:pPr>
                              </w:p>
                            </w:txbxContent>
                          </wps:txbx>
                          <wps:bodyPr anchor="ctr" anchorCtr="0" upright="1"/>
                        </wps:wsp>
                        <wps:wsp>
                          <wps:cNvPr id="508" name="直接连接符 796"/>
                          <wps:cNvCnPr>
                            <a:endCxn id="506" idx="0"/>
                          </wps:cNvCnPr>
                          <wps:spPr>
                            <a:xfrm flipH="1">
                              <a:off x="8572" y="929480"/>
                              <a:ext cx="22" cy="493"/>
                            </a:xfrm>
                            <a:prstGeom prst="line">
                              <a:avLst/>
                            </a:prstGeom>
                            <a:ln w="9525" cap="flat" cmpd="sng">
                              <a:solidFill>
                                <a:srgbClr val="000000"/>
                              </a:solidFill>
                              <a:prstDash val="solid"/>
                              <a:headEnd type="none" w="med" len="med"/>
                              <a:tailEnd type="triangle" w="med" len="med"/>
                            </a:ln>
                          </wps:spPr>
                          <wps:bodyPr anchor="ctr" anchorCtr="0" upright="1"/>
                        </wps:wsp>
                        <wps:wsp>
                          <wps:cNvPr id="509" name="直接连接符 795"/>
                          <wps:cNvCnPr>
                            <a:stCxn id="505" idx="2"/>
                            <a:endCxn id="510" idx="0"/>
                          </wps:cNvCnPr>
                          <wps:spPr>
                            <a:xfrm>
                              <a:off x="13504" y="929503"/>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510" name="文本框 797"/>
                          <wps:cNvSpPr txBox="1"/>
                          <wps:spPr>
                            <a:xfrm>
                              <a:off x="11803" y="930183"/>
                              <a:ext cx="3402" cy="10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B3FF2D">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11" name="文本框 802"/>
                          <wps:cNvSpPr txBox="1"/>
                          <wps:spPr>
                            <a:xfrm>
                              <a:off x="11803" y="931882"/>
                              <a:ext cx="3402" cy="16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A56FE">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12" name="文本框 806"/>
                          <wps:cNvSpPr txBox="1"/>
                          <wps:spPr>
                            <a:xfrm>
                              <a:off x="6871" y="934006"/>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5C9C60">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13" name="文本框 805"/>
                          <wps:cNvSpPr txBox="1"/>
                          <wps:spPr>
                            <a:xfrm>
                              <a:off x="11803" y="933965"/>
                              <a:ext cx="3402" cy="9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BB03FF">
                                <w:pPr>
                                  <w:jc w:val="center"/>
                                  <w:rPr>
                                    <w:rFonts w:hint="eastAsia"/>
                                    <w:lang w:val="en-US" w:eastAsia="zh-CN"/>
                                  </w:rPr>
                                </w:pPr>
                                <w:r>
                                  <w:rPr>
                                    <w:rFonts w:hint="eastAsia" w:hAnsi="宋体" w:cs="宋体"/>
                                    <w:kern w:val="0"/>
                                  </w:rPr>
                                  <w:t>协助有关执法部门做好执法相关秩序维护等工作</w:t>
                                </w:r>
                              </w:p>
                            </w:txbxContent>
                          </wps:txbx>
                          <wps:bodyPr anchor="ctr" anchorCtr="0" upright="1"/>
                        </wps:wsp>
                        <wps:wsp>
                          <wps:cNvPr id="514" name="直接连接符 803"/>
                          <wps:cNvCnPr>
                            <a:stCxn id="511" idx="2"/>
                            <a:endCxn id="513" idx="0"/>
                          </wps:cNvCnPr>
                          <wps:spPr>
                            <a:xfrm>
                              <a:off x="13504" y="933576"/>
                              <a:ext cx="0" cy="389"/>
                            </a:xfrm>
                            <a:prstGeom prst="line">
                              <a:avLst/>
                            </a:prstGeom>
                            <a:ln w="9525" cap="flat" cmpd="sng">
                              <a:solidFill>
                                <a:srgbClr val="000000"/>
                              </a:solidFill>
                              <a:prstDash val="solid"/>
                              <a:headEnd type="none" w="med" len="med"/>
                              <a:tailEnd type="triangle" w="med" len="med"/>
                            </a:ln>
                          </wps:spPr>
                          <wps:bodyPr anchor="ctr" anchorCtr="0" upright="1"/>
                        </wps:wsp>
                        <wps:wsp>
                          <wps:cNvPr id="515" name="直接连接符 804"/>
                          <wps:cNvCnPr>
                            <a:stCxn id="507" idx="2"/>
                            <a:endCxn id="512" idx="0"/>
                          </wps:cNvCnPr>
                          <wps:spPr>
                            <a:xfrm>
                              <a:off x="8572" y="933554"/>
                              <a:ext cx="0" cy="452"/>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16" name="文本框 806"/>
                        <wps:cNvSpPr txBox="1"/>
                        <wps:spPr>
                          <a:xfrm>
                            <a:off x="5222" y="782649"/>
                            <a:ext cx="3402" cy="9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2215B7">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17" name="直接连接符 804"/>
                        <wps:cNvCnPr>
                          <a:stCxn id="512" idx="2"/>
                          <a:endCxn id="516" idx="0"/>
                        </wps:cNvCnPr>
                        <wps:spPr>
                          <a:xfrm>
                            <a:off x="6923" y="782162"/>
                            <a:ext cx="0" cy="487"/>
                          </a:xfrm>
                          <a:prstGeom prst="line">
                            <a:avLst/>
                          </a:prstGeom>
                          <a:ln w="9525" cap="flat" cmpd="sng">
                            <a:solidFill>
                              <a:srgbClr val="000000"/>
                            </a:solidFill>
                            <a:prstDash val="solid"/>
                            <a:headEnd type="none" w="med" len="med"/>
                            <a:tailEnd type="triangle" w="med" len="med"/>
                          </a:ln>
                        </wps:spPr>
                        <wps:bodyPr anchor="ctr" anchorCtr="0" upright="1"/>
                      </wps:wsp>
                      <wps:wsp>
                        <wps:cNvPr id="518" name="文本框 805"/>
                        <wps:cNvSpPr txBox="1"/>
                        <wps:spPr>
                          <a:xfrm>
                            <a:off x="10154" y="782633"/>
                            <a:ext cx="3402"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07939">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anchor="ctr" anchorCtr="0" upright="1"/>
                      </wps:wsp>
                      <wps:wsp>
                        <wps:cNvPr id="519" name="直接连接符 803"/>
                        <wps:cNvCnPr>
                          <a:stCxn id="513" idx="2"/>
                          <a:endCxn id="518" idx="0"/>
                        </wps:cNvCnPr>
                        <wps:spPr>
                          <a:xfrm>
                            <a:off x="11855" y="781944"/>
                            <a:ext cx="0" cy="689"/>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2.8pt;margin-top:19.3pt;height:556.75pt;width:427pt;z-index:251739136;mso-width-relative:page;mso-height-relative:page;" coordorigin="5042,773624" coordsize="8540,10094" o:gfxdata="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">
                <o:lock v:ext="edit" aspectratio="f"/>
                <v:group id="组合 354" o:spid="_x0000_s1026" o:spt="203" style="position:absolute;left:5042;top:773624;height:8538;width:8540;" coordorigin="6691,927215" coordsize="8540,7932"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6857;top:927215;height:757;width:8374;v-text-anchor:middle;" fillcolor="#FFFFFF" filled="t" stroked="t" coordsize="21600,21600" o:gfxdata="UEsDBAoAAAAAAIdO4kAAAAAAAAAAAAAAAAAEAAAAZHJzL1BLAwQUAAAACACHTuJA0cQDGLsAAADc&#10;AAAADwAAAGRycy9kb3ducmV2LnhtbEWPQWsCMRSE74L/ITyhN02UU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D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99D8D9">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shape>
                  <v:line id="直接连接符 791" o:spid="_x0000_s1026" o:spt="20" style="position:absolute;left:8454;top:927997;flip:x;height:525;width:0;" filled="f" stroked="t" coordsize="21600,21600" o:gfxdata="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Xh+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2" o:spid="_x0000_s1026" o:spt="20" style="position:absolute;left:13595;top:927997;height:525;width:0;"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691;top:928477;height:1170;width:3985;v-text-anchor:middle;" fillcolor="#FFFFFF" filled="t" stroked="t" coordsize="21600,21600" o:gfxdata="UEsDBAoAAAAAAIdO4kAAAAAAAAAAAAAAAAAEAAAAZHJzL1BLAwQUAAAACACHTuJAQYsLc7sAAADc&#10;AAAADwAAAGRycy9kb3ducmV2LnhtbEWPQWsCMRSE7wX/Q3iCt5ooK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sLc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ABD7B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4D2E948">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133E18B6">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685A1669">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504;top:931241;height:642;width:0;" filled="f" stroked="t" coordsize="21600,21600"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1976;height:453;width:0;" filled="f" stroked="t" coordsize="21600,21600" o:gfxdata="UEsDBAoAAAAAAIdO4kAAAAAAAAAAAAAAAAAEAAAAZHJzL1BLAwQUAAAACACHTuJAgglUrMAAAADc&#10;AAAADwAAAGRycy9kb3ducmV2LnhtbEWPQWsCMRSE7wX/Q3hCbzXZ0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03;top:928549;height:954;width:3402;v-text-anchor:middle;" fillcolor="#FFFFFF" filled="t" stroked="t" coordsize="21600,21600" o:gfxdata="UEsDBAoAAAAAAIdO4kAAAAAAAAAAAAAAAAAEAAAAZHJzL1BLAwQUAAAACACHTuJAzmKTB7sAAADc&#10;AAAADwAAAGRycy9kb3ducmV2LnhtbEWPQWsCMRSE7wX/Q3iCt5pYsM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KTB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A065B6">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29973;height:2003;width:3402;v-text-anchor:middle;" fillcolor="#FFFFFF" filled="t" stroked="t" coordsize="21600,21600" o:gfxdata="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ANc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392C42C">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shape>
                  <v:shape id="文本框 801" o:spid="_x0000_s1026" o:spt="202" type="#_x0000_t202" style="position:absolute;left:6871;top:932429;height:1124;width:3402;v-text-anchor:middle;" fillcolor="#FFFFFF" filled="t" stroked="t" coordsize="21600,21600" o:gfxdata="UEsDBAoAAAAAAIdO4kAAAAAAAAAAAAAAAAAEAAAAZHJzL1BLAwQUAAAACACHTuJAUfyo67wAAADc&#10;AAAADwAAAGRycy9kb3ducmV2LnhtbEWPT2sCMRTE74LfITyhNzex0C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8q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9D3160C">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14:paraId="7555A1B1">
                          <w:pPr>
                            <w:rPr>
                              <w:rFonts w:hint="eastAsia"/>
                              <w:lang w:val="en-US" w:eastAsia="zh-CN"/>
                            </w:rPr>
                          </w:pPr>
                        </w:p>
                      </w:txbxContent>
                    </v:textbox>
                  </v:shape>
                  <v:line id="直接连接符 796" o:spid="_x0000_s1026" o:spt="20" style="position:absolute;left:8572;top:929480;flip:x;height:493;width:22;" filled="f" stroked="t" coordsize="21600,21600" o:gfxdata="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6U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504;top:929503;height:680;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03;top:930183;height:1058;width:3402;v-text-anchor:middle;" fillcolor="#FFFFFF" filled="t" stroked="t" coordsize="21600,21600" o:gfxdata="UEsDBAoAAAAAAIdO4kAAAAAAAAAAAAAAAAAEAAAAZHJzL1BLAwQUAAAACACHTuJAW8ymQrgAAADc&#10;AAAADwAAAGRycy9kb3ducmV2LnhtbEVPTWsCMRC9F/wPYYTearJCS1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8ymQ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3B3FF2D">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03;top:931882;height:1694;width:3402;v-text-anchor:middle;" fillcolor="#FFFFFF" filled="t" stroked="t" coordsize="21600,21600" o:gfxdata="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AD2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A7A56FE">
                          <w:pPr>
                            <w:rPr>
                              <w:rFonts w:hint="eastAsia" w:eastAsiaTheme="minorEastAsia"/>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871;top:934006;height:1141;width:3402;v-text-anchor:middle;" fillcolor="#FFFFFF" filled="t" stroked="t" coordsize="21600,21600" o:gfxdata="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Kd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95C9C60">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03;top:933965;height:980;width:3402;v-text-anchor:middle;" fillcolor="#FFFFFF" filled="t" stroked="t" coordsize="21600,21600" o:gfxdata="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eOD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EBB03FF">
                          <w:pPr>
                            <w:jc w:val="center"/>
                            <w:rPr>
                              <w:rFonts w:hint="eastAsia"/>
                              <w:lang w:val="en-US" w:eastAsia="zh-CN"/>
                            </w:rPr>
                          </w:pPr>
                          <w:r>
                            <w:rPr>
                              <w:rFonts w:hint="eastAsia" w:hAnsi="宋体" w:cs="宋体"/>
                              <w:kern w:val="0"/>
                            </w:rPr>
                            <w:t>协助有关执法部门做好执法相关秩序维护等工作</w:t>
                          </w:r>
                        </w:p>
                      </w:txbxContent>
                    </v:textbox>
                  </v:shape>
                  <v:line id="直接连接符 803" o:spid="_x0000_s1026" o:spt="20" style="position:absolute;left:13504;top:933576;height:389;width:0;"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3554;height:452;width:0;"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222;top:782649;height:918;width:3402;v-text-anchor:middle;" fillcolor="#FFFFFF" filled="t" stroked="t" coordsize="21600,21600" o:gfxdata="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pm6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2215B7">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2162;height:487;width:0;" filled="f" stroked="t" coordsize="21600,21600" o:gfxdata="UEsDBAoAAAAAAIdO4kAAAAAAAAAAAAAAAAAEAAAAZHJzL1BLAwQUAAAACACHTuJA9wJcBsAAAADc&#10;AAAADwAAAGRycy9kb3ducmV2LnhtbEWPT2vCQBTE74LfYXmCN91EsA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Alw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05" o:spid="_x0000_s1026" o:spt="202" type="#_x0000_t202" style="position:absolute;left:10154;top:782633;height:1085;width:3402;v-text-anchor:middle;" fillcolor="#FFFFFF" filled="t" stroked="t" coordsize="21600,21600" o:gfxdata="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bqqR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01007939">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shape>
                <v:line id="直接连接符 803" o:spid="_x0000_s1026" o:spt="20" style="position:absolute;left:11855;top:781944;height:689;width:0;"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9E20C5D">
      <w:pPr>
        <w:numPr>
          <w:ilvl w:val="0"/>
          <w:numId w:val="0"/>
        </w:numPr>
        <w:rPr>
          <w:rFonts w:hint="eastAsia" w:ascii="方正小标宋_GBK" w:hAnsi="方正小标宋_GBK" w:eastAsia="方正小标宋_GBK" w:cs="方正小标宋_GBK"/>
          <w:sz w:val="32"/>
          <w:szCs w:val="32"/>
          <w:highlight w:val="none"/>
          <w:lang w:val="en-US" w:eastAsia="zh-CN"/>
        </w:rPr>
      </w:pPr>
    </w:p>
    <w:p w14:paraId="32BFA0EA">
      <w:pPr>
        <w:numPr>
          <w:ilvl w:val="0"/>
          <w:numId w:val="0"/>
        </w:numPr>
        <w:rPr>
          <w:rFonts w:hint="eastAsia" w:ascii="方正小标宋_GBK" w:hAnsi="方正小标宋_GBK" w:eastAsia="方正小标宋_GBK" w:cs="方正小标宋_GBK"/>
          <w:sz w:val="32"/>
          <w:szCs w:val="32"/>
          <w:highlight w:val="none"/>
          <w:lang w:val="en-US" w:eastAsia="zh-CN"/>
        </w:rPr>
      </w:pPr>
    </w:p>
    <w:p w14:paraId="7F384DC5">
      <w:pPr>
        <w:numPr>
          <w:ilvl w:val="0"/>
          <w:numId w:val="0"/>
        </w:numPr>
        <w:rPr>
          <w:rFonts w:hint="eastAsia" w:ascii="方正小标宋_GBK" w:hAnsi="方正小标宋_GBK" w:eastAsia="方正小标宋_GBK" w:cs="方正小标宋_GBK"/>
          <w:sz w:val="32"/>
          <w:szCs w:val="32"/>
          <w:highlight w:val="none"/>
          <w:lang w:val="en-US" w:eastAsia="zh-CN"/>
        </w:rPr>
      </w:pPr>
    </w:p>
    <w:p w14:paraId="54AD6500">
      <w:pPr>
        <w:numPr>
          <w:ilvl w:val="0"/>
          <w:numId w:val="0"/>
        </w:numPr>
        <w:rPr>
          <w:rFonts w:hint="eastAsia" w:ascii="方正小标宋_GBK" w:hAnsi="方正小标宋_GBK" w:eastAsia="方正小标宋_GBK" w:cs="方正小标宋_GBK"/>
          <w:sz w:val="32"/>
          <w:szCs w:val="32"/>
          <w:highlight w:val="none"/>
          <w:lang w:val="en-US" w:eastAsia="zh-CN"/>
        </w:rPr>
      </w:pPr>
    </w:p>
    <w:p w14:paraId="4AEFD1FD">
      <w:pPr>
        <w:numPr>
          <w:ilvl w:val="0"/>
          <w:numId w:val="0"/>
        </w:numPr>
        <w:rPr>
          <w:rFonts w:hint="eastAsia" w:ascii="方正小标宋_GBK" w:hAnsi="方正小标宋_GBK" w:eastAsia="方正小标宋_GBK" w:cs="方正小标宋_GBK"/>
          <w:sz w:val="32"/>
          <w:szCs w:val="32"/>
          <w:highlight w:val="none"/>
          <w:lang w:val="en-US" w:eastAsia="zh-CN"/>
        </w:rPr>
      </w:pPr>
    </w:p>
    <w:p w14:paraId="3FC48B0E">
      <w:pPr>
        <w:numPr>
          <w:ilvl w:val="0"/>
          <w:numId w:val="0"/>
        </w:numPr>
        <w:rPr>
          <w:rFonts w:hint="eastAsia" w:ascii="方正小标宋_GBK" w:hAnsi="方正小标宋_GBK" w:eastAsia="方正小标宋_GBK" w:cs="方正小标宋_GBK"/>
          <w:sz w:val="32"/>
          <w:szCs w:val="32"/>
          <w:highlight w:val="none"/>
          <w:lang w:val="en-US" w:eastAsia="zh-CN"/>
        </w:rPr>
      </w:pPr>
    </w:p>
    <w:p w14:paraId="0DDC0C7B">
      <w:pPr>
        <w:numPr>
          <w:ilvl w:val="0"/>
          <w:numId w:val="0"/>
        </w:numPr>
        <w:rPr>
          <w:rFonts w:hint="eastAsia" w:ascii="方正小标宋_GBK" w:hAnsi="方正小标宋_GBK" w:eastAsia="方正小标宋_GBK" w:cs="方正小标宋_GBK"/>
          <w:sz w:val="32"/>
          <w:szCs w:val="32"/>
          <w:highlight w:val="none"/>
          <w:lang w:val="en-US" w:eastAsia="zh-CN"/>
        </w:rPr>
      </w:pPr>
    </w:p>
    <w:p w14:paraId="0D8B6F51">
      <w:pPr>
        <w:numPr>
          <w:ilvl w:val="0"/>
          <w:numId w:val="0"/>
        </w:numPr>
        <w:rPr>
          <w:rFonts w:hint="eastAsia" w:ascii="方正小标宋_GBK" w:hAnsi="方正小标宋_GBK" w:eastAsia="方正小标宋_GBK" w:cs="方正小标宋_GBK"/>
          <w:sz w:val="32"/>
          <w:szCs w:val="32"/>
          <w:highlight w:val="none"/>
          <w:lang w:val="en-US" w:eastAsia="zh-CN"/>
        </w:rPr>
      </w:pPr>
    </w:p>
    <w:p w14:paraId="4720ACB5">
      <w:pPr>
        <w:numPr>
          <w:ilvl w:val="0"/>
          <w:numId w:val="0"/>
        </w:numPr>
        <w:rPr>
          <w:rFonts w:hint="eastAsia" w:ascii="方正小标宋_GBK" w:hAnsi="方正小标宋_GBK" w:eastAsia="方正小标宋_GBK" w:cs="方正小标宋_GBK"/>
          <w:sz w:val="32"/>
          <w:szCs w:val="32"/>
          <w:highlight w:val="none"/>
          <w:lang w:val="en-US" w:eastAsia="zh-CN"/>
        </w:rPr>
      </w:pPr>
    </w:p>
    <w:p w14:paraId="650525DF">
      <w:pPr>
        <w:numPr>
          <w:ilvl w:val="0"/>
          <w:numId w:val="0"/>
        </w:numPr>
        <w:rPr>
          <w:rFonts w:hint="eastAsia" w:ascii="方正小标宋_GBK" w:hAnsi="方正小标宋_GBK" w:eastAsia="方正小标宋_GBK" w:cs="方正小标宋_GBK"/>
          <w:sz w:val="32"/>
          <w:szCs w:val="32"/>
          <w:highlight w:val="none"/>
          <w:lang w:val="en-US" w:eastAsia="zh-CN"/>
        </w:rPr>
      </w:pPr>
    </w:p>
    <w:p w14:paraId="0220C7C6">
      <w:pPr>
        <w:numPr>
          <w:ilvl w:val="0"/>
          <w:numId w:val="0"/>
        </w:numPr>
        <w:rPr>
          <w:rFonts w:hint="eastAsia" w:ascii="方正小标宋_GBK" w:hAnsi="方正小标宋_GBK" w:eastAsia="方正小标宋_GBK" w:cs="方正小标宋_GBK"/>
          <w:sz w:val="32"/>
          <w:szCs w:val="32"/>
          <w:highlight w:val="none"/>
          <w:lang w:val="en-US" w:eastAsia="zh-CN"/>
        </w:rPr>
      </w:pPr>
    </w:p>
    <w:p w14:paraId="1DAEE3CD">
      <w:pPr>
        <w:numPr>
          <w:ilvl w:val="0"/>
          <w:numId w:val="0"/>
        </w:numPr>
        <w:rPr>
          <w:rFonts w:hint="eastAsia" w:ascii="方正小标宋_GBK" w:hAnsi="方正小标宋_GBK" w:eastAsia="方正小标宋_GBK" w:cs="方正小标宋_GBK"/>
          <w:sz w:val="32"/>
          <w:szCs w:val="32"/>
          <w:highlight w:val="none"/>
          <w:lang w:val="en-US" w:eastAsia="zh-CN"/>
        </w:rPr>
      </w:pPr>
    </w:p>
    <w:p w14:paraId="732C8077">
      <w:pPr>
        <w:numPr>
          <w:ilvl w:val="0"/>
          <w:numId w:val="0"/>
        </w:numPr>
        <w:rPr>
          <w:rFonts w:hint="eastAsia" w:ascii="方正小标宋_GBK" w:hAnsi="方正小标宋_GBK" w:eastAsia="方正小标宋_GBK" w:cs="方正小标宋_GBK"/>
          <w:sz w:val="32"/>
          <w:szCs w:val="32"/>
          <w:highlight w:val="none"/>
          <w:lang w:val="en-US" w:eastAsia="zh-CN"/>
        </w:rPr>
      </w:pPr>
    </w:p>
    <w:p w14:paraId="2EB22D09">
      <w:pPr>
        <w:numPr>
          <w:ilvl w:val="0"/>
          <w:numId w:val="0"/>
        </w:numPr>
        <w:rPr>
          <w:rFonts w:hint="eastAsia" w:ascii="方正小标宋_GBK" w:hAnsi="方正小标宋_GBK" w:eastAsia="方正小标宋_GBK" w:cs="方正小标宋_GBK"/>
          <w:sz w:val="32"/>
          <w:szCs w:val="32"/>
          <w:highlight w:val="none"/>
          <w:lang w:val="en-US" w:eastAsia="zh-CN"/>
        </w:rPr>
      </w:pPr>
    </w:p>
    <w:p w14:paraId="0F6EA885">
      <w:pPr>
        <w:numPr>
          <w:ilvl w:val="0"/>
          <w:numId w:val="0"/>
        </w:numPr>
        <w:rPr>
          <w:rFonts w:hint="eastAsia" w:ascii="方正小标宋_GBK" w:hAnsi="方正小标宋_GBK" w:eastAsia="方正小标宋_GBK" w:cs="方正小标宋_GBK"/>
          <w:sz w:val="32"/>
          <w:szCs w:val="32"/>
          <w:highlight w:val="none"/>
          <w:lang w:val="en-US" w:eastAsia="zh-CN"/>
        </w:rPr>
      </w:pPr>
    </w:p>
    <w:p w14:paraId="3F0A83D8">
      <w:pPr>
        <w:numPr>
          <w:ilvl w:val="0"/>
          <w:numId w:val="0"/>
        </w:numPr>
        <w:rPr>
          <w:rFonts w:hint="eastAsia" w:ascii="方正小标宋_GBK" w:hAnsi="方正小标宋_GBK" w:eastAsia="方正小标宋_GBK" w:cs="方正小标宋_GBK"/>
          <w:sz w:val="32"/>
          <w:szCs w:val="32"/>
          <w:highlight w:val="none"/>
          <w:lang w:val="en-US" w:eastAsia="zh-CN"/>
        </w:rPr>
      </w:pPr>
    </w:p>
    <w:p w14:paraId="41F6C383">
      <w:pPr>
        <w:numPr>
          <w:ilvl w:val="0"/>
          <w:numId w:val="0"/>
        </w:numPr>
        <w:rPr>
          <w:rFonts w:hint="eastAsia" w:ascii="方正小标宋_GBK" w:hAnsi="方正小标宋_GBK" w:eastAsia="方正小标宋_GBK" w:cs="方正小标宋_GBK"/>
          <w:sz w:val="32"/>
          <w:szCs w:val="32"/>
          <w:highlight w:val="none"/>
          <w:lang w:val="en-US" w:eastAsia="zh-CN"/>
        </w:rPr>
      </w:pPr>
    </w:p>
    <w:p w14:paraId="7D1A2762">
      <w:pPr>
        <w:numPr>
          <w:ilvl w:val="0"/>
          <w:numId w:val="0"/>
        </w:numPr>
        <w:rPr>
          <w:rFonts w:hint="eastAsia" w:ascii="方正小标宋_GBK" w:hAnsi="方正小标宋_GBK" w:eastAsia="方正小标宋_GBK" w:cs="方正小标宋_GBK"/>
          <w:sz w:val="32"/>
          <w:szCs w:val="32"/>
          <w:highlight w:val="none"/>
          <w:lang w:val="en-US" w:eastAsia="zh-CN"/>
        </w:rPr>
      </w:pPr>
    </w:p>
    <w:p w14:paraId="0F9A4794">
      <w:pPr>
        <w:numPr>
          <w:ilvl w:val="0"/>
          <w:numId w:val="0"/>
        </w:numPr>
        <w:rPr>
          <w:rFonts w:hint="eastAsia" w:ascii="方正小标宋_GBK" w:hAnsi="方正小标宋_GBK" w:eastAsia="方正小标宋_GBK" w:cs="方正小标宋_GBK"/>
          <w:sz w:val="32"/>
          <w:szCs w:val="32"/>
          <w:highlight w:val="none"/>
          <w:lang w:val="en-US" w:eastAsia="zh-CN"/>
        </w:rPr>
      </w:pPr>
    </w:p>
    <w:p w14:paraId="2F1009C7">
      <w:pPr>
        <w:numPr>
          <w:ilvl w:val="0"/>
          <w:numId w:val="0"/>
        </w:numPr>
        <w:rPr>
          <w:rFonts w:hint="eastAsia" w:ascii="方正小标宋_GBK" w:hAnsi="方正小标宋_GBK" w:eastAsia="方正小标宋_GBK" w:cs="方正小标宋_GBK"/>
          <w:sz w:val="32"/>
          <w:szCs w:val="32"/>
          <w:highlight w:val="none"/>
          <w:lang w:val="en-US" w:eastAsia="zh-CN"/>
        </w:rPr>
      </w:pPr>
    </w:p>
    <w:p w14:paraId="3E40B307">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50、药品、医疗器械、化妆品的经营和使用环节监管执法</w:t>
      </w:r>
    </w:p>
    <w:p w14:paraId="0C490735">
      <w:pPr>
        <w:rPr>
          <w:rFonts w:hint="eastAsia"/>
          <w:highlight w:val="none"/>
          <w:lang w:val="en-US" w:eastAsia="zh-CN"/>
        </w:rPr>
      </w:pPr>
    </w:p>
    <w:p w14:paraId="5A56CE3D">
      <w:pPr>
        <w:rPr>
          <w:rFonts w:hint="default"/>
          <w:highlight w:val="none"/>
          <w:lang w:val="en-US" w:eastAsia="zh-CN"/>
        </w:rPr>
      </w:pPr>
      <w:r>
        <w:rPr>
          <w:sz w:val="28"/>
          <w:highlight w:val="none"/>
        </w:rPr>
        <mc:AlternateContent>
          <mc:Choice Requires="wpg">
            <w:drawing>
              <wp:anchor distT="0" distB="0" distL="114300" distR="114300" simplePos="0" relativeHeight="251747328" behindDoc="0" locked="0" layoutInCell="1" allowOverlap="1">
                <wp:simplePos x="0" y="0"/>
                <wp:positionH relativeFrom="column">
                  <wp:posOffset>-120015</wp:posOffset>
                </wp:positionH>
                <wp:positionV relativeFrom="paragraph">
                  <wp:posOffset>110490</wp:posOffset>
                </wp:positionV>
                <wp:extent cx="5335270" cy="6673850"/>
                <wp:effectExtent l="4445" t="4445" r="13335" b="8255"/>
                <wp:wrapNone/>
                <wp:docPr id="520" name="组合 520"/>
                <wp:cNvGraphicFramePr/>
                <a:graphic xmlns:a="http://schemas.openxmlformats.org/drawingml/2006/main">
                  <a:graphicData uri="http://schemas.microsoft.com/office/word/2010/wordprocessingGroup">
                    <wpg:wgp>
                      <wpg:cNvGrpSpPr/>
                      <wpg:grpSpPr>
                        <a:xfrm>
                          <a:off x="0" y="0"/>
                          <a:ext cx="5335270" cy="6673958"/>
                          <a:chOff x="5186" y="773624"/>
                          <a:chExt cx="8402" cy="9528"/>
                        </a:xfrm>
                      </wpg:grpSpPr>
                      <wpg:grpSp>
                        <wpg:cNvPr id="521" name="组合 354"/>
                        <wpg:cNvGrpSpPr/>
                        <wpg:grpSpPr>
                          <a:xfrm>
                            <a:off x="5186" y="773624"/>
                            <a:ext cx="8402" cy="8069"/>
                            <a:chOff x="6835" y="927215"/>
                            <a:chExt cx="8402" cy="7497"/>
                          </a:xfrm>
                        </wpg:grpSpPr>
                        <wps:wsp>
                          <wps:cNvPr id="522" name="文本框 790"/>
                          <wps:cNvSpPr txBox="1"/>
                          <wps:spPr>
                            <a:xfrm>
                              <a:off x="6835" y="927215"/>
                              <a:ext cx="840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1D66D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anchor="ctr" anchorCtr="0" upright="1"/>
                        </wps:wsp>
                        <wps:wsp>
                          <wps:cNvPr id="523" name="直接连接符 791"/>
                          <wps:cNvCnPr/>
                          <wps:spPr>
                            <a:xfrm flipH="1">
                              <a:off x="8510" y="927981"/>
                              <a:ext cx="0" cy="582"/>
                            </a:xfrm>
                            <a:prstGeom prst="line">
                              <a:avLst/>
                            </a:prstGeom>
                            <a:ln w="9525" cap="flat" cmpd="sng">
                              <a:solidFill>
                                <a:srgbClr val="000000"/>
                              </a:solidFill>
                              <a:prstDash val="solid"/>
                              <a:headEnd type="none" w="med" len="med"/>
                              <a:tailEnd type="triangle" w="med" len="med"/>
                            </a:ln>
                          </wps:spPr>
                          <wps:bodyPr anchor="ctr" anchorCtr="0" upright="1"/>
                        </wps:wsp>
                        <wps:wsp>
                          <wps:cNvPr id="524" name="直接连接符 792"/>
                          <wps:cNvCnPr/>
                          <wps:spPr>
                            <a:xfrm flipH="1">
                              <a:off x="13490" y="927981"/>
                              <a:ext cx="0" cy="602"/>
                            </a:xfrm>
                            <a:prstGeom prst="line">
                              <a:avLst/>
                            </a:prstGeom>
                            <a:ln w="9525" cap="flat" cmpd="sng">
                              <a:solidFill>
                                <a:srgbClr val="000000"/>
                              </a:solidFill>
                              <a:prstDash val="solid"/>
                              <a:headEnd type="none" w="med" len="med"/>
                              <a:tailEnd type="triangle" w="med" len="med"/>
                            </a:ln>
                          </wps:spPr>
                          <wps:bodyPr anchor="ctr" anchorCtr="0" upright="1"/>
                        </wps:wsp>
                        <wps:wsp>
                          <wps:cNvPr id="525" name="文本框 793"/>
                          <wps:cNvSpPr txBox="1"/>
                          <wps:spPr>
                            <a:xfrm>
                              <a:off x="6871" y="928511"/>
                              <a:ext cx="3924" cy="11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9DC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70D77FF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172A9C1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3C78A7AB">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526" name="直接连接符 799"/>
                          <wps:cNvCnPr>
                            <a:stCxn id="533" idx="2"/>
                            <a:endCxn id="534" idx="0"/>
                          </wps:cNvCnPr>
                          <wps:spPr>
                            <a:xfrm>
                              <a:off x="13519" y="931003"/>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27" name="直接连接符 800"/>
                          <wps:cNvCnPr>
                            <a:stCxn id="529" idx="2"/>
                            <a:endCxn id="530" idx="0"/>
                          </wps:cNvCnPr>
                          <wps:spPr>
                            <a:xfrm>
                              <a:off x="8572" y="931222"/>
                              <a:ext cx="0" cy="579"/>
                            </a:xfrm>
                            <a:prstGeom prst="line">
                              <a:avLst/>
                            </a:prstGeom>
                            <a:ln w="9525" cap="flat" cmpd="sng">
                              <a:solidFill>
                                <a:srgbClr val="000000"/>
                              </a:solidFill>
                              <a:prstDash val="solid"/>
                              <a:headEnd type="none" w="med" len="med"/>
                              <a:tailEnd type="triangle" w="med" len="med"/>
                            </a:ln>
                          </wps:spPr>
                          <wps:bodyPr anchor="ctr" anchorCtr="0" upright="1"/>
                        </wps:wsp>
                        <wps:wsp>
                          <wps:cNvPr id="528" name="文本框 794"/>
                          <wps:cNvSpPr txBox="1"/>
                          <wps:spPr>
                            <a:xfrm>
                              <a:off x="11818"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849BD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29" name="文本框 798"/>
                          <wps:cNvSpPr txBox="1"/>
                          <wps:spPr>
                            <a:xfrm>
                              <a:off x="6871" y="930121"/>
                              <a:ext cx="3402" cy="11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E95C2A">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wps:txbx>
                          <wps:bodyPr anchor="ctr" anchorCtr="0" upright="1"/>
                        </wps:wsp>
                        <wps:wsp>
                          <wps:cNvPr id="530" name="文本框 801"/>
                          <wps:cNvSpPr txBox="1"/>
                          <wps:spPr>
                            <a:xfrm>
                              <a:off x="6871" y="931801"/>
                              <a:ext cx="3402" cy="11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7C5E0">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wps:txbx>
                          <wps:bodyPr anchor="ctr" anchorCtr="0" upright="1"/>
                        </wps:wsp>
                        <wps:wsp>
                          <wps:cNvPr id="531" name="直接连接符 796"/>
                          <wps:cNvCnPr>
                            <a:endCxn id="529" idx="0"/>
                          </wps:cNvCnPr>
                          <wps:spPr>
                            <a:xfrm>
                              <a:off x="8563" y="929551"/>
                              <a:ext cx="9" cy="570"/>
                            </a:xfrm>
                            <a:prstGeom prst="line">
                              <a:avLst/>
                            </a:prstGeom>
                            <a:ln w="9525" cap="flat" cmpd="sng">
                              <a:solidFill>
                                <a:srgbClr val="000000"/>
                              </a:solidFill>
                              <a:prstDash val="solid"/>
                              <a:headEnd type="none" w="med" len="med"/>
                              <a:tailEnd type="triangle" w="med" len="med"/>
                            </a:ln>
                          </wps:spPr>
                          <wps:bodyPr anchor="ctr" anchorCtr="0" upright="1"/>
                        </wps:wsp>
                        <wps:wsp>
                          <wps:cNvPr id="532" name="直接连接符 795"/>
                          <wps:cNvCnPr>
                            <a:stCxn id="528" idx="2"/>
                            <a:endCxn id="533" idx="0"/>
                          </wps:cNvCnPr>
                          <wps:spPr>
                            <a:xfrm>
                              <a:off x="13519" y="929542"/>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3" name="文本框 797"/>
                          <wps:cNvSpPr txBox="1"/>
                          <wps:spPr>
                            <a:xfrm>
                              <a:off x="11818" y="930208"/>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418D52">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34" name="文本框 802"/>
                          <wps:cNvSpPr txBox="1"/>
                          <wps:spPr>
                            <a:xfrm>
                              <a:off x="11818" y="931669"/>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70BC3A">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anchor="ctr" anchorCtr="0" upright="1"/>
                        </wps:wsp>
                        <wps:wsp>
                          <wps:cNvPr id="535" name="文本框 806"/>
                          <wps:cNvSpPr txBox="1"/>
                          <wps:spPr>
                            <a:xfrm>
                              <a:off x="6871" y="93349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2A24E">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anchor="ctr" anchorCtr="0" upright="1"/>
                        </wps:wsp>
                        <wps:wsp>
                          <wps:cNvPr id="536" name="文本框 805"/>
                          <wps:cNvSpPr txBox="1"/>
                          <wps:spPr>
                            <a:xfrm>
                              <a:off x="11818" y="933523"/>
                              <a:ext cx="3402" cy="6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535067">
                                <w:pPr>
                                  <w:jc w:val="center"/>
                                  <w:rPr>
                                    <w:rFonts w:hint="eastAsia"/>
                                    <w:lang w:val="en-US" w:eastAsia="zh-CN"/>
                                  </w:rPr>
                                </w:pPr>
                                <w:r>
                                  <w:rPr>
                                    <w:rFonts w:hint="eastAsia" w:hAnsi="宋体" w:cs="宋体"/>
                                    <w:kern w:val="0"/>
                                  </w:rPr>
                                  <w:t>配合做好情况核实、抽检、执法等相关工作</w:t>
                                </w:r>
                              </w:p>
                            </w:txbxContent>
                          </wps:txbx>
                          <wps:bodyPr anchor="ctr" anchorCtr="0" upright="1"/>
                        </wps:wsp>
                        <wps:wsp>
                          <wps:cNvPr id="537" name="直接连接符 803"/>
                          <wps:cNvCnPr>
                            <a:stCxn id="534" idx="2"/>
                            <a:endCxn id="536" idx="0"/>
                          </wps:cNvCnPr>
                          <wps:spPr>
                            <a:xfrm>
                              <a:off x="13519" y="932856"/>
                              <a:ext cx="0" cy="666"/>
                            </a:xfrm>
                            <a:prstGeom prst="line">
                              <a:avLst/>
                            </a:prstGeom>
                            <a:ln w="9525" cap="flat" cmpd="sng">
                              <a:solidFill>
                                <a:srgbClr val="000000"/>
                              </a:solidFill>
                              <a:prstDash val="solid"/>
                              <a:headEnd type="none" w="med" len="med"/>
                              <a:tailEnd type="triangle" w="med" len="med"/>
                            </a:ln>
                          </wps:spPr>
                          <wps:bodyPr anchor="ctr" anchorCtr="0" upright="1"/>
                        </wps:wsp>
                        <wps:wsp>
                          <wps:cNvPr id="538" name="直接连接符 804"/>
                          <wps:cNvCnPr>
                            <a:stCxn id="530" idx="2"/>
                            <a:endCxn id="535" idx="0"/>
                          </wps:cNvCnPr>
                          <wps:spPr>
                            <a:xfrm>
                              <a:off x="8572" y="932914"/>
                              <a:ext cx="0" cy="579"/>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39" name="文本框 806"/>
                        <wps:cNvSpPr txBox="1"/>
                        <wps:spPr>
                          <a:xfrm>
                            <a:off x="5222" y="782316"/>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F4CF93">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40" name="直接连接符 804"/>
                        <wps:cNvCnPr>
                          <a:stCxn id="535" idx="2"/>
                          <a:endCxn id="539" idx="0"/>
                        </wps:cNvCnPr>
                        <wps:spPr>
                          <a:xfrm>
                            <a:off x="6923" y="781693"/>
                            <a:ext cx="0" cy="623"/>
                          </a:xfrm>
                          <a:prstGeom prst="line">
                            <a:avLst/>
                          </a:prstGeom>
                          <a:ln w="9525" cap="flat" cmpd="sng">
                            <a:solidFill>
                              <a:srgbClr val="000000"/>
                            </a:solidFill>
                            <a:prstDash val="solid"/>
                            <a:headEnd type="none" w="med" len="med"/>
                            <a:tailEnd type="triangle" w="med" len="med"/>
                          </a:ln>
                        </wps:spPr>
                        <wps:bodyPr anchor="ctr" anchorCtr="0" upright="1"/>
                      </wps:wsp>
                      <wps:wsp>
                        <wps:cNvPr id="541" name="文本框 805"/>
                        <wps:cNvSpPr txBox="1"/>
                        <wps:spPr>
                          <a:xfrm>
                            <a:off x="10169" y="781847"/>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ABA5AA">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42" name="直接连接符 803"/>
                        <wps:cNvCnPr>
                          <a:stCxn id="536" idx="2"/>
                          <a:endCxn id="541" idx="0"/>
                        </wps:cNvCnPr>
                        <wps:spPr>
                          <a:xfrm>
                            <a:off x="11870" y="781129"/>
                            <a:ext cx="0" cy="71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9.45pt;margin-top:8.7pt;height:525.5pt;width:420.1pt;z-index:251747328;mso-width-relative:page;mso-height-relative:page;" coordorigin="5186,773624" coordsize="8402,9528" o:gfxdata="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bo+yWdsAAAALAQAADwAAAAAAAAABACAAAAAiAAAAZHJzL2Rvd25yZXYu&#10;eG1sUEsBAhQAFAAAAAgAh07iQOrzLOIzBgAAbzcAAA4AAAAAAAAAAQAgAAAAKgEAAGRycy9lMm9E&#10;b2MueG1sUEsFBgAAAAAGAAYAWQEAAM8JAAAAAA==&#10;">
                <o:lock v:ext="edit" aspectratio="f"/>
                <v:group id="组合 354" o:spid="_x0000_s1026" o:spt="203" style="position:absolute;left:5186;top:773624;height:8069;width:8402;" coordorigin="6835,927215" coordsize="8402,7497" o:gfxdata="UEsDBAoAAAAAAIdO4kAAAAAAAAAAAAAAAAAEAAAAZHJzL1BLAwQUAAAACACHTuJAsuzIM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Zw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7Mgz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835;top:927215;height:757;width:8402;v-text-anchor:middle;" fillcolor="#FFFFFF" filled="t" stroked="t" coordsize="21600,21600" o:gfxdata="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5XE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41D66D2">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shape>
                  <v:line id="直接连接符 791" o:spid="_x0000_s1026" o:spt="20" style="position:absolute;left:8510;top:927981;flip:x;height:582;width:0;" filled="f" stroked="t" coordsize="21600,21600" o:gfxdata="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5w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90;top:927981;flip:x;height:602;width:0;" filled="f" stroked="t" coordsize="21600,21600" o:gfxdata="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H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11;height:1156;width:3924;v-text-anchor:middle;" fillcolor="#FFFFFF" filled="t" stroked="t" coordsize="21600,21600" o:gfxdata="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fPZ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829DC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70D77FF6">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14:paraId="172A9C15">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：5626315</w:t>
                          </w:r>
                        </w:p>
                        <w:p w14:paraId="3C78A7AB">
                          <w:pPr>
                            <w:spacing w:line="320" w:lineRule="exact"/>
                            <w:jc w:val="center"/>
                            <w:rPr>
                              <w:rFonts w:hint="eastAsia" w:ascii="楷体" w:hAnsi="楷体" w:eastAsia="楷体" w:cs="楷体"/>
                              <w:sz w:val="28"/>
                              <w:szCs w:val="28"/>
                              <w:lang w:val="en-US" w:eastAsia="zh-CN"/>
                            </w:rPr>
                          </w:pPr>
                        </w:p>
                      </w:txbxContent>
                    </v:textbox>
                  </v:shape>
                  <v:line id="直接连接符 799" o:spid="_x0000_s1026" o:spt="20" style="position:absolute;left:13519;top:931003;height:666;width:0;"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572;top:931222;height:579;width:0;" filled="f" stroked="t" coordsize="21600,21600"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818;top:928587;height:955;width:3402;v-text-anchor:middle;" fillcolor="#FFFFFF" filled="t" stroked="t" coordsize="21600,21600" o:gfxdata="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WYP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6849BD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21;height:1102;width:3402;v-text-anchor:middle;" fillcolor="#FFFFFF" filled="t" stroked="t" coordsize="21600,21600" o:gfxdata="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rFY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4E95C2A">
                          <w:pPr>
                            <w:jc w:val="center"/>
                            <w:rPr>
                              <w:rFonts w:hint="eastAsia" w:eastAsiaTheme="minorEastAsia"/>
                              <w:lang w:val="en-US" w:eastAsia="zh-CN"/>
                            </w:rPr>
                          </w:pPr>
                          <w:r>
                            <w:rPr>
                              <w:rFonts w:hint="eastAsia" w:hAnsi="宋体" w:cs="宋体"/>
                              <w:kern w:val="0"/>
                            </w:rPr>
                            <w:t>负责药品零售、医疗器械零售和化妆品经营环节，以及药品、医疗器械使用环节产品质量监管工作</w:t>
                          </w:r>
                        </w:p>
                      </w:txbxContent>
                    </v:textbox>
                  </v:shape>
                  <v:shape id="文本框 801" o:spid="_x0000_s1026" o:spt="202" type="#_x0000_t202" style="position:absolute;left:6871;top:931801;height:1113;width:3402;v-text-anchor:middle;" fillcolor="#FFFFFF" filled="t" stroked="t" coordsize="21600,21600" o:gfxdata="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Hn6I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AF7C5E0">
                          <w:pPr>
                            <w:jc w:val="center"/>
                            <w:rPr>
                              <w:rFonts w:hint="eastAsia" w:eastAsiaTheme="minorEastAsia"/>
                              <w:lang w:val="en-US" w:eastAsia="zh-CN"/>
                            </w:rPr>
                          </w:pPr>
                          <w:r>
                            <w:rPr>
                              <w:rFonts w:hint="eastAsia" w:hAnsi="宋体" w:cs="宋体"/>
                              <w:kern w:val="0"/>
                            </w:rPr>
                            <w:t>按照法律法规等规定的程序和要求，组织开展日常检查、有因检查、监督抽检等监管工作</w:t>
                          </w:r>
                        </w:p>
                      </w:txbxContent>
                    </v:textbox>
                  </v:shape>
                  <v:line id="直接连接符 796" o:spid="_x0000_s1026" o:spt="20" style="position:absolute;left:8563;top:929551;height:570;width:9;" filled="f" stroked="t" coordsize="21600,21600" o:gfxdata="UEsDBAoAAAAAAIdO4kAAAAAAAAAAAAAAAAAEAAAAZHJzL1BLAwQUAAAACACHTuJAXBI9icAAAADc&#10;AAAADwAAAGRycy9kb3ducmV2LnhtbEWPT2vCQBTE74LfYXmCN91EaQ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j2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519;top:929542;height:666;width: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18;top:930208;height:794;width:3402;v-text-anchor:middle;" fillcolor="#FFFFFF" filled="t" stroked="t" coordsize="21600,21600" o:gfxdata="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tkV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C418D52">
                          <w:pPr>
                            <w:jc w:val="cente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8;top:931669;height:1188;width:3402;v-text-anchor:middle;" fillcolor="#FFFFFF" filled="t" stroked="t" coordsize="21600,21600" o:gfxdata="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C/C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70BC3A">
                          <w:pPr>
                            <w:jc w:val="cente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shape>
                  <v:shape id="文本框 806" o:spid="_x0000_s1026" o:spt="202" type="#_x0000_t202" style="position:absolute;left:6871;top:933492;height:1220;width:3402;v-text-anchor:middle;" fillcolor="#FFFFFF" filled="t" stroked="t" coordsize="21600,21600" o:gfxdata="UEsDBAoAAAAAAIdO4kAAAAAAAAAAAAAAAAAEAAAAZHJzL1BLAwQUAAAACACHTuJAAA5ZurwAAADc&#10;AAAADwAAAGRycy9kb3ducmV2LnhtbEWPT2sCMRTE7wW/Q3gFbzVRsc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Wb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4E2A24E">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shape>
                  <v:shape id="文本框 805" o:spid="_x0000_s1026" o:spt="202" type="#_x0000_t202" style="position:absolute;left:11818;top:933523;height:665;width:3402;v-text-anchor:middle;" fillcolor="#FFFFFF" filled="t" stroked="t" coordsize="21600,21600" o:gfxdata="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zH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4535067">
                          <w:pPr>
                            <w:jc w:val="center"/>
                            <w:rPr>
                              <w:rFonts w:hint="eastAsia"/>
                              <w:lang w:val="en-US" w:eastAsia="zh-CN"/>
                            </w:rPr>
                          </w:pPr>
                          <w:r>
                            <w:rPr>
                              <w:rFonts w:hint="eastAsia" w:hAnsi="宋体" w:cs="宋体"/>
                              <w:kern w:val="0"/>
                            </w:rPr>
                            <w:t>配合做好情况核实、抽检、执法等相关工作</w:t>
                          </w:r>
                        </w:p>
                      </w:txbxContent>
                    </v:textbox>
                  </v:shape>
                  <v:line id="直接连接符 803" o:spid="_x0000_s1026" o:spt="20" style="position:absolute;left:13519;top:932856;height:666;width:0;" filled="f" stroked="t" coordsize="21600,21600" o:gfxdata="UEsDBAoAAAAAAIdO4kAAAAAAAAAAAAAAAAAEAAAAZHJzL1BLAwQUAAAACACHTuJAvLcAZsAAAADc&#10;AAAADwAAAGRycy9kb3ducmV2LnhtbEWPT2vCQBTE74LfYXmF3nSTl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twB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72;top:932914;height:579;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5222;top:782316;height:836;width:3402;v-text-anchor:middle;" fillcolor="#FFFFFF" filled="t" stroked="t" coordsize="21600,21600" o:gfxdata="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DU7+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4F4CF93">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923;top:781693;height:623;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805" o:spid="_x0000_s1026" o:spt="202" type="#_x0000_t202" style="position:absolute;left:10169;top:781847;height:833;width:3402;v-text-anchor:middle;" fillcolor="#FFFFFF" filled="t" stroked="t" coordsize="21600,21600" o:gfxdata="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zLM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DABA5AA">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70;top:781129;height:718;width:0;"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8DA3158">
      <w:pPr>
        <w:rPr>
          <w:rFonts w:hint="default"/>
          <w:highlight w:val="none"/>
          <w:lang w:val="en-US" w:eastAsia="zh-CN"/>
        </w:rPr>
      </w:pPr>
    </w:p>
    <w:p w14:paraId="549A9B8B">
      <w:pPr>
        <w:rPr>
          <w:rFonts w:hint="default"/>
          <w:highlight w:val="none"/>
          <w:lang w:val="en-US" w:eastAsia="zh-CN"/>
        </w:rPr>
      </w:pPr>
    </w:p>
    <w:p w14:paraId="1AADC648">
      <w:pPr>
        <w:rPr>
          <w:rFonts w:hint="default"/>
          <w:highlight w:val="none"/>
          <w:lang w:val="en-US" w:eastAsia="zh-CN"/>
        </w:rPr>
      </w:pPr>
    </w:p>
    <w:p w14:paraId="2FC2DFD7">
      <w:pPr>
        <w:rPr>
          <w:rFonts w:hint="default"/>
          <w:highlight w:val="none"/>
          <w:lang w:val="en-US" w:eastAsia="zh-CN"/>
        </w:rPr>
      </w:pPr>
    </w:p>
    <w:p w14:paraId="54C198AB">
      <w:pPr>
        <w:rPr>
          <w:rFonts w:hint="default"/>
          <w:highlight w:val="none"/>
          <w:lang w:val="en-US" w:eastAsia="zh-CN"/>
        </w:rPr>
      </w:pPr>
    </w:p>
    <w:p w14:paraId="55A5F892">
      <w:pPr>
        <w:rPr>
          <w:rFonts w:hint="default"/>
          <w:highlight w:val="none"/>
          <w:lang w:val="en-US" w:eastAsia="zh-CN"/>
        </w:rPr>
      </w:pPr>
    </w:p>
    <w:p w14:paraId="7F9AD357">
      <w:pPr>
        <w:rPr>
          <w:rFonts w:hint="default"/>
          <w:highlight w:val="none"/>
          <w:lang w:val="en-US" w:eastAsia="zh-CN"/>
        </w:rPr>
      </w:pPr>
    </w:p>
    <w:p w14:paraId="02D1577A">
      <w:pPr>
        <w:rPr>
          <w:rFonts w:hint="default"/>
          <w:highlight w:val="none"/>
          <w:lang w:val="en-US" w:eastAsia="zh-CN"/>
        </w:rPr>
      </w:pPr>
    </w:p>
    <w:p w14:paraId="78D0F2AD">
      <w:pPr>
        <w:rPr>
          <w:rFonts w:hint="default"/>
          <w:highlight w:val="none"/>
          <w:lang w:val="en-US" w:eastAsia="zh-CN"/>
        </w:rPr>
      </w:pPr>
    </w:p>
    <w:p w14:paraId="568B19B7">
      <w:pPr>
        <w:rPr>
          <w:rFonts w:hint="default"/>
          <w:highlight w:val="none"/>
          <w:lang w:val="en-US" w:eastAsia="zh-CN"/>
        </w:rPr>
      </w:pPr>
    </w:p>
    <w:p w14:paraId="292771E1">
      <w:pPr>
        <w:rPr>
          <w:rFonts w:hint="default"/>
          <w:highlight w:val="none"/>
          <w:lang w:val="en-US" w:eastAsia="zh-CN"/>
        </w:rPr>
      </w:pPr>
    </w:p>
    <w:p w14:paraId="3A2947B7">
      <w:pPr>
        <w:rPr>
          <w:rFonts w:hint="default"/>
          <w:highlight w:val="none"/>
          <w:lang w:val="en-US" w:eastAsia="zh-CN"/>
        </w:rPr>
      </w:pPr>
    </w:p>
    <w:p w14:paraId="297F1D1F">
      <w:pPr>
        <w:rPr>
          <w:rFonts w:hint="default"/>
          <w:highlight w:val="none"/>
          <w:lang w:val="en-US" w:eastAsia="zh-CN"/>
        </w:rPr>
      </w:pPr>
    </w:p>
    <w:p w14:paraId="4F156261">
      <w:pPr>
        <w:rPr>
          <w:rFonts w:hint="default"/>
          <w:highlight w:val="none"/>
          <w:lang w:val="en-US" w:eastAsia="zh-CN"/>
        </w:rPr>
      </w:pPr>
    </w:p>
    <w:p w14:paraId="6D2494EF">
      <w:pPr>
        <w:rPr>
          <w:rFonts w:hint="default"/>
          <w:highlight w:val="none"/>
          <w:lang w:val="en-US" w:eastAsia="zh-CN"/>
        </w:rPr>
      </w:pPr>
    </w:p>
    <w:p w14:paraId="03936785">
      <w:pPr>
        <w:rPr>
          <w:rFonts w:hint="default"/>
          <w:highlight w:val="none"/>
          <w:lang w:val="en-US" w:eastAsia="zh-CN"/>
        </w:rPr>
      </w:pPr>
    </w:p>
    <w:p w14:paraId="6E7C5E5B">
      <w:pPr>
        <w:rPr>
          <w:rFonts w:hint="default"/>
          <w:highlight w:val="none"/>
          <w:lang w:val="en-US" w:eastAsia="zh-CN"/>
        </w:rPr>
      </w:pPr>
    </w:p>
    <w:p w14:paraId="7AEB9F98">
      <w:pPr>
        <w:rPr>
          <w:rFonts w:hint="default"/>
          <w:highlight w:val="none"/>
          <w:lang w:val="en-US" w:eastAsia="zh-CN"/>
        </w:rPr>
      </w:pPr>
    </w:p>
    <w:p w14:paraId="3FDD9F4F">
      <w:pPr>
        <w:rPr>
          <w:rFonts w:hint="default"/>
          <w:highlight w:val="none"/>
          <w:lang w:val="en-US" w:eastAsia="zh-CN"/>
        </w:rPr>
      </w:pPr>
    </w:p>
    <w:p w14:paraId="71E35027">
      <w:pPr>
        <w:rPr>
          <w:rFonts w:hint="default"/>
          <w:highlight w:val="none"/>
          <w:lang w:val="en-US" w:eastAsia="zh-CN"/>
        </w:rPr>
      </w:pPr>
    </w:p>
    <w:p w14:paraId="546E2035">
      <w:pPr>
        <w:rPr>
          <w:rFonts w:hint="default"/>
          <w:highlight w:val="none"/>
          <w:lang w:val="en-US" w:eastAsia="zh-CN"/>
        </w:rPr>
      </w:pPr>
    </w:p>
    <w:p w14:paraId="4C8184B7">
      <w:pPr>
        <w:rPr>
          <w:rFonts w:hint="default"/>
          <w:highlight w:val="none"/>
          <w:lang w:val="en-US" w:eastAsia="zh-CN"/>
        </w:rPr>
      </w:pPr>
    </w:p>
    <w:p w14:paraId="0FE1A252">
      <w:pPr>
        <w:rPr>
          <w:rFonts w:hint="default"/>
          <w:highlight w:val="none"/>
          <w:lang w:val="en-US" w:eastAsia="zh-CN"/>
        </w:rPr>
      </w:pPr>
    </w:p>
    <w:p w14:paraId="716299BD">
      <w:pPr>
        <w:rPr>
          <w:rFonts w:hint="default"/>
          <w:highlight w:val="none"/>
          <w:lang w:val="en-US" w:eastAsia="zh-CN"/>
        </w:rPr>
      </w:pPr>
    </w:p>
    <w:p w14:paraId="210B8ECA">
      <w:pPr>
        <w:rPr>
          <w:rFonts w:hint="default"/>
          <w:highlight w:val="none"/>
          <w:lang w:val="en-US" w:eastAsia="zh-CN"/>
        </w:rPr>
      </w:pPr>
    </w:p>
    <w:p w14:paraId="7A0F69A7">
      <w:pPr>
        <w:rPr>
          <w:rFonts w:hint="default"/>
          <w:highlight w:val="none"/>
          <w:lang w:val="en-US" w:eastAsia="zh-CN"/>
        </w:rPr>
      </w:pPr>
    </w:p>
    <w:p w14:paraId="4F16C8CD">
      <w:pPr>
        <w:rPr>
          <w:rFonts w:hint="default"/>
          <w:highlight w:val="none"/>
          <w:lang w:val="en-US" w:eastAsia="zh-CN"/>
        </w:rPr>
      </w:pPr>
    </w:p>
    <w:p w14:paraId="7256FE21">
      <w:pPr>
        <w:rPr>
          <w:rFonts w:hint="default"/>
          <w:highlight w:val="none"/>
          <w:lang w:val="en-US" w:eastAsia="zh-CN"/>
        </w:rPr>
      </w:pPr>
    </w:p>
    <w:p w14:paraId="49543ECF">
      <w:pPr>
        <w:rPr>
          <w:rFonts w:hint="default"/>
          <w:highlight w:val="none"/>
          <w:lang w:val="en-US" w:eastAsia="zh-CN"/>
        </w:rPr>
      </w:pPr>
    </w:p>
    <w:p w14:paraId="664E28FB">
      <w:pPr>
        <w:rPr>
          <w:rFonts w:hint="default"/>
          <w:highlight w:val="none"/>
          <w:lang w:val="en-US" w:eastAsia="zh-CN"/>
        </w:rPr>
      </w:pPr>
    </w:p>
    <w:p w14:paraId="01624311">
      <w:pPr>
        <w:rPr>
          <w:rFonts w:hint="default"/>
          <w:highlight w:val="none"/>
          <w:lang w:val="en-US" w:eastAsia="zh-CN"/>
        </w:rPr>
      </w:pPr>
    </w:p>
    <w:p w14:paraId="143B4ADF">
      <w:pPr>
        <w:rPr>
          <w:rFonts w:hint="default"/>
          <w:highlight w:val="none"/>
          <w:lang w:val="en-US" w:eastAsia="zh-CN"/>
        </w:rPr>
      </w:pPr>
    </w:p>
    <w:p w14:paraId="70CA7E67">
      <w:pPr>
        <w:rPr>
          <w:rFonts w:hint="default"/>
          <w:highlight w:val="none"/>
          <w:lang w:val="en-US" w:eastAsia="zh-CN"/>
        </w:rPr>
      </w:pPr>
    </w:p>
    <w:p w14:paraId="5D619C3B">
      <w:pPr>
        <w:rPr>
          <w:rFonts w:hint="default"/>
          <w:highlight w:val="none"/>
          <w:lang w:val="en-US" w:eastAsia="zh-CN"/>
        </w:rPr>
      </w:pPr>
    </w:p>
    <w:p w14:paraId="36DE5876">
      <w:pPr>
        <w:rPr>
          <w:rFonts w:hint="default"/>
          <w:highlight w:val="none"/>
          <w:lang w:val="en-US" w:eastAsia="zh-CN"/>
        </w:rPr>
      </w:pPr>
    </w:p>
    <w:p w14:paraId="54D28649">
      <w:pPr>
        <w:rPr>
          <w:rFonts w:hint="default"/>
          <w:highlight w:val="none"/>
          <w:lang w:val="en-US" w:eastAsia="zh-CN"/>
        </w:rPr>
      </w:pPr>
    </w:p>
    <w:p w14:paraId="11EFC938">
      <w:pPr>
        <w:rPr>
          <w:rFonts w:hint="default"/>
          <w:highlight w:val="none"/>
          <w:lang w:val="en-US" w:eastAsia="zh-CN"/>
        </w:rPr>
      </w:pPr>
    </w:p>
    <w:p w14:paraId="6A395A02">
      <w:pPr>
        <w:rPr>
          <w:rFonts w:hint="default"/>
          <w:highlight w:val="none"/>
          <w:lang w:val="en-US" w:eastAsia="zh-CN"/>
        </w:rPr>
      </w:pPr>
    </w:p>
    <w:p w14:paraId="71433CAD">
      <w:pPr>
        <w:rPr>
          <w:rFonts w:hint="default"/>
          <w:highlight w:val="none"/>
          <w:lang w:val="en-US" w:eastAsia="zh-CN"/>
        </w:rPr>
      </w:pPr>
    </w:p>
    <w:p w14:paraId="2AF1A5DC">
      <w:pPr>
        <w:rPr>
          <w:rFonts w:hint="default"/>
          <w:highlight w:val="none"/>
          <w:lang w:val="en-US" w:eastAsia="zh-CN"/>
        </w:rPr>
      </w:pPr>
    </w:p>
    <w:p w14:paraId="5D44DFA6">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51、特种设备专项整治和监管执法</w:t>
      </w:r>
    </w:p>
    <w:p w14:paraId="65B2E504">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6304"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43" name="组合 543"/>
                <wp:cNvGraphicFramePr/>
                <a:graphic xmlns:a="http://schemas.openxmlformats.org/drawingml/2006/main">
                  <a:graphicData uri="http://schemas.microsoft.com/office/word/2010/wordprocessingGroup">
                    <wpg:wgp>
                      <wpg:cNvGrpSpPr/>
                      <wpg:grpSpPr>
                        <a:xfrm>
                          <a:off x="0" y="0"/>
                          <a:ext cx="5400040" cy="6366163"/>
                          <a:chOff x="5023" y="773605"/>
                          <a:chExt cx="8504" cy="9088"/>
                        </a:xfrm>
                      </wpg:grpSpPr>
                      <wpg:grpSp>
                        <wpg:cNvPr id="544" name="组合 354"/>
                        <wpg:cNvGrpSpPr/>
                        <wpg:grpSpPr>
                          <a:xfrm>
                            <a:off x="5023" y="773605"/>
                            <a:ext cx="8504" cy="7672"/>
                            <a:chOff x="6672" y="927197"/>
                            <a:chExt cx="8504" cy="7128"/>
                          </a:xfrm>
                        </wpg:grpSpPr>
                        <wps:wsp>
                          <wps:cNvPr id="545" name="文本框 790"/>
                          <wps:cNvSpPr txBox="1"/>
                          <wps:spPr>
                            <a:xfrm>
                              <a:off x="6672" y="927197"/>
                              <a:ext cx="8504"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52205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5AC2F6B4">
                                <w:pPr>
                                  <w:rPr>
                                    <w:rFonts w:hint="default"/>
                                    <w:lang w:val="en-US" w:eastAsia="zh-CN"/>
                                  </w:rPr>
                                </w:pPr>
                              </w:p>
                            </w:txbxContent>
                          </wps:txbx>
                          <wps:bodyPr anchor="ctr" anchorCtr="0" upright="1"/>
                        </wps:wsp>
                        <wps:wsp>
                          <wps:cNvPr id="546" name="直接连接符 791"/>
                          <wps:cNvCnPr/>
                          <wps:spPr>
                            <a:xfrm flipH="1">
                              <a:off x="8444" y="927954"/>
                              <a:ext cx="0" cy="573"/>
                            </a:xfrm>
                            <a:prstGeom prst="line">
                              <a:avLst/>
                            </a:prstGeom>
                            <a:ln w="9525" cap="flat" cmpd="sng">
                              <a:solidFill>
                                <a:srgbClr val="000000"/>
                              </a:solidFill>
                              <a:prstDash val="solid"/>
                              <a:headEnd type="none" w="med" len="med"/>
                              <a:tailEnd type="triangle" w="med" len="med"/>
                            </a:ln>
                          </wps:spPr>
                          <wps:bodyPr anchor="ctr" anchorCtr="0" upright="1"/>
                        </wps:wsp>
                        <wps:wsp>
                          <wps:cNvPr id="547" name="直接连接符 792"/>
                          <wps:cNvCnPr/>
                          <wps:spPr>
                            <a:xfrm>
                              <a:off x="13427" y="927963"/>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548" name="文本框 793"/>
                          <wps:cNvSpPr txBox="1"/>
                          <wps:spPr>
                            <a:xfrm>
                              <a:off x="6758" y="928474"/>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5C2A1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665F503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14:paraId="421CE7B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：5619315</w:t>
                                </w:r>
                              </w:p>
                              <w:p w14:paraId="0474772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49" name="直接连接符 799"/>
                          <wps:cNvCnPr>
                            <a:stCxn id="556" idx="2"/>
                            <a:endCxn id="557" idx="0"/>
                          </wps:cNvCnPr>
                          <wps:spPr>
                            <a:xfrm>
                              <a:off x="13415" y="931097"/>
                              <a:ext cx="0" cy="507"/>
                            </a:xfrm>
                            <a:prstGeom prst="line">
                              <a:avLst/>
                            </a:prstGeom>
                            <a:ln w="9525" cap="flat" cmpd="sng">
                              <a:solidFill>
                                <a:srgbClr val="000000"/>
                              </a:solidFill>
                              <a:prstDash val="solid"/>
                              <a:headEnd type="none" w="med" len="med"/>
                              <a:tailEnd type="triangle" w="med" len="med"/>
                            </a:ln>
                          </wps:spPr>
                          <wps:bodyPr anchor="ctr" anchorCtr="0" upright="1"/>
                        </wps:wsp>
                        <wps:wsp>
                          <wps:cNvPr id="550" name="直接连接符 800"/>
                          <wps:cNvCnPr>
                            <a:stCxn id="552" idx="2"/>
                            <a:endCxn id="553" idx="0"/>
                          </wps:cNvCnPr>
                          <wps:spPr>
                            <a:xfrm>
                              <a:off x="8459" y="931146"/>
                              <a:ext cx="0" cy="538"/>
                            </a:xfrm>
                            <a:prstGeom prst="line">
                              <a:avLst/>
                            </a:prstGeom>
                            <a:ln w="9525" cap="flat" cmpd="sng">
                              <a:solidFill>
                                <a:srgbClr val="000000"/>
                              </a:solidFill>
                              <a:prstDash val="solid"/>
                              <a:headEnd type="none" w="med" len="med"/>
                              <a:tailEnd type="triangle" w="med" len="med"/>
                            </a:ln>
                          </wps:spPr>
                          <wps:bodyPr anchor="ctr" anchorCtr="0" upright="1"/>
                        </wps:wsp>
                        <wps:wsp>
                          <wps:cNvPr id="551" name="文本框 794"/>
                          <wps:cNvSpPr txBox="1"/>
                          <wps:spPr>
                            <a:xfrm>
                              <a:off x="11714" y="928512"/>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5A88D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52" name="文本框 798"/>
                          <wps:cNvSpPr txBox="1"/>
                          <wps:spPr>
                            <a:xfrm>
                              <a:off x="6758" y="930004"/>
                              <a:ext cx="3402" cy="11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A4467E">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anchor="ctr" anchorCtr="0" upright="1"/>
                        </wps:wsp>
                        <wps:wsp>
                          <wps:cNvPr id="553" name="文本框 801"/>
                          <wps:cNvSpPr txBox="1"/>
                          <wps:spPr>
                            <a:xfrm>
                              <a:off x="6758" y="931684"/>
                              <a:ext cx="3402" cy="9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438FBB">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wps:txbx>
                          <wps:bodyPr anchor="ctr" anchorCtr="0" upright="1"/>
                        </wps:wsp>
                        <wps:wsp>
                          <wps:cNvPr id="554" name="直接连接符 796"/>
                          <wps:cNvCnPr>
                            <a:stCxn id="548" idx="2"/>
                            <a:endCxn id="552" idx="0"/>
                          </wps:cNvCnPr>
                          <wps:spPr>
                            <a:xfrm>
                              <a:off x="8459" y="929615"/>
                              <a:ext cx="0" cy="389"/>
                            </a:xfrm>
                            <a:prstGeom prst="line">
                              <a:avLst/>
                            </a:prstGeom>
                            <a:ln w="9525" cap="flat" cmpd="sng">
                              <a:solidFill>
                                <a:srgbClr val="000000"/>
                              </a:solidFill>
                              <a:prstDash val="solid"/>
                              <a:headEnd type="none" w="med" len="med"/>
                              <a:tailEnd type="triangle" w="med" len="med"/>
                            </a:ln>
                          </wps:spPr>
                          <wps:bodyPr anchor="ctr" anchorCtr="0" upright="1"/>
                        </wps:wsp>
                        <wps:wsp>
                          <wps:cNvPr id="555" name="直接连接符 795"/>
                          <wps:cNvCnPr>
                            <a:stCxn id="551" idx="2"/>
                            <a:endCxn id="556" idx="0"/>
                          </wps:cNvCnPr>
                          <wps:spPr>
                            <a:xfrm>
                              <a:off x="13415" y="929464"/>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56" name="文本框 797"/>
                          <wps:cNvSpPr txBox="1"/>
                          <wps:spPr>
                            <a:xfrm>
                              <a:off x="11714" y="930137"/>
                              <a:ext cx="3402" cy="9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C722DB">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557" name="文本框 802"/>
                          <wps:cNvSpPr txBox="1"/>
                          <wps:spPr>
                            <a:xfrm>
                              <a:off x="11714" y="931604"/>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1A1304">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558" name="文本框 806"/>
                          <wps:cNvSpPr txBox="1"/>
                          <wps:spPr>
                            <a:xfrm>
                              <a:off x="6758" y="933153"/>
                              <a:ext cx="3402" cy="11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A4C207">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anchor="ctr" anchorCtr="0" upright="1"/>
                        </wps:wsp>
                        <wps:wsp>
                          <wps:cNvPr id="559" name="文本框 805"/>
                          <wps:cNvSpPr txBox="1"/>
                          <wps:spPr>
                            <a:xfrm>
                              <a:off x="11714" y="933464"/>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3DE63">
                                <w:pPr>
                                  <w:jc w:val="center"/>
                                  <w:rPr>
                                    <w:rFonts w:hint="eastAsia"/>
                                    <w:lang w:val="en-US" w:eastAsia="zh-CN"/>
                                  </w:rPr>
                                </w:pPr>
                                <w:r>
                                  <w:rPr>
                                    <w:rFonts w:hint="eastAsia" w:hAnsi="宋体" w:cs="宋体"/>
                                    <w:kern w:val="0"/>
                                  </w:rPr>
                                  <w:t>协助做好执法相关保护现场、疏散人群等工作</w:t>
                                </w:r>
                              </w:p>
                            </w:txbxContent>
                          </wps:txbx>
                          <wps:bodyPr anchor="ctr" anchorCtr="0" upright="1"/>
                        </wps:wsp>
                        <wps:wsp>
                          <wps:cNvPr id="560" name="直接连接符 803"/>
                          <wps:cNvCnPr>
                            <a:stCxn id="557" idx="2"/>
                            <a:endCxn id="559" idx="0"/>
                          </wps:cNvCnPr>
                          <wps:spPr>
                            <a:xfrm>
                              <a:off x="13415" y="932791"/>
                              <a:ext cx="0" cy="673"/>
                            </a:xfrm>
                            <a:prstGeom prst="line">
                              <a:avLst/>
                            </a:prstGeom>
                            <a:ln w="9525" cap="flat" cmpd="sng">
                              <a:solidFill>
                                <a:srgbClr val="000000"/>
                              </a:solidFill>
                              <a:prstDash val="solid"/>
                              <a:headEnd type="none" w="med" len="med"/>
                              <a:tailEnd type="triangle" w="med" len="med"/>
                            </a:ln>
                          </wps:spPr>
                          <wps:bodyPr anchor="ctr" anchorCtr="0" upright="1"/>
                        </wps:wsp>
                        <wps:wsp>
                          <wps:cNvPr id="561" name="直接连接符 804"/>
                          <wps:cNvCnPr>
                            <a:endCxn id="558" idx="0"/>
                          </wps:cNvCnPr>
                          <wps:spPr>
                            <a:xfrm flipH="1">
                              <a:off x="8459" y="932612"/>
                              <a:ext cx="1" cy="541"/>
                            </a:xfrm>
                            <a:prstGeom prst="line">
                              <a:avLst/>
                            </a:prstGeom>
                            <a:ln w="9525" cap="flat" cmpd="sng">
                              <a:solidFill>
                                <a:srgbClr val="000000"/>
                              </a:solidFill>
                              <a:prstDash val="solid"/>
                              <a:headEnd type="none" w="med" len="med"/>
                              <a:tailEnd type="triangle" w="med" len="med"/>
                            </a:ln>
                          </wps:spPr>
                          <wps:bodyPr anchor="ctr" anchorCtr="0" upright="1"/>
                        </wps:wsp>
                      </wpg:grpSp>
                      <wps:wsp>
                        <wps:cNvPr id="562" name="文本框 806"/>
                        <wps:cNvSpPr txBox="1"/>
                        <wps:spPr>
                          <a:xfrm>
                            <a:off x="5109" y="78185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B0443A">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563" name="直接连接符 804"/>
                        <wps:cNvCnPr>
                          <a:stCxn id="558" idx="2"/>
                          <a:endCxn id="562" idx="0"/>
                        </wps:cNvCnPr>
                        <wps:spPr>
                          <a:xfrm>
                            <a:off x="6810" y="781276"/>
                            <a:ext cx="0" cy="581"/>
                          </a:xfrm>
                          <a:prstGeom prst="line">
                            <a:avLst/>
                          </a:prstGeom>
                          <a:ln w="9525" cap="flat" cmpd="sng">
                            <a:solidFill>
                              <a:srgbClr val="000000"/>
                            </a:solidFill>
                            <a:prstDash val="solid"/>
                            <a:headEnd type="none" w="med" len="med"/>
                            <a:tailEnd type="triangle" w="med" len="med"/>
                          </a:ln>
                        </wps:spPr>
                        <wps:bodyPr anchor="ctr" anchorCtr="0" upright="1"/>
                      </wps:wsp>
                      <wps:wsp>
                        <wps:cNvPr id="564" name="文本框 805"/>
                        <wps:cNvSpPr txBox="1"/>
                        <wps:spPr>
                          <a:xfrm>
                            <a:off x="10065" y="781791"/>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631550">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565" name="直接连接符 803"/>
                        <wps:cNvCnPr>
                          <a:stCxn id="559" idx="2"/>
                          <a:endCxn id="564" idx="0"/>
                        </wps:cNvCnPr>
                        <wps:spPr>
                          <a:xfrm>
                            <a:off x="11766" y="781067"/>
                            <a:ext cx="0" cy="723"/>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5.7pt;margin-top:25.55pt;height:501.25pt;width:425.2pt;z-index:251746304;mso-width-relative:page;mso-height-relative:page;" coordorigin="5023,773605" coordsize="8504,9088"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sXjzmtgAAAAKAQAADwAAAAAAAAABACAAAAAi&#10;AAAAZHJzL2Rvd25yZXYueG1sUEsBAhQAFAAAAAgAh07iQKbgpgdFBgAAbjcAAA4AAAAAAAAAAQAg&#10;AAAAJwEAAGRycy9lMm9Eb2MueG1sUEsFBgAAAAAGAAYAWQEAAN4JAAAAAA==&#10;">
                <o:lock v:ext="edit" aspectratio="f"/>
                <v:group id="组合 354" o:spid="_x0000_s1026" o:spt="203" style="position:absolute;left:5023;top:773605;height:7672;width:8504;" coordorigin="6672,927197" coordsize="8504,7128" o:gfxdata="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9Ejgu+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72;top:927197;height:757;width:8504;v-text-anchor:middle;" fillcolor="#FFFFFF" filled="t" stroked="t" coordsize="21600,21600" o:gfxdata="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IKs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4522055">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14:paraId="5AC2F6B4">
                          <w:pPr>
                            <w:rPr>
                              <w:rFonts w:hint="default"/>
                              <w:lang w:val="en-US" w:eastAsia="zh-CN"/>
                            </w:rPr>
                          </w:pPr>
                        </w:p>
                      </w:txbxContent>
                    </v:textbox>
                  </v:shape>
                  <v:line id="直接连接符 791" o:spid="_x0000_s1026" o:spt="20" style="position:absolute;left:8444;top:927954;flip:x;height:573;width:0;" filled="f" stroked="t" coordsize="21600,21600" o:gfxdata="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D2j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427;top:927963;height:574;width:0;" filled="f" stroked="t" coordsize="21600,21600" o:gfxdata="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sXM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58;top:928474;height:1141;width:3402;v-text-anchor:middle;" fillcolor="#FFFFFF" filled="t" stroked="t" coordsize="21600,21600" o:gfxdata="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mFWb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D5C2A1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665F503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14:paraId="421CE7B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：5619315</w:t>
                          </w:r>
                        </w:p>
                        <w:p w14:paraId="0474772E">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15;top:931097;height:507;width:0;" filled="f" stroked="t" coordsize="21600,21600" o:gfxdata="UEsDBAoAAAAAAIdO4kAAAAAAAAAAAAAAAAAEAAAAZHJzL1BLAwQUAAAACACHTuJA+mJC8sAAAADc&#10;AAAADwAAAGRycy9kb3ducmV2LnhtbEWPT2vCQBTE74LfYXmF3nQTaS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Yk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59;top:931146;height:538;width:0;" filled="f" stroked="t" coordsize="21600,21600" o:gfxdata="UEsDBAoAAAAAAIdO4kAAAAAAAAAAAAAAAAAEAAAAZHJzL1BLAwQUAAAACACHTuJA7oF9sr0AAADc&#10;AAAADwAAAGRycy9kb3ducmV2LnhtbEVPz2vCMBS+D/wfwhO8zbRCR6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X2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4" o:spid="_x0000_s1026" o:spt="202" type="#_x0000_t202" style="position:absolute;left:11714;top:928512;height:953;width:3402;v-text-anchor:middle;" fillcolor="#FFFFFF" filled="t" stroked="t" coordsize="21600,21600" o:gfxdata="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q6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5A88D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58;top:930004;height:1141;width:3402;v-text-anchor:middle;" fillcolor="#FFFFFF" filled="t" stroked="t" coordsize="21600,21600" o:gfxdata="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jgkb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4A4467E">
                          <w:pPr>
                            <w:rPr>
                              <w:rFonts w:hint="eastAsia" w:eastAsiaTheme="minorEastAsia"/>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shape>
                  <v:shape id="文本框 801" o:spid="_x0000_s1026" o:spt="202" type="#_x0000_t202" style="position:absolute;left:6758;top:931684;height:930;width:3402;v-text-anchor:middle;" fillcolor="#FFFFFF" filled="t" stroked="t" coordsize="21600,21600" o:gfxdata="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0gf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4438FBB">
                          <w:pPr>
                            <w:jc w:val="center"/>
                            <w:rPr>
                              <w:rFonts w:hint="eastAsia" w:eastAsiaTheme="minorEastAsia"/>
                              <w:lang w:val="en-US" w:eastAsia="zh-CN"/>
                            </w:rPr>
                          </w:pPr>
                          <w:r>
                            <w:rPr>
                              <w:rFonts w:hint="eastAsia" w:hAnsi="宋体" w:cs="宋体"/>
                              <w:kern w:val="0"/>
                            </w:rPr>
                            <w:t>对检查中发现的安全生产隐患及时督促企业落实整改措施</w:t>
                          </w:r>
                        </w:p>
                      </w:txbxContent>
                    </v:textbox>
                  </v:shape>
                  <v:line id="直接连接符 796" o:spid="_x0000_s1026" o:spt="20" style="position:absolute;left:8459;top:929615;height:389;width:0;" filled="f" stroked="t" coordsize="21600,21600" o:gfxdata="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6e7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415;top:929464;height:673;width:0;" filled="f" stroked="t" coordsize="21600,21600" o:gfxdata="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t4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14;top:930137;height:959;width:3402;v-text-anchor:middle;" fillcolor="#FFFFFF" filled="t" stroked="t" coordsize="21600,21600" o:gfxdata="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Mib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AC722DB">
                          <w:pPr>
                            <w:rPr>
                              <w:rFonts w:hint="default" w:eastAsiaTheme="minorEastAsia"/>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714;top:931604;height:1188;width:3402;v-text-anchor:middle;" fillcolor="#FFFFFF" filled="t" stroked="t" coordsize="21600,21600" o:gfxdata="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H9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71A1304">
                          <w:pPr>
                            <w:rPr>
                              <w:rFonts w:hint="eastAsia" w:eastAsiaTheme="minorEastAsia"/>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shape>
                  <v:shape id="文本框 806" o:spid="_x0000_s1026" o:spt="202" type="#_x0000_t202" style="position:absolute;left:6758;top:933153;height:1172;width:3402;v-text-anchor:middle;" fillcolor="#FFFFFF" filled="t" stroked="t" coordsize="21600,21600" o:gfxdata="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QE4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6BA4C207">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shape>
                  <v:shape id="文本框 805" o:spid="_x0000_s1026" o:spt="202" type="#_x0000_t202" style="position:absolute;left:11714;top:933464;height:666;width:3402;v-text-anchor:middle;" fillcolor="#FFFFFF" filled="t" stroked="t" coordsize="21600,21600" o:gfxdata="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y2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A23DE63">
                          <w:pPr>
                            <w:jc w:val="center"/>
                            <w:rPr>
                              <w:rFonts w:hint="eastAsia"/>
                              <w:lang w:val="en-US" w:eastAsia="zh-CN"/>
                            </w:rPr>
                          </w:pPr>
                          <w:r>
                            <w:rPr>
                              <w:rFonts w:hint="eastAsia" w:hAnsi="宋体" w:cs="宋体"/>
                              <w:kern w:val="0"/>
                            </w:rPr>
                            <w:t>协助做好执法相关保护现场、疏散人群等工作</w:t>
                          </w:r>
                        </w:p>
                      </w:txbxContent>
                    </v:textbox>
                  </v:shape>
                  <v:line id="直接连接符 803" o:spid="_x0000_s1026" o:spt="20" style="position:absolute;left:13415;top:932791;height:673;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59;top:932612;flip:x;height:541;width:1;" filled="f" stroked="t" coordsize="21600,21600" o:gfxdata="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fH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109;top:781857;height:836;width:3402;v-text-anchor:middle;" fillcolor="#FFFFFF" filled="t" stroked="t" coordsize="21600,21600" o:gfxdata="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Tu0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FB0443A">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810;top:781276;height:581;width:0;" filled="f" stroked="t" coordsize="21600,21600"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65;top:781791;height:833;width:3402;v-text-anchor:middle;" fillcolor="#FFFFFF" filled="t" stroked="t" coordsize="21600,21600" o:gfxdata="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HTP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5631550">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766;top:781067;height:723;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13269E2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2788FC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141589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4650D2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1F81CC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5E2B8F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177C9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4AD5C5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5E087C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F002E8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1247A1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99FC31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8AFDF2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DF44B6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23E699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020E55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79BE7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97C8EC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E0D9E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16B2D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77CAEFF">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52、消费者权益保护及维权投诉案件的处理</w:t>
      </w:r>
    </w:p>
    <w:p w14:paraId="5A6DF539">
      <w:pPr>
        <w:rPr>
          <w:rFonts w:hint="default"/>
          <w:highlight w:val="none"/>
          <w:lang w:val="en-US" w:eastAsia="zh-CN"/>
        </w:rPr>
      </w:pPr>
    </w:p>
    <w:p w14:paraId="1FF8985D">
      <w:pPr>
        <w:rPr>
          <w:rFonts w:hint="default"/>
          <w:highlight w:val="none"/>
          <w:lang w:val="en-US" w:eastAsia="zh-CN"/>
        </w:rPr>
      </w:pPr>
      <w:r>
        <w:rPr>
          <w:sz w:val="28"/>
          <w:highlight w:val="none"/>
        </w:rPr>
        <mc:AlternateContent>
          <mc:Choice Requires="wpg">
            <w:drawing>
              <wp:anchor distT="0" distB="0" distL="114300" distR="114300" simplePos="0" relativeHeight="251768832" behindDoc="0" locked="0" layoutInCell="1" allowOverlap="1">
                <wp:simplePos x="0" y="0"/>
                <wp:positionH relativeFrom="column">
                  <wp:posOffset>81915</wp:posOffset>
                </wp:positionH>
                <wp:positionV relativeFrom="paragraph">
                  <wp:posOffset>125730</wp:posOffset>
                </wp:positionV>
                <wp:extent cx="5379720" cy="6503670"/>
                <wp:effectExtent l="5080" t="4445" r="6350" b="6985"/>
                <wp:wrapNone/>
                <wp:docPr id="566" name="组合 566"/>
                <wp:cNvGraphicFramePr/>
                <a:graphic xmlns:a="http://schemas.openxmlformats.org/drawingml/2006/main">
                  <a:graphicData uri="http://schemas.microsoft.com/office/word/2010/wordprocessingGroup">
                    <wpg:wgp>
                      <wpg:cNvGrpSpPr/>
                      <wpg:grpSpPr>
                        <a:xfrm>
                          <a:off x="0" y="0"/>
                          <a:ext cx="5379720" cy="6503894"/>
                          <a:chOff x="4991" y="773624"/>
                          <a:chExt cx="8472" cy="9285"/>
                        </a:xfrm>
                      </wpg:grpSpPr>
                      <wpg:grpSp>
                        <wpg:cNvPr id="567" name="组合 354"/>
                        <wpg:cNvGrpSpPr/>
                        <wpg:grpSpPr>
                          <a:xfrm>
                            <a:off x="4991" y="773624"/>
                            <a:ext cx="8472" cy="8188"/>
                            <a:chOff x="6640" y="927215"/>
                            <a:chExt cx="8472" cy="7607"/>
                          </a:xfrm>
                        </wpg:grpSpPr>
                        <wps:wsp>
                          <wps:cNvPr id="568" name="文本框 790"/>
                          <wps:cNvSpPr txBox="1"/>
                          <wps:spPr>
                            <a:xfrm>
                              <a:off x="6640" y="927215"/>
                              <a:ext cx="8472"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5BA8E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anchor="ctr" anchorCtr="0" upright="1"/>
                        </wps:wsp>
                        <wps:wsp>
                          <wps:cNvPr id="569" name="直接连接符 791"/>
                          <wps:cNvCnPr/>
                          <wps:spPr>
                            <a:xfrm flipH="1">
                              <a:off x="8436"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0" name="直接连接符 792"/>
                          <wps:cNvCnPr/>
                          <wps:spPr>
                            <a:xfrm flipH="1">
                              <a:off x="13424" y="92798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577" name="文本框 793"/>
                          <wps:cNvSpPr txBox="1"/>
                          <wps:spPr>
                            <a:xfrm>
                              <a:off x="6720" y="928465"/>
                              <a:ext cx="3402" cy="11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C223D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D83846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14:paraId="11496BA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6D15633A">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578" name="直接连接符 799"/>
                          <wps:cNvCnPr>
                            <a:stCxn id="590" idx="2"/>
                            <a:endCxn id="593" idx="0"/>
                          </wps:cNvCnPr>
                          <wps:spPr>
                            <a:xfrm>
                              <a:off x="13396" y="930909"/>
                              <a:ext cx="0" cy="698"/>
                            </a:xfrm>
                            <a:prstGeom prst="line">
                              <a:avLst/>
                            </a:prstGeom>
                            <a:ln w="9525" cap="flat" cmpd="sng">
                              <a:solidFill>
                                <a:srgbClr val="000000"/>
                              </a:solidFill>
                              <a:prstDash val="solid"/>
                              <a:headEnd type="none" w="med" len="med"/>
                              <a:tailEnd type="triangle" w="med" len="med"/>
                            </a:ln>
                          </wps:spPr>
                          <wps:bodyPr anchor="ctr" anchorCtr="0" upright="1"/>
                        </wps:wsp>
                        <wps:wsp>
                          <wps:cNvPr id="579" name="直接连接符 800"/>
                          <wps:cNvCnPr>
                            <a:stCxn id="581" idx="2"/>
                            <a:endCxn id="582" idx="0"/>
                          </wps:cNvCnPr>
                          <wps:spPr>
                            <a:xfrm>
                              <a:off x="8421" y="931360"/>
                              <a:ext cx="0" cy="467"/>
                            </a:xfrm>
                            <a:prstGeom prst="line">
                              <a:avLst/>
                            </a:prstGeom>
                            <a:ln w="9525" cap="flat" cmpd="sng">
                              <a:solidFill>
                                <a:srgbClr val="000000"/>
                              </a:solidFill>
                              <a:prstDash val="solid"/>
                              <a:headEnd type="none" w="med" len="med"/>
                              <a:tailEnd type="triangle" w="med" len="med"/>
                            </a:ln>
                          </wps:spPr>
                          <wps:bodyPr anchor="ctr" anchorCtr="0" upright="1"/>
                        </wps:wsp>
                        <wps:wsp>
                          <wps:cNvPr id="580" name="文本框 794"/>
                          <wps:cNvSpPr txBox="1"/>
                          <wps:spPr>
                            <a:xfrm>
                              <a:off x="11695" y="928465"/>
                              <a:ext cx="3402" cy="9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C9FD9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581" name="文本框 798"/>
                          <wps:cNvSpPr txBox="1"/>
                          <wps:spPr>
                            <a:xfrm>
                              <a:off x="6720" y="929885"/>
                              <a:ext cx="3402" cy="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263D57">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anchor="ctr" anchorCtr="0" upright="1"/>
                        </wps:wsp>
                        <wps:wsp>
                          <wps:cNvPr id="582" name="文本框 801"/>
                          <wps:cNvSpPr txBox="1"/>
                          <wps:spPr>
                            <a:xfrm>
                              <a:off x="6720" y="931826"/>
                              <a:ext cx="3402" cy="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F44EF5">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anchor="ctr" anchorCtr="0" upright="1"/>
                        </wps:wsp>
                        <wps:wsp>
                          <wps:cNvPr id="588" name="直接连接符 796"/>
                          <wps:cNvCnPr>
                            <a:stCxn id="577" idx="2"/>
                            <a:endCxn id="581" idx="0"/>
                          </wps:cNvCnPr>
                          <wps:spPr>
                            <a:xfrm>
                              <a:off x="8421" y="929621"/>
                              <a:ext cx="0" cy="264"/>
                            </a:xfrm>
                            <a:prstGeom prst="line">
                              <a:avLst/>
                            </a:prstGeom>
                            <a:ln w="9525" cap="flat" cmpd="sng">
                              <a:solidFill>
                                <a:srgbClr val="000000"/>
                              </a:solidFill>
                              <a:prstDash val="solid"/>
                              <a:headEnd type="none" w="med" len="med"/>
                              <a:tailEnd type="triangle" w="med" len="med"/>
                            </a:ln>
                          </wps:spPr>
                          <wps:bodyPr anchor="ctr" anchorCtr="0" upright="1"/>
                        </wps:wsp>
                        <wps:wsp>
                          <wps:cNvPr id="589" name="直接连接符 795"/>
                          <wps:cNvCnPr>
                            <a:stCxn id="580" idx="2"/>
                            <a:endCxn id="590" idx="0"/>
                          </wps:cNvCnPr>
                          <wps:spPr>
                            <a:xfrm>
                              <a:off x="13396" y="929417"/>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590" name="文本框 797"/>
                          <wps:cNvSpPr txBox="1"/>
                          <wps:spPr>
                            <a:xfrm>
                              <a:off x="11695" y="930115"/>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34D79">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anchor="ctr" anchorCtr="0" upright="1"/>
                        </wps:wsp>
                        <wps:wsp>
                          <wps:cNvPr id="593" name="文本框 802"/>
                          <wps:cNvSpPr txBox="1"/>
                          <wps:spPr>
                            <a:xfrm>
                              <a:off x="11695" y="931607"/>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340EC2">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anchor="ctr" anchorCtr="0" upright="1"/>
                        </wps:wsp>
                        <wps:wsp>
                          <wps:cNvPr id="626" name="文本框 806"/>
                          <wps:cNvSpPr txBox="1"/>
                          <wps:spPr>
                            <a:xfrm>
                              <a:off x="6720" y="933602"/>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87E6E4">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7378EBA3">
                                <w:pPr>
                                  <w:widowControl/>
                                  <w:spacing w:line="320" w:lineRule="exact"/>
                                  <w:rPr>
                                    <w:rFonts w:hint="default"/>
                                    <w:lang w:val="en-US" w:eastAsia="zh-CN"/>
                                  </w:rPr>
                                </w:pPr>
                              </w:p>
                              <w:p w14:paraId="453A9791">
                                <w:pPr>
                                  <w:rPr>
                                    <w:rFonts w:hint="default"/>
                                    <w:lang w:val="en-US" w:eastAsia="zh-CN"/>
                                  </w:rPr>
                                </w:pPr>
                              </w:p>
                            </w:txbxContent>
                          </wps:txbx>
                          <wps:bodyPr anchor="ctr" anchorCtr="0" upright="1"/>
                        </wps:wsp>
                        <wps:wsp>
                          <wps:cNvPr id="627" name="文本框 805"/>
                          <wps:cNvSpPr txBox="1"/>
                          <wps:spPr>
                            <a:xfrm>
                              <a:off x="11695" y="933492"/>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E4A692">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anchor="ctr" anchorCtr="0" upright="1"/>
                        </wps:wsp>
                        <wps:wsp>
                          <wps:cNvPr id="628" name="直接连接符 803"/>
                          <wps:cNvCnPr>
                            <a:stCxn id="593" idx="2"/>
                            <a:endCxn id="627" idx="0"/>
                          </wps:cNvCnPr>
                          <wps:spPr>
                            <a:xfrm>
                              <a:off x="13396" y="932795"/>
                              <a:ext cx="0" cy="697"/>
                            </a:xfrm>
                            <a:prstGeom prst="line">
                              <a:avLst/>
                            </a:prstGeom>
                            <a:ln w="9525" cap="flat" cmpd="sng">
                              <a:solidFill>
                                <a:srgbClr val="000000"/>
                              </a:solidFill>
                              <a:prstDash val="solid"/>
                              <a:headEnd type="none" w="med" len="med"/>
                              <a:tailEnd type="triangle" w="med" len="med"/>
                            </a:ln>
                          </wps:spPr>
                          <wps:bodyPr anchor="ctr" anchorCtr="0" upright="1"/>
                        </wps:wsp>
                        <wps:wsp>
                          <wps:cNvPr id="647" name="直接连接符 804"/>
                          <wps:cNvCnPr>
                            <a:stCxn id="582" idx="2"/>
                            <a:endCxn id="626" idx="0"/>
                          </wps:cNvCnPr>
                          <wps:spPr>
                            <a:xfrm>
                              <a:off x="8421" y="933136"/>
                              <a:ext cx="0" cy="46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687" name="文本框 806"/>
                        <wps:cNvSpPr txBox="1"/>
                        <wps:spPr>
                          <a:xfrm>
                            <a:off x="5071" y="782314"/>
                            <a:ext cx="3402"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DD1C14">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693" name="直接连接符 804"/>
                        <wps:cNvCnPr>
                          <a:stCxn id="626" idx="2"/>
                          <a:endCxn id="687" idx="0"/>
                        </wps:cNvCnPr>
                        <wps:spPr>
                          <a:xfrm>
                            <a:off x="6772" y="781811"/>
                            <a:ext cx="0" cy="503"/>
                          </a:xfrm>
                          <a:prstGeom prst="line">
                            <a:avLst/>
                          </a:prstGeom>
                          <a:ln w="9525" cap="flat" cmpd="sng">
                            <a:solidFill>
                              <a:srgbClr val="000000"/>
                            </a:solidFill>
                            <a:prstDash val="solid"/>
                            <a:headEnd type="none" w="med" len="med"/>
                            <a:tailEnd type="triangle" w="med" len="med"/>
                          </a:ln>
                        </wps:spPr>
                        <wps:bodyPr anchor="ctr" anchorCtr="0" upright="1"/>
                      </wps:wsp>
                      <wps:wsp>
                        <wps:cNvPr id="695" name="文本框 805"/>
                        <wps:cNvSpPr txBox="1"/>
                        <wps:spPr>
                          <a:xfrm>
                            <a:off x="10046" y="781848"/>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AD4EB">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anchor="ctr" anchorCtr="0" upright="1"/>
                      </wps:wsp>
                      <wps:wsp>
                        <wps:cNvPr id="696" name="直接连接符 803"/>
                        <wps:cNvCnPr>
                          <a:stCxn id="627" idx="2"/>
                          <a:endCxn id="695" idx="0"/>
                        </wps:cNvCnPr>
                        <wps:spPr>
                          <a:xfrm>
                            <a:off x="11747" y="781097"/>
                            <a:ext cx="0" cy="751"/>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6.45pt;margin-top:9.9pt;height:512.1pt;width:423.6pt;z-index:251768832;mso-width-relative:page;mso-height-relative:page;" coordorigin="4991,773624" coordsize="8472,9285"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KoQC09gAAAAKAQAADwAAAAAAAAABACAAAAAiAAAAZHJzL2Rv&#10;d25yZXYueG1sUEsBAhQAFAAAAAgAh07iQHGFvWY8BgAAijcAAA4AAAAAAAAAAQAgAAAAJwEAAGRy&#10;cy9lMm9Eb2MueG1sUEsFBgAAAAAGAAYAWQEAANUJAAAAAA==&#10;">
                <o:lock v:ext="edit" aspectratio="f"/>
                <v:group id="组合 354" o:spid="_x0000_s1026" o:spt="203" style="position:absolute;left:4991;top:773624;height:8188;width:8472;" coordorigin="6640,927215" coordsize="8472,7607" o:gfxdata="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QjTBy+AAAA3AAAAA8AAAAAAAAAAQAgAAAAIgAAAGRycy9kb3ducmV2Lnht&#10;bFBLAQIUABQAAAAIAIdO4kAzLwWeOwAAADkAAAAVAAAAAAAAAAEAIAAAAA0BAABkcnMvZ3JvdXBz&#10;aGFwZXhtbC54bWxQSwUGAAAAAAYABgBgAQAAygMAAAAA&#10;">
                  <o:lock v:ext="edit" aspectratio="f"/>
                  <v:shape id="文本框 790" o:spid="_x0000_s1026" o:spt="202" type="#_x0000_t202" style="position:absolute;left:6640;top:927215;height:757;width:8472;v-text-anchor:middle;" fillcolor="#FFFFFF" filled="t" stroked="t" coordsize="21600,21600" o:gfxdata="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282T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A5BA8E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shape>
                  <v:line id="直接连接符 791" o:spid="_x0000_s1026" o:spt="20" style="position:absolute;left:8436;top:927985;flip:x;height:478;width:0;" filled="f" stroked="t" coordsize="21600,21600" o:gfxdata="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aRI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424;top:927985;flip:x;height:478;width:0;" filled="f" stroked="t" coordsize="21600,21600" o:gfxdata="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i1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20;top:928465;height:1156;width:3402;v-text-anchor:middle;" fillcolor="#FFFFFF" filled="t" stroked="t" coordsize="21600,21600" o:gfxdata="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625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CC223D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D838469">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14:paraId="11496BAE">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6D15633A">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96;top:930909;height:698;width:0;" filled="f" stroked="t" coordsize="21600,21600" o:gfxdata="UEsDBAoAAAAAAIdO4kAAAAAAAAAAAAAAAAAEAAAAZHJzL1BLAwQUAAAACACHTuJAW0It1L0AAADc&#10;AAAADwAAAGRycy9kb3ducmV2LnhtbEVPz2vCMBS+C/sfwhO8adqB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i3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21;top:931360;height:467;width:0;" filled="f" stroked="t" coordsize="21600,21600" o:gfxdata="UEsDBAoAAAAAAIdO4kAAAAAAAAAAAAAAAAAEAAAAZHJzL1BLAwQUAAAACACHTuJANA6IT8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3g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Doh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95;top:928465;height:953;width:3402;v-text-anchor:middle;" fillcolor="#FFFFFF" filled="t" stroked="t" coordsize="21600,21600" o:gfxdata="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PGM8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BC9FD9D">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20;top:929885;height:1475;width:3402;v-text-anchor:middle;" fillcolor="#FFFFFF" filled="t" stroked="t" coordsize="21600,21600" o:gfxdata="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Kll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0263D57">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shape>
                  <v:shape id="文本框 801" o:spid="_x0000_s1026" o:spt="202" type="#_x0000_t202" style="position:absolute;left:6720;top:931826;height:1310;width:3402;v-text-anchor:middle;" fillcolor="#FFFFFF" filled="t" stroked="t" coordsize="21600,21600" o:gfxdata="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gI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DF44EF5">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shape>
                  <v:line id="直接连接符 796" o:spid="_x0000_s1026" o:spt="20" style="position:absolute;left:8421;top:929621;height:264;width:0;" filled="f" stroked="t" coordsize="21600,21600" o:gfxdata="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XXf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95" o:spid="_x0000_s1026" o:spt="20" style="position:absolute;left:13396;top:929417;height:697;width:0;" filled="f" stroked="t" coordsize="21600,21600" o:gfxdata="UEsDBAoAAAAAAIdO4kAAAAAAAAAAAAAAAAAEAAAAZHJzL1BLAwQUAAAACACHTuJAAdv4aMAAAADc&#10;AAAADwAAAGRycy9kb3ducmV2LnhtbEWPT2vCQBTE7wW/w/KE3uomQku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2/h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95;top:930115;height:794;width:3402;v-text-anchor:middle;" fillcolor="#FFFFFF" filled="t" stroked="t" coordsize="21600,21600" o:gfxdata="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h+lG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D234D79">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shape>
                  <v:shape id="文本框 802" o:spid="_x0000_s1026" o:spt="202" type="#_x0000_t202" style="position:absolute;left:11695;top:931607;height:1188;width:3402;v-text-anchor:middle;" fillcolor="#FFFFFF" filled="t" stroked="t" coordsize="21600,21600" o:gfxdata="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N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B340EC2">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shape>
                  <v:shape id="文本框 806" o:spid="_x0000_s1026" o:spt="202" type="#_x0000_t202" style="position:absolute;left:6720;top:933602;height:1220;width:3402;v-text-anchor:middle;" fillcolor="#FFFFFF" filled="t" stroked="t" coordsize="21600,21600" o:gfxdata="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Aw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387E6E4">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14:paraId="7378EBA3">
                          <w:pPr>
                            <w:widowControl/>
                            <w:spacing w:line="320" w:lineRule="exact"/>
                            <w:rPr>
                              <w:rFonts w:hint="default"/>
                              <w:lang w:val="en-US" w:eastAsia="zh-CN"/>
                            </w:rPr>
                          </w:pPr>
                        </w:p>
                        <w:p w14:paraId="453A9791">
                          <w:pPr>
                            <w:rPr>
                              <w:rFonts w:hint="default"/>
                              <w:lang w:val="en-US" w:eastAsia="zh-CN"/>
                            </w:rPr>
                          </w:pPr>
                        </w:p>
                      </w:txbxContent>
                    </v:textbox>
                  </v:shape>
                  <v:shape id="文本框 805" o:spid="_x0000_s1026" o:spt="202" type="#_x0000_t202" style="position:absolute;left:11695;top:933492;height:666;width:3402;v-text-anchor:middle;" fillcolor="#FFFFFF" filled="t" stroked="t" coordsize="21600,21600" o:gfxdata="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yV9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E4A692">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shape>
                  <v:line id="直接连接符 803" o:spid="_x0000_s1026" o:spt="20" style="position:absolute;left:13396;top:932795;height:697;width:0;"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4" o:spid="_x0000_s1026" o:spt="20" style="position:absolute;left:8421;top:933136;height:466;width:0;" filled="f" stroked="t" coordsize="21600,21600" o:gfxdata="UEsDBAoAAAAAAIdO4kAAAAAAAAAAAAAAAAAEAAAAZHJzL1BLAwQUAAAACACHTuJAP5QSZ78AAADc&#10;AAAADwAAAGRycy9kb3ducmV2LnhtbEWPQWvCQBSE7wX/w/KE3uomR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shape id="文本框 806" o:spid="_x0000_s1026" o:spt="202" type="#_x0000_t202" style="position:absolute;left:5071;top:782314;height:595;width:3402;v-text-anchor:middle;" fillcolor="#FFFFFF" filled="t" stroked="t" coordsize="21600,21600" o:gfxdata="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rK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DD1C14">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line id="直接连接符 804" o:spid="_x0000_s1026" o:spt="20" style="position:absolute;left:6772;top:781811;height:503;width:0;" filled="f" stroked="t" coordsize="21600,21600" o:gfxdata="UEsDBAoAAAAAAIdO4kAAAAAAAAAAAAAAAAAEAAAAZHJzL1BLAwQUAAAACACHTuJAPs84I78AAADc&#10;AAAADwAAAGRycy9kb3ducmV2LnhtbEWPQWvCQBSE7wX/w/KE3uomF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PO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05" o:spid="_x0000_s1026" o:spt="202" type="#_x0000_t202" style="position:absolute;left:10046;top:781848;height:833;width:3402;v-text-anchor:middle;" fillcolor="#FFFFFF" filled="t" stroked="t" coordsize="21600,21600" o:gfxdata="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NZ/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1AD4EB">
                        <w:pPr>
                          <w:rPr>
                            <w:rFonts w:hint="eastAsia" w:eastAsiaTheme="minorEastAsia"/>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shape>
                <v:line id="直接连接符 803" o:spid="_x0000_s1026" o:spt="20" style="position:absolute;left:11747;top:781097;height:751;width:0;"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579E2FE4">
      <w:pPr>
        <w:rPr>
          <w:rFonts w:hint="default"/>
          <w:highlight w:val="none"/>
          <w:lang w:val="en-US" w:eastAsia="zh-CN"/>
        </w:rPr>
      </w:pPr>
    </w:p>
    <w:p w14:paraId="2F4BC65A">
      <w:pPr>
        <w:rPr>
          <w:rFonts w:hint="default"/>
          <w:highlight w:val="none"/>
          <w:lang w:val="en-US" w:eastAsia="zh-CN"/>
        </w:rPr>
      </w:pPr>
    </w:p>
    <w:p w14:paraId="53D4B0E5">
      <w:pPr>
        <w:rPr>
          <w:rFonts w:hint="default"/>
          <w:highlight w:val="none"/>
          <w:lang w:val="en-US" w:eastAsia="zh-CN"/>
        </w:rPr>
      </w:pPr>
    </w:p>
    <w:p w14:paraId="06275E66">
      <w:pPr>
        <w:rPr>
          <w:rFonts w:hint="default"/>
          <w:highlight w:val="none"/>
          <w:lang w:val="en-US" w:eastAsia="zh-CN"/>
        </w:rPr>
      </w:pPr>
    </w:p>
    <w:p w14:paraId="3F724124">
      <w:pPr>
        <w:rPr>
          <w:rFonts w:hint="default"/>
          <w:highlight w:val="none"/>
          <w:lang w:val="en-US" w:eastAsia="zh-CN"/>
        </w:rPr>
      </w:pPr>
    </w:p>
    <w:p w14:paraId="3C620259">
      <w:pPr>
        <w:rPr>
          <w:rFonts w:hint="default"/>
          <w:highlight w:val="none"/>
          <w:lang w:val="en-US" w:eastAsia="zh-CN"/>
        </w:rPr>
      </w:pPr>
    </w:p>
    <w:p w14:paraId="5706E3F3">
      <w:pPr>
        <w:rPr>
          <w:rFonts w:hint="default"/>
          <w:highlight w:val="none"/>
          <w:lang w:val="en-US" w:eastAsia="zh-CN"/>
        </w:rPr>
      </w:pPr>
    </w:p>
    <w:p w14:paraId="721CD3E8">
      <w:pPr>
        <w:rPr>
          <w:rFonts w:hint="default"/>
          <w:highlight w:val="none"/>
          <w:lang w:val="en-US" w:eastAsia="zh-CN"/>
        </w:rPr>
      </w:pPr>
    </w:p>
    <w:p w14:paraId="0C449EEB">
      <w:pPr>
        <w:rPr>
          <w:rFonts w:hint="default"/>
          <w:highlight w:val="none"/>
          <w:lang w:val="en-US" w:eastAsia="zh-CN"/>
        </w:rPr>
      </w:pPr>
    </w:p>
    <w:p w14:paraId="63A43E91">
      <w:pPr>
        <w:rPr>
          <w:rFonts w:hint="default"/>
          <w:highlight w:val="none"/>
          <w:lang w:val="en-US" w:eastAsia="zh-CN"/>
        </w:rPr>
      </w:pPr>
    </w:p>
    <w:p w14:paraId="2B99A571">
      <w:pPr>
        <w:rPr>
          <w:rFonts w:hint="default"/>
          <w:highlight w:val="none"/>
          <w:lang w:val="en-US" w:eastAsia="zh-CN"/>
        </w:rPr>
      </w:pPr>
    </w:p>
    <w:p w14:paraId="36104E59">
      <w:pPr>
        <w:rPr>
          <w:rFonts w:hint="default"/>
          <w:highlight w:val="none"/>
          <w:lang w:val="en-US" w:eastAsia="zh-CN"/>
        </w:rPr>
      </w:pPr>
    </w:p>
    <w:p w14:paraId="33F46B57">
      <w:pPr>
        <w:rPr>
          <w:rFonts w:hint="default"/>
          <w:highlight w:val="none"/>
          <w:lang w:val="en-US" w:eastAsia="zh-CN"/>
        </w:rPr>
      </w:pPr>
    </w:p>
    <w:p w14:paraId="4B81BE44">
      <w:pPr>
        <w:rPr>
          <w:rFonts w:hint="default"/>
          <w:highlight w:val="none"/>
          <w:lang w:val="en-US" w:eastAsia="zh-CN"/>
        </w:rPr>
      </w:pPr>
    </w:p>
    <w:p w14:paraId="682CE3AD">
      <w:pPr>
        <w:rPr>
          <w:rFonts w:hint="default"/>
          <w:highlight w:val="none"/>
          <w:lang w:val="en-US" w:eastAsia="zh-CN"/>
        </w:rPr>
      </w:pPr>
    </w:p>
    <w:p w14:paraId="2F877994">
      <w:pPr>
        <w:rPr>
          <w:rFonts w:hint="default"/>
          <w:highlight w:val="none"/>
          <w:lang w:val="en-US" w:eastAsia="zh-CN"/>
        </w:rPr>
      </w:pPr>
    </w:p>
    <w:p w14:paraId="07B667F9">
      <w:pPr>
        <w:rPr>
          <w:rFonts w:hint="default"/>
          <w:highlight w:val="none"/>
          <w:lang w:val="en-US" w:eastAsia="zh-CN"/>
        </w:rPr>
      </w:pPr>
    </w:p>
    <w:p w14:paraId="5301074C">
      <w:pPr>
        <w:rPr>
          <w:rFonts w:hint="default"/>
          <w:highlight w:val="none"/>
          <w:lang w:val="en-US" w:eastAsia="zh-CN"/>
        </w:rPr>
      </w:pPr>
    </w:p>
    <w:p w14:paraId="41F72BFA">
      <w:pPr>
        <w:rPr>
          <w:rFonts w:hint="default"/>
          <w:highlight w:val="none"/>
          <w:lang w:val="en-US" w:eastAsia="zh-CN"/>
        </w:rPr>
      </w:pPr>
    </w:p>
    <w:p w14:paraId="3DC158E4">
      <w:pPr>
        <w:rPr>
          <w:rFonts w:hint="default"/>
          <w:highlight w:val="none"/>
          <w:lang w:val="en-US" w:eastAsia="zh-CN"/>
        </w:rPr>
      </w:pPr>
    </w:p>
    <w:p w14:paraId="7CDC4E13">
      <w:pPr>
        <w:rPr>
          <w:rFonts w:hint="default"/>
          <w:highlight w:val="none"/>
          <w:lang w:val="en-US" w:eastAsia="zh-CN"/>
        </w:rPr>
      </w:pPr>
    </w:p>
    <w:p w14:paraId="30A7F846">
      <w:pPr>
        <w:rPr>
          <w:rFonts w:hint="default"/>
          <w:highlight w:val="none"/>
          <w:lang w:val="en-US" w:eastAsia="zh-CN"/>
        </w:rPr>
      </w:pPr>
    </w:p>
    <w:p w14:paraId="69789496">
      <w:pPr>
        <w:rPr>
          <w:rFonts w:hint="default"/>
          <w:highlight w:val="none"/>
          <w:lang w:val="en-US" w:eastAsia="zh-CN"/>
        </w:rPr>
      </w:pPr>
    </w:p>
    <w:p w14:paraId="779347B8">
      <w:pPr>
        <w:rPr>
          <w:rFonts w:hint="default"/>
          <w:highlight w:val="none"/>
          <w:lang w:val="en-US" w:eastAsia="zh-CN"/>
        </w:rPr>
      </w:pPr>
    </w:p>
    <w:p w14:paraId="787F8A05">
      <w:pPr>
        <w:rPr>
          <w:rFonts w:hint="default"/>
          <w:highlight w:val="none"/>
          <w:lang w:val="en-US" w:eastAsia="zh-CN"/>
        </w:rPr>
      </w:pPr>
    </w:p>
    <w:p w14:paraId="5250786B">
      <w:pPr>
        <w:rPr>
          <w:rFonts w:hint="default"/>
          <w:highlight w:val="none"/>
          <w:lang w:val="en-US" w:eastAsia="zh-CN"/>
        </w:rPr>
      </w:pPr>
    </w:p>
    <w:p w14:paraId="1CEF7C7A">
      <w:pPr>
        <w:rPr>
          <w:rFonts w:hint="default"/>
          <w:highlight w:val="none"/>
          <w:lang w:val="en-US" w:eastAsia="zh-CN"/>
        </w:rPr>
      </w:pPr>
    </w:p>
    <w:p w14:paraId="0BF1DA3A">
      <w:pPr>
        <w:rPr>
          <w:rFonts w:hint="default"/>
          <w:highlight w:val="none"/>
          <w:lang w:val="en-US" w:eastAsia="zh-CN"/>
        </w:rPr>
      </w:pPr>
    </w:p>
    <w:p w14:paraId="2416CF0E">
      <w:pPr>
        <w:rPr>
          <w:rFonts w:hint="default"/>
          <w:highlight w:val="none"/>
          <w:lang w:val="en-US" w:eastAsia="zh-CN"/>
        </w:rPr>
      </w:pPr>
    </w:p>
    <w:p w14:paraId="61EE6F7E">
      <w:pPr>
        <w:rPr>
          <w:rFonts w:hint="default"/>
          <w:highlight w:val="none"/>
          <w:lang w:val="en-US" w:eastAsia="zh-CN"/>
        </w:rPr>
      </w:pPr>
    </w:p>
    <w:p w14:paraId="302D6673">
      <w:pPr>
        <w:rPr>
          <w:rFonts w:hint="default"/>
          <w:highlight w:val="none"/>
          <w:lang w:val="en-US" w:eastAsia="zh-CN"/>
        </w:rPr>
      </w:pPr>
    </w:p>
    <w:p w14:paraId="51454D56">
      <w:pPr>
        <w:rPr>
          <w:rFonts w:hint="default"/>
          <w:highlight w:val="none"/>
          <w:lang w:val="en-US" w:eastAsia="zh-CN"/>
        </w:rPr>
      </w:pPr>
    </w:p>
    <w:p w14:paraId="1EB41700">
      <w:pPr>
        <w:rPr>
          <w:rFonts w:hint="default"/>
          <w:highlight w:val="none"/>
          <w:lang w:val="en-US" w:eastAsia="zh-CN"/>
        </w:rPr>
      </w:pPr>
    </w:p>
    <w:p w14:paraId="4272705E">
      <w:pPr>
        <w:rPr>
          <w:rFonts w:hint="default"/>
          <w:highlight w:val="none"/>
          <w:lang w:val="en-US" w:eastAsia="zh-CN"/>
        </w:rPr>
      </w:pPr>
    </w:p>
    <w:p w14:paraId="4EBA4959">
      <w:pPr>
        <w:rPr>
          <w:rFonts w:hint="default"/>
          <w:highlight w:val="none"/>
          <w:lang w:val="en-US" w:eastAsia="zh-CN"/>
        </w:rPr>
      </w:pPr>
    </w:p>
    <w:p w14:paraId="4A4C493E">
      <w:pPr>
        <w:rPr>
          <w:rFonts w:hint="default"/>
          <w:highlight w:val="none"/>
          <w:lang w:val="en-US" w:eastAsia="zh-CN"/>
        </w:rPr>
      </w:pPr>
    </w:p>
    <w:p w14:paraId="2A12B3D0">
      <w:pPr>
        <w:rPr>
          <w:rFonts w:hint="default"/>
          <w:highlight w:val="none"/>
          <w:lang w:val="en-US" w:eastAsia="zh-CN"/>
        </w:rPr>
      </w:pPr>
    </w:p>
    <w:p w14:paraId="2B9656E4">
      <w:pPr>
        <w:rPr>
          <w:rFonts w:hint="default"/>
          <w:highlight w:val="none"/>
          <w:lang w:val="en-US" w:eastAsia="zh-CN"/>
        </w:rPr>
      </w:pPr>
    </w:p>
    <w:p w14:paraId="7648A37C">
      <w:pPr>
        <w:rPr>
          <w:rFonts w:hint="default"/>
          <w:highlight w:val="none"/>
          <w:lang w:val="en-US" w:eastAsia="zh-CN"/>
        </w:rPr>
      </w:pPr>
    </w:p>
    <w:p w14:paraId="6DDC10AA">
      <w:pPr>
        <w:rPr>
          <w:rFonts w:hint="default"/>
          <w:highlight w:val="none"/>
          <w:lang w:val="en-US" w:eastAsia="zh-CN"/>
        </w:rPr>
      </w:pPr>
    </w:p>
    <w:p w14:paraId="776BD011">
      <w:pPr>
        <w:numPr>
          <w:ilvl w:val="0"/>
          <w:numId w:val="11"/>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p w14:paraId="14E4E0D0">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3232" behindDoc="0" locked="0" layoutInCell="1" allowOverlap="1">
                <wp:simplePos x="0" y="0"/>
                <wp:positionH relativeFrom="column">
                  <wp:posOffset>154305</wp:posOffset>
                </wp:positionH>
                <wp:positionV relativeFrom="paragraph">
                  <wp:posOffset>322580</wp:posOffset>
                </wp:positionV>
                <wp:extent cx="5245100" cy="6345555"/>
                <wp:effectExtent l="5080" t="4445" r="7620" b="12700"/>
                <wp:wrapNone/>
                <wp:docPr id="697" name="组合 697"/>
                <wp:cNvGraphicFramePr/>
                <a:graphic xmlns:a="http://schemas.openxmlformats.org/drawingml/2006/main">
                  <a:graphicData uri="http://schemas.microsoft.com/office/word/2010/wordprocessingGroup">
                    <wpg:wgp>
                      <wpg:cNvGrpSpPr/>
                      <wpg:grpSpPr>
                        <a:xfrm>
                          <a:off x="0" y="0"/>
                          <a:ext cx="5245100" cy="6345587"/>
                          <a:chOff x="5105" y="773624"/>
                          <a:chExt cx="8260" cy="9059"/>
                        </a:xfrm>
                      </wpg:grpSpPr>
                      <wpg:grpSp>
                        <wpg:cNvPr id="750" name="组合 354"/>
                        <wpg:cNvGrpSpPr/>
                        <wpg:grpSpPr>
                          <a:xfrm>
                            <a:off x="5105" y="773624"/>
                            <a:ext cx="8260" cy="7476"/>
                            <a:chOff x="6754" y="927215"/>
                            <a:chExt cx="8260" cy="6945"/>
                          </a:xfrm>
                        </wpg:grpSpPr>
                        <wps:wsp>
                          <wps:cNvPr id="756" name="文本框 790"/>
                          <wps:cNvSpPr txBox="1"/>
                          <wps:spPr>
                            <a:xfrm>
                              <a:off x="6754" y="927215"/>
                              <a:ext cx="823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72D67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anchor="ctr" anchorCtr="0" upright="1"/>
                        </wps:wsp>
                        <wps:wsp>
                          <wps:cNvPr id="759" name="直接连接符 791"/>
                          <wps:cNvCnPr/>
                          <wps:spPr>
                            <a:xfrm flipH="1">
                              <a:off x="8433"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0" name="直接连接符 792"/>
                          <wps:cNvCnPr/>
                          <wps:spPr>
                            <a:xfrm>
                              <a:off x="13322" y="927975"/>
                              <a:ext cx="0" cy="478"/>
                            </a:xfrm>
                            <a:prstGeom prst="line">
                              <a:avLst/>
                            </a:prstGeom>
                            <a:ln w="9525" cap="flat" cmpd="sng">
                              <a:solidFill>
                                <a:srgbClr val="000000"/>
                              </a:solidFill>
                              <a:prstDash val="solid"/>
                              <a:headEnd type="none" w="med" len="med"/>
                              <a:tailEnd type="triangle" w="med" len="med"/>
                            </a:ln>
                          </wps:spPr>
                          <wps:bodyPr anchor="ctr" anchorCtr="0" upright="1"/>
                        </wps:wsp>
                        <wps:wsp>
                          <wps:cNvPr id="762" name="文本框 793"/>
                          <wps:cNvSpPr txBox="1"/>
                          <wps:spPr>
                            <a:xfrm>
                              <a:off x="6768" y="928468"/>
                              <a:ext cx="3402" cy="11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8395D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02CFFE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14:paraId="03524D4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3D8D38F8">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765" name="直接连接符 799"/>
                          <wps:cNvCnPr>
                            <a:stCxn id="778" idx="2"/>
                            <a:endCxn id="780" idx="0"/>
                          </wps:cNvCnPr>
                          <wps:spPr>
                            <a:xfrm>
                              <a:off x="13313" y="931068"/>
                              <a:ext cx="0" cy="541"/>
                            </a:xfrm>
                            <a:prstGeom prst="line">
                              <a:avLst/>
                            </a:prstGeom>
                            <a:ln w="9525" cap="flat" cmpd="sng">
                              <a:solidFill>
                                <a:srgbClr val="000000"/>
                              </a:solidFill>
                              <a:prstDash val="solid"/>
                              <a:headEnd type="none" w="med" len="med"/>
                              <a:tailEnd type="triangle" w="med" len="med"/>
                            </a:ln>
                          </wps:spPr>
                          <wps:bodyPr anchor="ctr" anchorCtr="0" upright="1"/>
                        </wps:wsp>
                        <wps:wsp>
                          <wps:cNvPr id="766" name="直接连接符 800"/>
                          <wps:cNvCnPr>
                            <a:stCxn id="772" idx="2"/>
                            <a:endCxn id="773" idx="0"/>
                          </wps:cNvCnPr>
                          <wps:spPr>
                            <a:xfrm>
                              <a:off x="8469" y="931006"/>
                              <a:ext cx="0" cy="638"/>
                            </a:xfrm>
                            <a:prstGeom prst="line">
                              <a:avLst/>
                            </a:prstGeom>
                            <a:ln w="9525" cap="flat" cmpd="sng">
                              <a:solidFill>
                                <a:srgbClr val="000000"/>
                              </a:solidFill>
                              <a:prstDash val="solid"/>
                              <a:headEnd type="none" w="med" len="med"/>
                              <a:tailEnd type="triangle" w="med" len="med"/>
                            </a:ln>
                          </wps:spPr>
                          <wps:bodyPr anchor="ctr" anchorCtr="0" upright="1"/>
                        </wps:wsp>
                        <wps:wsp>
                          <wps:cNvPr id="768" name="文本框 794"/>
                          <wps:cNvSpPr txBox="1"/>
                          <wps:spPr>
                            <a:xfrm>
                              <a:off x="11612" y="928468"/>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8F2C9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772" name="文本框 798"/>
                          <wps:cNvSpPr txBox="1"/>
                          <wps:spPr>
                            <a:xfrm>
                              <a:off x="6768" y="930060"/>
                              <a:ext cx="3402" cy="9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AADEFD">
                                <w:pPr>
                                  <w:jc w:val="center"/>
                                  <w:rPr>
                                    <w:rFonts w:hint="eastAsia" w:eastAsiaTheme="minorEastAsia"/>
                                    <w:lang w:val="en-US" w:eastAsia="zh-CN"/>
                                  </w:rPr>
                                </w:pPr>
                                <w:r>
                                  <w:rPr>
                                    <w:rFonts w:hint="eastAsia" w:hAnsi="宋体" w:cs="宋体"/>
                                    <w:kern w:val="0"/>
                                  </w:rPr>
                                  <w:t>监测各类媒介广告发布情况</w:t>
                                </w:r>
                              </w:p>
                            </w:txbxContent>
                          </wps:txbx>
                          <wps:bodyPr anchor="ctr" anchorCtr="0" upright="1"/>
                        </wps:wsp>
                        <wps:wsp>
                          <wps:cNvPr id="773" name="文本框 801"/>
                          <wps:cNvSpPr txBox="1"/>
                          <wps:spPr>
                            <a:xfrm>
                              <a:off x="6768" y="931644"/>
                              <a:ext cx="3402" cy="17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A1E86">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anchor="ctr" anchorCtr="0" upright="1"/>
                        </wps:wsp>
                        <wps:wsp>
                          <wps:cNvPr id="774" name="直接连接符 796"/>
                          <wps:cNvCnPr>
                            <a:stCxn id="762" idx="2"/>
                            <a:endCxn id="772" idx="0"/>
                          </wps:cNvCnPr>
                          <wps:spPr>
                            <a:xfrm>
                              <a:off x="8469" y="929662"/>
                              <a:ext cx="0" cy="397"/>
                            </a:xfrm>
                            <a:prstGeom prst="line">
                              <a:avLst/>
                            </a:prstGeom>
                            <a:ln w="9525" cap="flat" cmpd="sng">
                              <a:solidFill>
                                <a:srgbClr val="000000"/>
                              </a:solidFill>
                              <a:prstDash val="solid"/>
                              <a:headEnd type="none" w="med" len="med"/>
                              <a:tailEnd type="triangle" w="med" len="med"/>
                            </a:ln>
                          </wps:spPr>
                          <wps:bodyPr anchor="ctr" anchorCtr="0" upright="1"/>
                        </wps:wsp>
                        <wps:wsp>
                          <wps:cNvPr id="777" name="直接连接符 795"/>
                          <wps:cNvCnPr>
                            <a:stCxn id="768" idx="2"/>
                            <a:endCxn id="778" idx="0"/>
                          </wps:cNvCnPr>
                          <wps:spPr>
                            <a:xfrm>
                              <a:off x="13313" y="929423"/>
                              <a:ext cx="0" cy="696"/>
                            </a:xfrm>
                            <a:prstGeom prst="line">
                              <a:avLst/>
                            </a:prstGeom>
                            <a:ln w="9525" cap="flat" cmpd="sng">
                              <a:solidFill>
                                <a:srgbClr val="000000"/>
                              </a:solidFill>
                              <a:prstDash val="solid"/>
                              <a:headEnd type="none" w="med" len="med"/>
                              <a:tailEnd type="triangle" w="med" len="med"/>
                            </a:ln>
                          </wps:spPr>
                          <wps:bodyPr anchor="ctr" anchorCtr="0" upright="1"/>
                        </wps:wsp>
                        <wps:wsp>
                          <wps:cNvPr id="778" name="文本框 797"/>
                          <wps:cNvSpPr txBox="1"/>
                          <wps:spPr>
                            <a:xfrm>
                              <a:off x="11612" y="930119"/>
                              <a:ext cx="3402" cy="94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DEDB3D">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780" name="文本框 802"/>
                          <wps:cNvSpPr txBox="1"/>
                          <wps:spPr>
                            <a:xfrm>
                              <a:off x="11612" y="931609"/>
                              <a:ext cx="3402" cy="12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B38047">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anchor="ctr" anchorCtr="0" upright="1"/>
                        </wps:wsp>
                        <wps:wsp>
                          <wps:cNvPr id="783" name="文本框 805"/>
                          <wps:cNvSpPr txBox="1"/>
                          <wps:spPr>
                            <a:xfrm>
                              <a:off x="11612" y="933493"/>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2E7DF5">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s:wsp>
                          <wps:cNvPr id="785" name="直接连接符 803"/>
                          <wps:cNvCnPr>
                            <a:stCxn id="780" idx="2"/>
                            <a:endCxn id="783" idx="0"/>
                          </wps:cNvCnPr>
                          <wps:spPr>
                            <a:xfrm>
                              <a:off x="13313" y="932845"/>
                              <a:ext cx="0" cy="648"/>
                            </a:xfrm>
                            <a:prstGeom prst="line">
                              <a:avLst/>
                            </a:prstGeom>
                            <a:ln w="9525" cap="flat" cmpd="sng">
                              <a:solidFill>
                                <a:srgbClr val="000000"/>
                              </a:solidFill>
                              <a:prstDash val="solid"/>
                              <a:headEnd type="none" w="med" len="med"/>
                              <a:tailEnd type="triangle" w="med" len="med"/>
                            </a:ln>
                          </wps:spPr>
                          <wps:bodyPr anchor="ctr" anchorCtr="0" upright="1"/>
                        </wps:wsp>
                        <wps:wsp>
                          <wps:cNvPr id="788" name="直接连接符 804"/>
                          <wps:cNvCnPr>
                            <a:endCxn id="812" idx="0"/>
                          </wps:cNvCnPr>
                          <wps:spPr>
                            <a:xfrm>
                              <a:off x="8460" y="933384"/>
                              <a:ext cx="9" cy="685"/>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12" name="文本框 806"/>
                        <wps:cNvSpPr txBox="1"/>
                        <wps:spPr>
                          <a:xfrm>
                            <a:off x="5119" y="781001"/>
                            <a:ext cx="3402" cy="8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358D8C">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15" name="文本框 805"/>
                        <wps:cNvSpPr txBox="1"/>
                        <wps:spPr>
                          <a:xfrm>
                            <a:off x="9963" y="781849"/>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146C21">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17" name="直接连接符 803"/>
                        <wps:cNvCnPr>
                          <a:stCxn id="783" idx="2"/>
                          <a:endCxn id="815" idx="0"/>
                        </wps:cNvCnPr>
                        <wps:spPr>
                          <a:xfrm>
                            <a:off x="11664" y="781099"/>
                            <a:ext cx="0" cy="750"/>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2.15pt;margin-top:25.4pt;height:499.65pt;width:413pt;z-index:251743232;mso-width-relative:page;mso-height-relative:page;" coordorigin="5105,773624" coordsize="8260,9059" o:gfxdata="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NBer2tkAAAAKAQAADwAAAAAAAAABACAAAAAiAAAAZHJzL2Rvd25yZXYueG1sUEsB&#10;AhQAFAAAAAgAh07iQB6aE2f2BQAAeDIAAA4AAAAAAAAAAQAgAAAAKAEAAGRycy9lMm9Eb2MueG1s&#10;UEsFBgAAAAAGAAYAWQEAAJAJAAAAAA==&#10;">
                <o:lock v:ext="edit" aspectratio="f"/>
                <v:group id="组合 354" o:spid="_x0000_s1026" o:spt="203" style="position:absolute;left:5105;top:773624;height:7476;width:8260;" coordorigin="6754,927215" coordsize="8260,6945"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6754;top:927215;height:757;width:8239;v-text-anchor:middle;" fillcolor="#FFFFFF" filled="t" stroked="t" coordsize="21600,21600" o:gfxdata="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T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972D67D">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shape>
                  <v:line id="直接连接符 791" o:spid="_x0000_s1026" o:spt="20" style="position:absolute;left:8433;top:927975;flip:x;height:478;width:0;" filled="f" stroked="t" coordsize="21600,21600" o:gfxdata="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wb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322;top:927975;height:478;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793" o:spid="_x0000_s1026" o:spt="202" type="#_x0000_t202" style="position:absolute;left:6768;top:928468;height:1194;width:3402;v-text-anchor:middle;" fillcolor="#FFFFFF" filled="t" stroked="t" coordsize="21600,21600" o:gfxdata="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CA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B8395DF">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302CFFE1">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14:paraId="03524D4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3D8D38F8">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313;top:931068;height:541;width:0;" filled="f" stroked="t" coordsize="21600,21600" o:gfxdata="UEsDBAoAAAAAAIdO4kAAAAAAAAAAAAAAAAAEAAAAZHJzL1BLAwQUAAAACACHTuJAnV56dr8AAADc&#10;AAAADwAAAGRycy9kb3ducmV2LnhtbEWPQWvCQBSE7wX/w/KE3uomBW2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en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469;top:931006;height:638;width:0;" filled="f" stroked="t" coordsize="21600,21600" o:gfxdata="UEsDBAoAAAAAAIdO4kAAAAAAAAAAAAAAAAAEAAAAZHJzL1BLAwQUAAAACACHTuJAbYzkAcAAAADc&#10;AAAADwAAAGRycy9kb3ducmV2LnhtbEWPT2vCQBTE74V+h+UVequb9JCG6OpBsBS0Ff8gentkn0kw&#10;+zbsrpp+e1cQPA4z8xtmNOlNKy7kfGNZQTpIQBCXVjdcKdhuZh85CB+QNbaWScE/eZiMX19GWGh7&#10;5RVd1qESEcK+QAV1CF0hpS9rMugHtiOO3tE6gyFKV0nt8BrhppWfSZJJ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OQ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4" o:spid="_x0000_s1026" o:spt="202" type="#_x0000_t202" style="position:absolute;left:11612;top:928468;height:955;width:3402;v-text-anchor:middle;" fillcolor="#FFFFFF" filled="t" stroked="t" coordsize="21600,21600" o:gfxdata="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4t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1A8F2C9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68;top:930060;height:947;width:3402;v-text-anchor:middle;" fillcolor="#FFFFFF" filled="t" stroked="t" coordsize="21600,21600" o:gfxdata="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kW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4AADEFD">
                          <w:pPr>
                            <w:jc w:val="center"/>
                            <w:rPr>
                              <w:rFonts w:hint="eastAsia" w:eastAsiaTheme="minorEastAsia"/>
                              <w:lang w:val="en-US" w:eastAsia="zh-CN"/>
                            </w:rPr>
                          </w:pPr>
                          <w:r>
                            <w:rPr>
                              <w:rFonts w:hint="eastAsia" w:hAnsi="宋体" w:cs="宋体"/>
                              <w:kern w:val="0"/>
                            </w:rPr>
                            <w:t>监测各类媒介广告发布情况</w:t>
                          </w:r>
                        </w:p>
                      </w:txbxContent>
                    </v:textbox>
                  </v:shape>
                  <v:shape id="文本框 801" o:spid="_x0000_s1026" o:spt="202" type="#_x0000_t202" style="position:absolute;left:6768;top:931644;height:1788;width:3402;v-text-anchor:middle;" fillcolor="#FFFFFF" filled="t" stroked="t" coordsize="21600,21600" o:gfxdata="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Wzd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BCA1E86">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shape>
                  <v:line id="直接连接符 796" o:spid="_x0000_s1026" o:spt="20" style="position:absolute;left:8469;top:929662;height:397;width: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313;top:929423;height:696;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612;top:930119;height:949;width:3402;v-text-anchor:middle;" fillcolor="#FFFFFF" filled="t" stroked="t" coordsize="21600,21600" o:gfxdata="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oSE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7DEDB3D">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612;top:931609;height:1236;width:3402;v-text-anchor:middle;" fillcolor="#FFFFFF" filled="t" stroked="t" coordsize="21600,21600" o:gfxdata="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l0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1B38047">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shape>
                  <v:shape id="文本框 805" o:spid="_x0000_s1026" o:spt="202" type="#_x0000_t202" style="position:absolute;left:11612;top:933493;height:667;width:3402;v-text-anchor:middle;" fillcolor="#FFFFFF" filled="t" stroked="t" coordsize="21600,21600" o:gfxdata="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DDU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2E7DF5">
                          <w:pPr>
                            <w:jc w:val="center"/>
                            <w:rPr>
                              <w:rFonts w:hint="eastAsia"/>
                              <w:lang w:val="en-US" w:eastAsia="zh-CN"/>
                            </w:rPr>
                          </w:pPr>
                          <w:r>
                            <w:rPr>
                              <w:rFonts w:hint="eastAsia" w:hAnsi="宋体" w:cs="宋体"/>
                              <w:kern w:val="0"/>
                            </w:rPr>
                            <w:t>协助有关执法机构做好执法相关工作</w:t>
                          </w:r>
                        </w:p>
                      </w:txbxContent>
                    </v:textbox>
                  </v:shape>
                  <v:line id="直接连接符 803" o:spid="_x0000_s1026" o:spt="20" style="position:absolute;left:13313;top:932845;height:648;width:0;"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60;top:933384;height:685;width:9;" filled="f" stroked="t" coordsize="21600,21600"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119;top:781001;height:897;width:3402;v-text-anchor:middle;" fillcolor="#FFFFFF" filled="t" stroked="t" coordsize="21600,21600" o:gfxdata="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Jn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5358D8C">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9963;top:781849;height:834;width:3402;v-text-anchor:middle;" fillcolor="#FFFFFF" filled="t" stroked="t" coordsize="21600,21600" o:gfxdata="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2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B146C21">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664;top:781099;height:750;width:0;" filled="f" stroked="t" coordsize="21600,21600"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7E547185">
      <w:pPr>
        <w:rPr>
          <w:highlight w:val="none"/>
        </w:rPr>
      </w:pPr>
    </w:p>
    <w:p w14:paraId="168ECF38">
      <w:pPr>
        <w:rPr>
          <w:highlight w:val="none"/>
        </w:rPr>
      </w:pPr>
    </w:p>
    <w:p w14:paraId="528C23DB">
      <w:pPr>
        <w:rPr>
          <w:highlight w:val="none"/>
        </w:rPr>
      </w:pPr>
    </w:p>
    <w:p w14:paraId="5B1FA3B1">
      <w:pPr>
        <w:rPr>
          <w:highlight w:val="none"/>
        </w:rPr>
      </w:pPr>
    </w:p>
    <w:p w14:paraId="52F7F55F">
      <w:pPr>
        <w:rPr>
          <w:highlight w:val="none"/>
        </w:rPr>
      </w:pPr>
    </w:p>
    <w:p w14:paraId="06F89450">
      <w:pPr>
        <w:rPr>
          <w:highlight w:val="none"/>
        </w:rPr>
      </w:pPr>
    </w:p>
    <w:p w14:paraId="4200841E">
      <w:pPr>
        <w:rPr>
          <w:highlight w:val="none"/>
        </w:rPr>
      </w:pPr>
    </w:p>
    <w:p w14:paraId="41598F12">
      <w:pPr>
        <w:rPr>
          <w:highlight w:val="none"/>
        </w:rPr>
      </w:pPr>
    </w:p>
    <w:p w14:paraId="2A519C48">
      <w:pPr>
        <w:rPr>
          <w:highlight w:val="none"/>
        </w:rPr>
      </w:pPr>
    </w:p>
    <w:p w14:paraId="79F49B2A">
      <w:pPr>
        <w:rPr>
          <w:highlight w:val="none"/>
        </w:rPr>
      </w:pPr>
    </w:p>
    <w:p w14:paraId="01B2F517">
      <w:pPr>
        <w:rPr>
          <w:highlight w:val="none"/>
        </w:rPr>
      </w:pPr>
    </w:p>
    <w:p w14:paraId="44F06036">
      <w:pPr>
        <w:rPr>
          <w:highlight w:val="none"/>
        </w:rPr>
      </w:pPr>
    </w:p>
    <w:p w14:paraId="0D07F313">
      <w:pPr>
        <w:rPr>
          <w:highlight w:val="none"/>
        </w:rPr>
      </w:pPr>
    </w:p>
    <w:p w14:paraId="146F8162">
      <w:pPr>
        <w:rPr>
          <w:highlight w:val="none"/>
        </w:rPr>
      </w:pPr>
    </w:p>
    <w:p w14:paraId="6B633D4D">
      <w:pPr>
        <w:rPr>
          <w:highlight w:val="none"/>
        </w:rPr>
      </w:pPr>
    </w:p>
    <w:p w14:paraId="405E5C8A">
      <w:pPr>
        <w:rPr>
          <w:highlight w:val="none"/>
        </w:rPr>
      </w:pPr>
    </w:p>
    <w:p w14:paraId="72BAD5FA">
      <w:pPr>
        <w:rPr>
          <w:highlight w:val="none"/>
        </w:rPr>
      </w:pPr>
    </w:p>
    <w:p w14:paraId="2419A289">
      <w:pPr>
        <w:rPr>
          <w:highlight w:val="none"/>
        </w:rPr>
      </w:pPr>
    </w:p>
    <w:p w14:paraId="1D9ACBC2">
      <w:pPr>
        <w:rPr>
          <w:highlight w:val="none"/>
        </w:rPr>
      </w:pPr>
    </w:p>
    <w:p w14:paraId="2B412315">
      <w:pPr>
        <w:rPr>
          <w:highlight w:val="none"/>
        </w:rPr>
      </w:pPr>
    </w:p>
    <w:p w14:paraId="3DA7072E">
      <w:pPr>
        <w:rPr>
          <w:highlight w:val="none"/>
        </w:rPr>
      </w:pPr>
    </w:p>
    <w:p w14:paraId="33B38A50">
      <w:pPr>
        <w:rPr>
          <w:highlight w:val="none"/>
        </w:rPr>
      </w:pPr>
    </w:p>
    <w:p w14:paraId="0208009D">
      <w:pPr>
        <w:rPr>
          <w:highlight w:val="none"/>
        </w:rPr>
      </w:pPr>
    </w:p>
    <w:p w14:paraId="05899D81">
      <w:pPr>
        <w:rPr>
          <w:highlight w:val="none"/>
        </w:rPr>
      </w:pPr>
    </w:p>
    <w:p w14:paraId="76D3DF1F">
      <w:pPr>
        <w:rPr>
          <w:highlight w:val="none"/>
        </w:rPr>
      </w:pPr>
    </w:p>
    <w:p w14:paraId="3FAEFA3D">
      <w:pPr>
        <w:rPr>
          <w:highlight w:val="none"/>
        </w:rPr>
      </w:pPr>
    </w:p>
    <w:p w14:paraId="1241F7A3">
      <w:pPr>
        <w:rPr>
          <w:highlight w:val="none"/>
        </w:rPr>
      </w:pPr>
    </w:p>
    <w:p w14:paraId="2ECF2EE4">
      <w:pPr>
        <w:rPr>
          <w:highlight w:val="none"/>
        </w:rPr>
      </w:pPr>
    </w:p>
    <w:p w14:paraId="20CEE2D0">
      <w:pPr>
        <w:rPr>
          <w:highlight w:val="none"/>
        </w:rPr>
      </w:pPr>
    </w:p>
    <w:p w14:paraId="235B62A5">
      <w:pPr>
        <w:rPr>
          <w:highlight w:val="none"/>
        </w:rPr>
      </w:pPr>
    </w:p>
    <w:p w14:paraId="54F4A0D0">
      <w:pPr>
        <w:rPr>
          <w:highlight w:val="none"/>
        </w:rPr>
      </w:pPr>
    </w:p>
    <w:p w14:paraId="534B27A8">
      <w:pPr>
        <w:rPr>
          <w:highlight w:val="none"/>
        </w:rPr>
      </w:pPr>
    </w:p>
    <w:p w14:paraId="4F6CFC34">
      <w:pPr>
        <w:rPr>
          <w:highlight w:val="none"/>
        </w:rPr>
      </w:pPr>
    </w:p>
    <w:p w14:paraId="1B62C420">
      <w:pPr>
        <w:rPr>
          <w:highlight w:val="none"/>
        </w:rPr>
      </w:pPr>
    </w:p>
    <w:p w14:paraId="71EB90D3">
      <w:pPr>
        <w:rPr>
          <w:highlight w:val="none"/>
        </w:rPr>
      </w:pPr>
    </w:p>
    <w:p w14:paraId="2AA05C56">
      <w:pPr>
        <w:rPr>
          <w:highlight w:val="none"/>
        </w:rPr>
      </w:pPr>
    </w:p>
    <w:p w14:paraId="0A45E175">
      <w:pPr>
        <w:rPr>
          <w:highlight w:val="none"/>
        </w:rPr>
      </w:pPr>
    </w:p>
    <w:p w14:paraId="03EF9AF3">
      <w:pPr>
        <w:rPr>
          <w:highlight w:val="none"/>
        </w:rPr>
      </w:pPr>
    </w:p>
    <w:p w14:paraId="36F49F09">
      <w:pPr>
        <w:rPr>
          <w:highlight w:val="none"/>
        </w:rPr>
      </w:pPr>
    </w:p>
    <w:p w14:paraId="37F25A35">
      <w:pPr>
        <w:rPr>
          <w:highlight w:val="none"/>
        </w:rPr>
      </w:pPr>
    </w:p>
    <w:p w14:paraId="36E920B6">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53064F0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0160" behindDoc="0" locked="0" layoutInCell="1" allowOverlap="1">
                <wp:simplePos x="0" y="0"/>
                <wp:positionH relativeFrom="column">
                  <wp:posOffset>43180</wp:posOffset>
                </wp:positionH>
                <wp:positionV relativeFrom="paragraph">
                  <wp:posOffset>303530</wp:posOffset>
                </wp:positionV>
                <wp:extent cx="5649595" cy="6297295"/>
                <wp:effectExtent l="5080" t="4445" r="22225" b="22860"/>
                <wp:wrapNone/>
                <wp:docPr id="819" name="组合 819"/>
                <wp:cNvGraphicFramePr/>
                <a:graphic xmlns:a="http://schemas.openxmlformats.org/drawingml/2006/main">
                  <a:graphicData uri="http://schemas.microsoft.com/office/word/2010/wordprocessingGroup">
                    <wpg:wgp>
                      <wpg:cNvGrpSpPr/>
                      <wpg:grpSpPr>
                        <a:xfrm>
                          <a:off x="0" y="0"/>
                          <a:ext cx="5649595" cy="6297353"/>
                          <a:chOff x="4920" y="773624"/>
                          <a:chExt cx="8897" cy="8990"/>
                        </a:xfrm>
                      </wpg:grpSpPr>
                      <wpg:grpSp>
                        <wpg:cNvPr id="820" name="组合 354"/>
                        <wpg:cNvGrpSpPr/>
                        <wpg:grpSpPr>
                          <a:xfrm>
                            <a:off x="4920" y="773624"/>
                            <a:ext cx="8897" cy="7609"/>
                            <a:chOff x="6569" y="927215"/>
                            <a:chExt cx="8897" cy="7069"/>
                          </a:xfrm>
                        </wpg:grpSpPr>
                        <wps:wsp>
                          <wps:cNvPr id="843" name="文本框 790"/>
                          <wps:cNvSpPr txBox="1"/>
                          <wps:spPr>
                            <a:xfrm>
                              <a:off x="6569" y="927215"/>
                              <a:ext cx="8897"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6CD21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75AFD38E">
                                <w:pPr>
                                  <w:rPr>
                                    <w:rFonts w:hint="default"/>
                                    <w:lang w:val="en-US" w:eastAsia="zh-CN"/>
                                  </w:rPr>
                                </w:pPr>
                              </w:p>
                            </w:txbxContent>
                          </wps:txbx>
                          <wps:bodyPr anchor="ctr" anchorCtr="0" upright="1"/>
                        </wps:wsp>
                        <wps:wsp>
                          <wps:cNvPr id="844" name="直接连接符 791"/>
                          <wps:cNvCnPr/>
                          <wps:spPr>
                            <a:xfrm flipH="1">
                              <a:off x="8421" y="927975"/>
                              <a:ext cx="0" cy="598"/>
                            </a:xfrm>
                            <a:prstGeom prst="line">
                              <a:avLst/>
                            </a:prstGeom>
                            <a:ln w="9525" cap="flat" cmpd="sng">
                              <a:solidFill>
                                <a:srgbClr val="000000"/>
                              </a:solidFill>
                              <a:prstDash val="solid"/>
                              <a:headEnd type="none" w="med" len="med"/>
                              <a:tailEnd type="triangle" w="med" len="med"/>
                            </a:ln>
                          </wps:spPr>
                          <wps:bodyPr anchor="ctr" anchorCtr="0" upright="1"/>
                        </wps:wsp>
                        <wps:wsp>
                          <wps:cNvPr id="845" name="直接连接符 792"/>
                          <wps:cNvCnPr/>
                          <wps:spPr>
                            <a:xfrm>
                              <a:off x="13603" y="927978"/>
                              <a:ext cx="0" cy="622"/>
                            </a:xfrm>
                            <a:prstGeom prst="line">
                              <a:avLst/>
                            </a:prstGeom>
                            <a:ln w="9525" cap="flat" cmpd="sng">
                              <a:solidFill>
                                <a:srgbClr val="000000"/>
                              </a:solidFill>
                              <a:prstDash val="solid"/>
                              <a:headEnd type="none" w="med" len="med"/>
                              <a:tailEnd type="triangle" w="med" len="med"/>
                            </a:ln>
                          </wps:spPr>
                          <wps:bodyPr anchor="ctr" anchorCtr="0" upright="1"/>
                        </wps:wsp>
                        <wps:wsp>
                          <wps:cNvPr id="846" name="文本框 793"/>
                          <wps:cNvSpPr txBox="1"/>
                          <wps:spPr>
                            <a:xfrm>
                              <a:off x="6714" y="928565"/>
                              <a:ext cx="3402" cy="11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7522F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50F3E05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14:paraId="7AC7C5C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0247FB30">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47" name="直接连接符 799"/>
                          <wps:cNvCnPr>
                            <a:stCxn id="854" idx="2"/>
                            <a:endCxn id="855" idx="0"/>
                          </wps:cNvCnPr>
                          <wps:spPr>
                            <a:xfrm>
                              <a:off x="13610" y="931070"/>
                              <a:ext cx="0" cy="509"/>
                            </a:xfrm>
                            <a:prstGeom prst="line">
                              <a:avLst/>
                            </a:prstGeom>
                            <a:ln w="9525" cap="flat" cmpd="sng">
                              <a:solidFill>
                                <a:srgbClr val="000000"/>
                              </a:solidFill>
                              <a:prstDash val="solid"/>
                              <a:headEnd type="none" w="med" len="med"/>
                              <a:tailEnd type="triangle" w="med" len="med"/>
                            </a:ln>
                          </wps:spPr>
                          <wps:bodyPr anchor="ctr" anchorCtr="0" upright="1"/>
                        </wps:wsp>
                        <wps:wsp>
                          <wps:cNvPr id="848" name="直接连接符 800"/>
                          <wps:cNvCnPr>
                            <a:stCxn id="850" idx="2"/>
                            <a:endCxn id="851" idx="0"/>
                          </wps:cNvCnPr>
                          <wps:spPr>
                            <a:xfrm>
                              <a:off x="8415" y="931150"/>
                              <a:ext cx="0" cy="483"/>
                            </a:xfrm>
                            <a:prstGeom prst="line">
                              <a:avLst/>
                            </a:prstGeom>
                            <a:ln w="9525" cap="flat" cmpd="sng">
                              <a:solidFill>
                                <a:srgbClr val="000000"/>
                              </a:solidFill>
                              <a:prstDash val="solid"/>
                              <a:headEnd type="none" w="med" len="med"/>
                              <a:tailEnd type="triangle" w="med" len="med"/>
                            </a:ln>
                          </wps:spPr>
                          <wps:bodyPr anchor="ctr" anchorCtr="0" upright="1"/>
                        </wps:wsp>
                        <wps:wsp>
                          <wps:cNvPr id="849" name="文本框 794"/>
                          <wps:cNvSpPr txBox="1"/>
                          <wps:spPr>
                            <a:xfrm>
                              <a:off x="11825" y="928587"/>
                              <a:ext cx="3570"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3F3CC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50" name="文本框 798"/>
                          <wps:cNvSpPr txBox="1"/>
                          <wps:spPr>
                            <a:xfrm>
                              <a:off x="6714" y="930052"/>
                              <a:ext cx="3402" cy="109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FD062C">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anchor="ctr" anchorCtr="0" upright="1"/>
                        </wps:wsp>
                        <wps:wsp>
                          <wps:cNvPr id="851" name="文本框 801"/>
                          <wps:cNvSpPr txBox="1"/>
                          <wps:spPr>
                            <a:xfrm>
                              <a:off x="6714" y="931632"/>
                              <a:ext cx="3402" cy="16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F4974E">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wps:txbx>
                          <wps:bodyPr anchor="ctr" anchorCtr="0" upright="1"/>
                        </wps:wsp>
                        <wps:wsp>
                          <wps:cNvPr id="852" name="直接连接符 796"/>
                          <wps:cNvCnPr>
                            <a:stCxn id="846" idx="2"/>
                            <a:endCxn id="850" idx="0"/>
                          </wps:cNvCnPr>
                          <wps:spPr>
                            <a:xfrm>
                              <a:off x="8415" y="929731"/>
                              <a:ext cx="0" cy="322"/>
                            </a:xfrm>
                            <a:prstGeom prst="line">
                              <a:avLst/>
                            </a:prstGeom>
                            <a:ln w="9525" cap="flat" cmpd="sng">
                              <a:solidFill>
                                <a:srgbClr val="000000"/>
                              </a:solidFill>
                              <a:prstDash val="solid"/>
                              <a:headEnd type="none" w="med" len="med"/>
                              <a:tailEnd type="triangle" w="med" len="med"/>
                            </a:ln>
                          </wps:spPr>
                          <wps:bodyPr anchor="ctr" anchorCtr="0" upright="1"/>
                        </wps:wsp>
                        <wps:wsp>
                          <wps:cNvPr id="853" name="直接连接符 795"/>
                          <wps:cNvCnPr>
                            <a:stCxn id="849" idx="2"/>
                            <a:endCxn id="854" idx="0"/>
                          </wps:cNvCnPr>
                          <wps:spPr>
                            <a:xfrm>
                              <a:off x="13610" y="929542"/>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4" name="文本框 797"/>
                          <wps:cNvSpPr txBox="1"/>
                          <wps:spPr>
                            <a:xfrm>
                              <a:off x="11829" y="930052"/>
                              <a:ext cx="3561" cy="10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1E1954">
                                <w:pPr>
                                  <w:rPr>
                                    <w:rFonts w:hint="default"/>
                                    <w:lang w:val="en-US" w:eastAsia="zh-CN"/>
                                  </w:rPr>
                                </w:pPr>
                                <w:r>
                                  <w:rPr>
                                    <w:rFonts w:hint="eastAsia" w:hAnsi="宋体" w:cs="宋体"/>
                                    <w:kern w:val="0"/>
                                    <w:lang w:val="en-US" w:eastAsia="zh-CN"/>
                                  </w:rPr>
                                  <w:t>统筹乡镇（街道）、村（社区）网格员力量，结合常规工作日常巡查。</w:t>
                                </w:r>
                              </w:p>
                            </w:txbxContent>
                          </wps:txbx>
                          <wps:bodyPr anchor="ctr" anchorCtr="0" upright="1"/>
                        </wps:wsp>
                        <wps:wsp>
                          <wps:cNvPr id="855" name="文本框 802"/>
                          <wps:cNvSpPr txBox="1"/>
                          <wps:spPr>
                            <a:xfrm>
                              <a:off x="11816" y="931578"/>
                              <a:ext cx="3587" cy="13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F60EED">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wps:txbx>
                          <wps:bodyPr anchor="ctr" anchorCtr="0" upright="1"/>
                        </wps:wsp>
                        <wps:wsp>
                          <wps:cNvPr id="856" name="文本框 805"/>
                          <wps:cNvSpPr txBox="1"/>
                          <wps:spPr>
                            <a:xfrm>
                              <a:off x="11793" y="933433"/>
                              <a:ext cx="3633" cy="8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080A28">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wps:txbx>
                          <wps:bodyPr anchor="ctr" anchorCtr="0" upright="1"/>
                        </wps:wsp>
                        <wps:wsp>
                          <wps:cNvPr id="857" name="直接连接符 803"/>
                          <wps:cNvCnPr>
                            <a:stCxn id="855" idx="2"/>
                            <a:endCxn id="856" idx="0"/>
                          </wps:cNvCnPr>
                          <wps:spPr>
                            <a:xfrm>
                              <a:off x="13610" y="932923"/>
                              <a:ext cx="0" cy="510"/>
                            </a:xfrm>
                            <a:prstGeom prst="line">
                              <a:avLst/>
                            </a:prstGeom>
                            <a:ln w="9525" cap="flat" cmpd="sng">
                              <a:solidFill>
                                <a:srgbClr val="000000"/>
                              </a:solidFill>
                              <a:prstDash val="solid"/>
                              <a:headEnd type="none" w="med" len="med"/>
                              <a:tailEnd type="triangle" w="med" len="med"/>
                            </a:ln>
                          </wps:spPr>
                          <wps:bodyPr anchor="ctr" anchorCtr="0" upright="1"/>
                        </wps:wsp>
                        <wps:wsp>
                          <wps:cNvPr id="858" name="直接连接符 804"/>
                          <wps:cNvCnPr>
                            <a:stCxn id="851" idx="2"/>
                            <a:endCxn id="859" idx="0"/>
                          </wps:cNvCnPr>
                          <wps:spPr>
                            <a:xfrm>
                              <a:off x="8415" y="933294"/>
                              <a:ext cx="0" cy="40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59" name="文本框 806"/>
                        <wps:cNvSpPr txBox="1"/>
                        <wps:spPr>
                          <a:xfrm>
                            <a:off x="5065" y="780602"/>
                            <a:ext cx="3402"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69D8B5">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s:wsp>
                        <wps:cNvPr id="860" name="文本框 805"/>
                        <wps:cNvSpPr txBox="1"/>
                        <wps:spPr>
                          <a:xfrm>
                            <a:off x="10159" y="781781"/>
                            <a:ext cx="3603"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3F4C75">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61" name="直接连接符 803"/>
                        <wps:cNvCnPr>
                          <a:stCxn id="856" idx="2"/>
                          <a:endCxn id="860" idx="0"/>
                        </wps:cNvCnPr>
                        <wps:spPr>
                          <a:xfrm>
                            <a:off x="11961" y="781232"/>
                            <a:ext cx="0" cy="54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3.4pt;margin-top:23.9pt;height:495.85pt;width:444.85pt;z-index:251740160;mso-width-relative:page;mso-height-relative:page;" coordorigin="4920,773624" coordsize="8897,8990"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Cc2oUnaAAAACQEAAA8AAAAAAAAAAQAg&#10;AAAAIgAAAGRycy9kb3ducmV2LnhtbFBLAQIUABQAAAAIAIdO4kA3/K3lDgYAAJcyAAAOAAAAAAAA&#10;AAEAIAAAACkBAABkcnMvZTJvRG9jLnhtbFBLBQYAAAAABgAGAFkBAACpCQAAAAA=&#10;">
                <o:lock v:ext="edit" aspectratio="f"/>
                <v:group id="组合 354" o:spid="_x0000_s1026" o:spt="203" style="position:absolute;left:4920;top:773624;height:7609;width:8897;" coordorigin="6569,927215" coordsize="8897,7069"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文本框 790" o:spid="_x0000_s1026" o:spt="202" type="#_x0000_t202" style="position:absolute;left:6569;top:927215;height:757;width:8897;v-text-anchor:middle;" fillcolor="#FFFFFF" filled="t" stroked="t" coordsize="21600,21600" o:gfxdata="UEsDBAoAAAAAAIdO4kAAAAAAAAAAAAAAAAAEAAAAZHJzL1BLAwQUAAAACACHTuJA493tn7sAAADc&#10;AAAADwAAAGRycy9kb3ducmV2LnhtbEWPQWsCMRSE74L/ITyhN020pc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3t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6CD21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14:paraId="75AFD38E">
                          <w:pPr>
                            <w:rPr>
                              <w:rFonts w:hint="default"/>
                              <w:lang w:val="en-US" w:eastAsia="zh-CN"/>
                            </w:rPr>
                          </w:pPr>
                        </w:p>
                      </w:txbxContent>
                    </v:textbox>
                  </v:shape>
                  <v:line id="直接连接符 791" o:spid="_x0000_s1026" o:spt="20" style="position:absolute;left:8421;top:927975;flip:x;height:598;width:0;" filled="f" stroked="t" coordsize="21600,21600" o:gfxdata="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rRt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2" o:spid="_x0000_s1026" o:spt="20" style="position:absolute;left:13603;top:927978;height:622;width:0;"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14;top:928565;height:1166;width:3402;v-text-anchor:middle;" fillcolor="#FFFFFF" filled="t" stroked="t" coordsize="21600,21600" o:gfxdata="UEsDBAoAAAAAAIdO4kAAAAAAAAAAAAAAAAAEAAAAZHJzL1BLAwQUAAAACACHTuJA86pOB7wAAADc&#10;AAAADwAAAGRycy9kb3ducmV2LnhtbEWPQWsCMRSE74L/IbxCb5ooRW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qTg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7522F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50F3E05F">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14:paraId="7AC7C5C7">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：5616784</w:t>
                          </w:r>
                        </w:p>
                        <w:p w14:paraId="0247FB30">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610;top:931070;height:509;width:0;"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415;top:931150;height:483;width:0;"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825;top:928587;height:955;width:3570;v-text-anchor:middle;" fillcolor="#FFFFFF" filled="t" stroked="t" coordsize="21600,21600" o:gfxdata="UEsDBAoAAAAAAIdO4kAAAAAAAAAAAAAAAAAEAAAAZHJzL1BLAwQUAAAACACHTuJAgjXadbsAAADc&#10;AAAADwAAAGRycy9kb3ducmV2LnhtbEWPQWsCMRSE74L/IbyCN00sIr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Xad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53F3CC7">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14;top:930052;height:1097;width:3402;v-text-anchor:middle;" fillcolor="#FFFFFF" filled="t" stroked="t" coordsize="21600,21600" o:gfxdata="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W5T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0FD062C">
                          <w:pPr>
                            <w:rPr>
                              <w:rFonts w:hint="default" w:eastAsiaTheme="minorEastAsia"/>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shape>
                  <v:shape id="文本框 801" o:spid="_x0000_s1026" o:spt="202" type="#_x0000_t202" style="position:absolute;left:6714;top:931632;height:1662;width:3402;v-text-anchor:middle;" fillcolor="#FFFFFF" filled="t" stroked="t" coordsize="21600,21600" o:gfxdata="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aQK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F4974E">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w:t>
                          </w:r>
                          <w:r>
                            <w:rPr>
                              <w:rFonts w:hint="eastAsia"/>
                              <w:color w:val="auto"/>
                            </w:rPr>
                            <w:t>依法查处。</w:t>
                          </w:r>
                        </w:p>
                      </w:txbxContent>
                    </v:textbox>
                  </v:shape>
                  <v:line id="直接连接符 796" o:spid="_x0000_s1026" o:spt="20" style="position:absolute;left:8415;top:929731;height:322;width:0;" filled="f" stroked="t" coordsize="21600,21600" o:gfxdata="UEsDBAoAAAAAAIdO4kAAAAAAAAAAAAAAAAAEAAAAZHJzL1BLAwQUAAAACACHTuJAKm+86b8AAADc&#10;AAAADwAAAGRycy9kb3ducmV2LnhtbEWPT4vCMBTE7wt+h/CEva1phV1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O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5" o:spid="_x0000_s1026" o:spt="20" style="position:absolute;left:13610;top:929542;height:510;width:0;" filled="f" stroked="t" coordsize="21600,21600" o:gfxdata="UEsDBAoAAAAAAIdO4kAAAAAAAAAAAAAAAAAEAAAAZHJzL1BLAwQUAAAACACHTuJARSMZcsAAAADc&#10;AAAADwAAAGRycy9kb3ducmV2LnhtbEWPT2vCQBTE7wW/w/KE3uomlkq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l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829;top:930052;height:1017;width:3561;v-text-anchor:middle;" fillcolor="#FFFFFF" filled="t" stroked="t" coordsize="21600,21600" o:gfxdata="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e3jN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1E1954">
                          <w:pPr>
                            <w:rPr>
                              <w:rFonts w:hint="default"/>
                              <w:lang w:val="en-US" w:eastAsia="zh-CN"/>
                            </w:rPr>
                          </w:pPr>
                          <w:r>
                            <w:rPr>
                              <w:rFonts w:hint="eastAsia" w:hAnsi="宋体" w:cs="宋体"/>
                              <w:kern w:val="0"/>
                              <w:lang w:val="en-US" w:eastAsia="zh-CN"/>
                            </w:rPr>
                            <w:t>统筹乡镇（街道）、村（社区）网格员力量，结合常规工作日常巡查。</w:t>
                          </w:r>
                        </w:p>
                      </w:txbxContent>
                    </v:textbox>
                  </v:shape>
                  <v:shape id="文本框 802" o:spid="_x0000_s1026" o:spt="202" type="#_x0000_t202" style="position:absolute;left:11816;top:931578;height:1345;width:3587;v-text-anchor:middle;" fillcolor="#FFFFFF" filled="t" stroked="t" coordsize="21600,21600" o:gfxdata="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FGr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2F60EED">
                          <w:pPr>
                            <w:widowControl/>
                            <w:spacing w:line="320" w:lineRule="exact"/>
                            <w:rPr>
                              <w:rFonts w:hint="eastAsia"/>
                              <w:lang w:val="en-US" w:eastAsia="zh-CN"/>
                            </w:rPr>
                          </w:pPr>
                          <w:r>
                            <w:rPr>
                              <w:rFonts w:hint="eastAsia"/>
                              <w:lang w:eastAsia="zh-CN"/>
                            </w:rPr>
                            <w:t>发现企业、商贩（铺）无证无照等生产经营行为，保留证据（经营地址、经营场所照片）并第一时间上报市场监管部门。</w:t>
                          </w:r>
                        </w:p>
                      </w:txbxContent>
                    </v:textbox>
                  </v:shape>
                  <v:shape id="文本框 805" o:spid="_x0000_s1026" o:spt="202" type="#_x0000_t202" style="position:absolute;left:11793;top:933433;height:851;width:3633;v-text-anchor:middle;" fillcolor="#FFFFFF" filled="t" stroked="t" coordsize="21600,21600" o:gfxdata="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z2N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080A28">
                          <w:pPr>
                            <w:rPr>
                              <w:rFonts w:hint="eastAsia" w:eastAsiaTheme="minorEastAsia"/>
                              <w:lang w:val="en-US" w:eastAsia="zh-CN"/>
                            </w:rPr>
                          </w:pPr>
                          <w:r>
                            <w:rPr>
                              <w:rFonts w:hint="eastAsia" w:hAnsi="宋体" w:cs="宋体"/>
                              <w:kern w:val="0"/>
                            </w:rPr>
                            <w:t>配合做好执法相关入户调查、秩序维护等工作</w:t>
                          </w:r>
                          <w:r>
                            <w:rPr>
                              <w:rFonts w:hint="eastAsia" w:hAnsi="宋体" w:cs="宋体"/>
                              <w:kern w:val="0"/>
                              <w:lang w:eastAsia="zh-CN"/>
                            </w:rPr>
                            <w:t>。</w:t>
                          </w:r>
                        </w:p>
                      </w:txbxContent>
                    </v:textbox>
                  </v:shape>
                  <v:line id="直接连接符 803" o:spid="_x0000_s1026" o:spt="20" style="position:absolute;left:13610;top:932923;height:510;width:0;" filled="f" stroked="t" coordsize="21600,21600" o:gfxdata="UEsDBAoAAAAAAIdO4kAAAAAAAAAAAAAAAAAEAAAAZHJzL1BLAwQUAAAACACHTuJAOhgfccAAAADc&#10;AAAADwAAAGRycy9kb3ducmV2LnhtbEWPT2vCQBTE7wW/w/KE3uomQmu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GB9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415;top:933294;height:403;width:0;" filled="f" stroked="t" coordsize="21600,21600" o:gfxdata="UEsDBAoAAAAAAIdO4kAAAAAAAAAAAAAAAAAEAAAAZHJzL1BLAwQUAAAACACHTuJAS4eLA7wAAADc&#10;AAAADwAAAGRycy9kb3ducmV2LnhtbEVPy4rCMBTdC/MP4Q6407SC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Hiw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065;top:780602;height:1130;width:3402;v-text-anchor:middle;" fillcolor="#FFFFFF" filled="t" stroked="t" coordsize="21600,21600" o:gfxdata="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M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B69D8B5">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shape id="文本框 805" o:spid="_x0000_s1026" o:spt="202" type="#_x0000_t202" style="position:absolute;left:10159;top:781781;height:833;width:3603;v-text-anchor:middle;" fillcolor="#FFFFFF" filled="t" stroked="t" coordsize="21600,21600" o:gfxdata="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Lovi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633F4C75">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961;top:781232;height:548;width:0;" filled="f" stroked="t" coordsize="21600,21600" o:gfxdata="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e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18465C0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4353A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365B0D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C5299F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93F611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2F1872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B57370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60DEC6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4F810E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7BCDD0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26D4D3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4F8A3A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CD8151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0B05B6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8C571E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1CB007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79DCFE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A34713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8C0E99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E885D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4F17650">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p w14:paraId="4FEF030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51424"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39" name="组合 39"/>
                <wp:cNvGraphicFramePr/>
                <a:graphic xmlns:a="http://schemas.openxmlformats.org/drawingml/2006/main">
                  <a:graphicData uri="http://schemas.microsoft.com/office/word/2010/wordprocessingGroup">
                    <wpg:wgp>
                      <wpg:cNvGrpSpPr/>
                      <wpg:grpSpPr>
                        <a:xfrm>
                          <a:off x="0" y="0"/>
                          <a:ext cx="5386680" cy="6871335"/>
                          <a:chOff x="4903" y="922195"/>
                          <a:chExt cx="8483" cy="10821"/>
                        </a:xfrm>
                      </wpg:grpSpPr>
                      <wps:wsp>
                        <wps:cNvPr id="1190" name="矩形 298"/>
                        <wps:cNvSpPr/>
                        <wps:spPr>
                          <a:xfrm>
                            <a:off x="9874" y="931929"/>
                            <a:ext cx="3402" cy="10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5E80A8">
                              <w:pPr>
                                <w:jc w:val="center"/>
                                <w:rPr>
                                  <w:rFonts w:hint="eastAsia" w:eastAsiaTheme="minorEastAsia"/>
                                  <w:lang w:val="en-US" w:eastAsia="zh-CN"/>
                                </w:rPr>
                              </w:pPr>
                              <w:r>
                                <w:rPr>
                                  <w:rFonts w:hint="eastAsia" w:hAnsi="宋体" w:cs="宋体"/>
                                  <w:kern w:val="0"/>
                                  <w:lang w:eastAsia="zh-CN"/>
                                </w:rPr>
                                <w:t>协助执行有关处理决定</w:t>
                              </w:r>
                            </w:p>
                          </w:txbxContent>
                        </wps:txbx>
                        <wps:bodyPr anchor="ctr" anchorCtr="0" upright="1"/>
                      </wps:wsp>
                      <wps:wsp>
                        <wps:cNvPr id="1191" name="矩形 298"/>
                        <wps:cNvSpPr/>
                        <wps:spPr>
                          <a:xfrm>
                            <a:off x="4910" y="930295"/>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83A9FA">
                              <w:pPr>
                                <w:jc w:val="center"/>
                                <w:rPr>
                                  <w:rFonts w:hint="eastAsia" w:eastAsiaTheme="minorEastAsia"/>
                                  <w:lang w:val="en-US" w:eastAsia="zh-CN"/>
                                </w:rPr>
                              </w:pPr>
                              <w:r>
                                <w:rPr>
                                  <w:rFonts w:hint="eastAsia"/>
                                  <w:lang w:val="en-US" w:eastAsia="zh-CN"/>
                                </w:rPr>
                                <w:t>案件执行、结案、归档</w:t>
                              </w:r>
                            </w:p>
                          </w:txbxContent>
                        </wps:txbx>
                        <wps:bodyPr anchor="ctr" anchorCtr="0" upright="1"/>
                      </wps:wsp>
                      <wpg:grpSp>
                        <wpg:cNvPr id="1192" name="组合 1049"/>
                        <wpg:cNvGrpSpPr/>
                        <wpg:grpSpPr>
                          <a:xfrm>
                            <a:off x="4903" y="922195"/>
                            <a:ext cx="8483" cy="9709"/>
                            <a:chOff x="5396" y="757683"/>
                            <a:chExt cx="8483" cy="9709"/>
                          </a:xfrm>
                        </wpg:grpSpPr>
                        <wps:wsp>
                          <wps:cNvPr id="1193" name="直接箭头连接符 1042"/>
                          <wps:cNvCnPr>
                            <a:stCxn id="1205" idx="2"/>
                            <a:endCxn id="1191" idx="0"/>
                          </wps:cNvCnPr>
                          <wps:spPr>
                            <a:xfrm>
                              <a:off x="7104" y="765107"/>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4" name="直接箭头连接符 1043"/>
                          <wps:cNvCnPr>
                            <a:stCxn id="1210" idx="2"/>
                            <a:endCxn id="1190" idx="0"/>
                          </wps:cNvCnPr>
                          <wps:spPr>
                            <a:xfrm>
                              <a:off x="12068" y="766673"/>
                              <a:ext cx="0" cy="719"/>
                            </a:xfrm>
                            <a:prstGeom prst="straightConnector1">
                              <a:avLst/>
                            </a:prstGeom>
                            <a:ln w="9525" cap="flat" cmpd="sng">
                              <a:solidFill>
                                <a:srgbClr val="000000"/>
                              </a:solidFill>
                              <a:prstDash val="solid"/>
                              <a:headEnd type="none" w="med" len="med"/>
                              <a:tailEnd type="triangle" w="med" len="med"/>
                            </a:ln>
                          </wps:spPr>
                          <wps:bodyPr anchor="ctr" anchorCtr="0"/>
                        </wps:wsp>
                        <wps:wsp>
                          <wps:cNvPr id="1195" name="直接箭头连接符 1039"/>
                          <wps:cNvCnPr>
                            <a:stCxn id="1203" idx="2"/>
                            <a:endCxn id="1210" idx="0"/>
                          </wps:cNvCnPr>
                          <wps:spPr>
                            <a:xfrm>
                              <a:off x="12068" y="765107"/>
                              <a:ext cx="0" cy="647"/>
                            </a:xfrm>
                            <a:prstGeom prst="straightConnector1">
                              <a:avLst/>
                            </a:prstGeom>
                            <a:ln w="9525" cap="flat" cmpd="sng">
                              <a:solidFill>
                                <a:srgbClr val="000000"/>
                              </a:solidFill>
                              <a:prstDash val="solid"/>
                              <a:headEnd type="none" w="med" len="med"/>
                              <a:tailEnd type="triangle" w="med" len="med"/>
                            </a:ln>
                          </wps:spPr>
                          <wps:bodyPr anchor="ctr" anchorCtr="0"/>
                        </wps:wsp>
                        <wps:wsp>
                          <wps:cNvPr id="1196" name="直接箭头连接符 1040"/>
                          <wps:cNvCnPr>
                            <a:stCxn id="1204" idx="2"/>
                            <a:endCxn id="1203" idx="0"/>
                          </wps:cNvCnPr>
                          <wps:spPr>
                            <a:xfrm>
                              <a:off x="12068" y="762624"/>
                              <a:ext cx="0" cy="699"/>
                            </a:xfrm>
                            <a:prstGeom prst="straightConnector1">
                              <a:avLst/>
                            </a:prstGeom>
                            <a:ln w="9525" cap="flat" cmpd="sng">
                              <a:solidFill>
                                <a:srgbClr val="000000"/>
                              </a:solidFill>
                              <a:prstDash val="solid"/>
                              <a:headEnd type="none" w="med" len="med"/>
                              <a:tailEnd type="triangle" w="med" len="med"/>
                            </a:ln>
                          </wps:spPr>
                          <wps:bodyPr anchor="ctr" anchorCtr="0"/>
                        </wps:wsp>
                        <wps:wsp>
                          <wps:cNvPr id="1197" name="直接箭头连接符 1036"/>
                          <wps:cNvCnPr>
                            <a:stCxn id="1209" idx="2"/>
                          </wps:cNvCnPr>
                          <wps:spPr>
                            <a:xfrm>
                              <a:off x="7239" y="760621"/>
                              <a:ext cx="35" cy="821"/>
                            </a:xfrm>
                            <a:prstGeom prst="straightConnector1">
                              <a:avLst/>
                            </a:prstGeom>
                            <a:ln w="9525" cap="flat" cmpd="sng">
                              <a:solidFill>
                                <a:srgbClr val="000000"/>
                              </a:solidFill>
                              <a:prstDash val="solid"/>
                              <a:headEnd type="none" w="med" len="med"/>
                              <a:tailEnd type="triangle" w="med" len="med"/>
                            </a:ln>
                          </wps:spPr>
                          <wps:bodyPr anchor="ctr" anchorCtr="0"/>
                        </wps:wsp>
                        <wps:wsp>
                          <wps:cNvPr id="1198" name="直接箭头连接符 1037"/>
                          <wps:cNvCnPr>
                            <a:stCxn id="1208" idx="2"/>
                            <a:endCxn id="1205" idx="0"/>
                          </wps:cNvCnPr>
                          <wps:spPr>
                            <a:xfrm>
                              <a:off x="7104" y="762703"/>
                              <a:ext cx="0" cy="676"/>
                            </a:xfrm>
                            <a:prstGeom prst="straightConnector1">
                              <a:avLst/>
                            </a:prstGeom>
                            <a:ln w="9525" cap="flat" cmpd="sng">
                              <a:solidFill>
                                <a:srgbClr val="000000"/>
                              </a:solidFill>
                              <a:prstDash val="solid"/>
                              <a:headEnd type="none" w="med" len="med"/>
                              <a:tailEnd type="triangle" w="med" len="med"/>
                            </a:ln>
                          </wps:spPr>
                          <wps:bodyPr anchor="ctr" anchorCtr="0"/>
                        </wps:wsp>
                        <wps:wsp>
                          <wps:cNvPr id="1199" name="直接箭头连接符 1038"/>
                          <wps:cNvCnPr/>
                          <wps:spPr>
                            <a:xfrm>
                              <a:off x="12058" y="760223"/>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00" name="直接箭头连接符 1035"/>
                          <wps:cNvCnPr/>
                          <wps:spPr>
                            <a:xfrm>
                              <a:off x="11982"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s:wsp>
                          <wps:cNvPr id="1201" name="直接箭头连接符 1034"/>
                          <wps:cNvCnPr/>
                          <wps:spPr>
                            <a:xfrm>
                              <a:off x="7127" y="758571"/>
                              <a:ext cx="1" cy="567"/>
                            </a:xfrm>
                            <a:prstGeom prst="straightConnector1">
                              <a:avLst/>
                            </a:prstGeom>
                            <a:ln w="9525" cap="flat" cmpd="sng">
                              <a:solidFill>
                                <a:srgbClr val="000000"/>
                              </a:solidFill>
                              <a:prstDash val="solid"/>
                              <a:headEnd type="none" w="med" len="med"/>
                              <a:tailEnd type="triangle" w="med" len="med"/>
                            </a:ln>
                          </wps:spPr>
                          <wps:bodyPr anchor="ctr" anchorCtr="0"/>
                        </wps:wsp>
                        <wpg:grpSp>
                          <wpg:cNvPr id="1202" name="组合 1026"/>
                          <wpg:cNvGrpSpPr/>
                          <wpg:grpSpPr>
                            <a:xfrm>
                              <a:off x="5396" y="757683"/>
                              <a:ext cx="8483" cy="7511"/>
                              <a:chOff x="4841" y="446644"/>
                              <a:chExt cx="8474" cy="7511"/>
                            </a:xfrm>
                          </wpg:grpSpPr>
                          <wps:wsp>
                            <wps:cNvPr id="1203" name="矩形 325"/>
                            <wps:cNvSpPr/>
                            <wps:spPr>
                              <a:xfrm>
                                <a:off x="9807" y="452350"/>
                                <a:ext cx="3398" cy="18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4F4B6F">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anchor="ctr" anchorCtr="0" upright="1"/>
                          </wps:wsp>
                          <wps:wsp>
                            <wps:cNvPr id="1204" name="矩形 309"/>
                            <wps:cNvSpPr/>
                            <wps:spPr>
                              <a:xfrm>
                                <a:off x="9807" y="449960"/>
                                <a:ext cx="3398" cy="1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E85A06">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05" name="矩形 323"/>
                            <wps:cNvSpPr/>
                            <wps:spPr>
                              <a:xfrm>
                                <a:off x="4848" y="452340"/>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F66695">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anchor="ctr" anchorCtr="0" upright="1"/>
                          </wps:wsp>
                          <wps:wsp>
                            <wps:cNvPr id="1206" name="矩形 284"/>
                            <wps:cNvSpPr/>
                            <wps:spPr>
                              <a:xfrm>
                                <a:off x="4841" y="446644"/>
                                <a:ext cx="8474"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68727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anchor="ctr" anchorCtr="0" upright="1"/>
                          </wps:wsp>
                          <wps:wsp>
                            <wps:cNvPr id="1207" name="矩形 288"/>
                            <wps:cNvSpPr/>
                            <wps:spPr>
                              <a:xfrm>
                                <a:off x="9807" y="448149"/>
                                <a:ext cx="3398"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C81E8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08" name="矩形 298"/>
                            <wps:cNvSpPr/>
                            <wps:spPr>
                              <a:xfrm>
                                <a:off x="4848" y="449959"/>
                                <a:ext cx="3398" cy="1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CF934">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anchor="ctr" anchorCtr="0" upright="1"/>
                          </wps:wsp>
                          <wps:wsp>
                            <wps:cNvPr id="1209" name="矩形 287"/>
                            <wps:cNvSpPr/>
                            <wps:spPr>
                              <a:xfrm>
                                <a:off x="4848" y="448149"/>
                                <a:ext cx="3668" cy="14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79EE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642E1AB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14:paraId="54E6CE9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：5619322</w:t>
                                  </w:r>
                                </w:p>
                                <w:p w14:paraId="23510009">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10" name="矩形 298"/>
                        <wps:cNvSpPr/>
                        <wps:spPr>
                          <a:xfrm>
                            <a:off x="9874" y="930266"/>
                            <a:ext cx="3402" cy="9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A0112A">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wps:txbx>
                        <wps:bodyPr anchor="ctr" anchorCtr="0" upright="1"/>
                      </wps:wsp>
                    </wpg:wgp>
                  </a:graphicData>
                </a:graphic>
              </wp:anchor>
            </w:drawing>
          </mc:Choice>
          <mc:Fallback>
            <w:pict>
              <v:group id="_x0000_s1026" o:spid="_x0000_s1026" o:spt="203" style="position:absolute;left:0pt;margin-left:6.3pt;margin-top:12.3pt;height:541.05pt;width:424.15pt;z-index:251751424;mso-width-relative:page;mso-height-relative:page;" coordorigin="4903,922195"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">
                <o:lock v:ext="edit" aspectratio="f"/>
                <v:rect id="矩形 298" o:spid="_x0000_s1026" o:spt="1" style="position:absolute;left:9874;top:931929;height:1087;width:3402;v-text-anchor:middle;" fillcolor="#FFFFFF" filled="t" stroked="t" coordsize="21600,21600" o:gfxdata="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cdw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B5E80A8">
                        <w:pPr>
                          <w:jc w:val="center"/>
                          <w:rPr>
                            <w:rFonts w:hint="eastAsia" w:eastAsiaTheme="minorEastAsia"/>
                            <w:lang w:val="en-US" w:eastAsia="zh-CN"/>
                          </w:rPr>
                        </w:pPr>
                        <w:r>
                          <w:rPr>
                            <w:rFonts w:hint="eastAsia" w:hAnsi="宋体" w:cs="宋体"/>
                            <w:kern w:val="0"/>
                            <w:lang w:eastAsia="zh-CN"/>
                          </w:rPr>
                          <w:t>协助执行有关处理决定</w:t>
                        </w:r>
                      </w:p>
                    </w:txbxContent>
                  </v:textbox>
                </v:rect>
                <v:rect id="矩形 298" o:spid="_x0000_s1026" o:spt="1" style="position:absolute;left:4910;top:930295;height:942;width:3402;v-text-anchor:middle;" fillcolor="#FFFFFF" filled="t" stroked="t" coordsize="21600,21600" o:gfxdata="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15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83A9FA">
                        <w:pPr>
                          <w:jc w:val="center"/>
                          <w:rPr>
                            <w:rFonts w:hint="eastAsia" w:eastAsiaTheme="minorEastAsia"/>
                            <w:lang w:val="en-US" w:eastAsia="zh-CN"/>
                          </w:rPr>
                        </w:pPr>
                        <w:r>
                          <w:rPr>
                            <w:rFonts w:hint="eastAsia"/>
                            <w:lang w:val="en-US" w:eastAsia="zh-CN"/>
                          </w:rPr>
                          <w:t>案件执行、结案、归档</w:t>
                        </w:r>
                      </w:p>
                    </w:txbxContent>
                  </v:textbox>
                </v:rect>
                <v:group id="组合 1049" o:spid="_x0000_s1026" o:spt="203" style="position:absolute;left:4903;top:922195;height:9709;width:8483;" coordorigin="5396,757683" coordsize="8483,9709" o:gfxdata="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Y9C57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104;top:765107;height:676;width:0;" filled="f" stroked="t" coordsize="21600,21600" o:gfxdata="UEsDBAoAAAAAAIdO4kAAAAAAAAAAAAAAAAAEAAAAZHJzL1BLAwQUAAAACACHTuJAD0OBlL0AAADd&#10;AAAADwAAAGRycy9kb3ducmV2LnhtbEVPS2sCMRC+F/wPYYTeanYt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4G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3" o:spid="_x0000_s1026" o:spt="32" type="#_x0000_t32" style="position:absolute;left:12068;top:766673;height:719;width:0;" filled="f" stroked="t" coordsize="21600,21600" o:gfxdata="UEsDBAoAAAAAAIdO4kAAAAAAAAAAAAAAAAAEAAAAZHJzL1BLAwQUAAAACACHTuJAgKoZ4L0AAADd&#10;AAAADwAAAGRycy9kb3ducmV2LnhtbEVPS2sCMRC+F/wPYYTeanalLH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hn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2068;top:765107;height:647;width:0;" filled="f" stroked="t" coordsize="21600,21600" o:gfxdata="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5rx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68;top:762624;height:699;width:0;" filled="f" stroked="t" coordsize="21600,21600" o:gfxdata="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CI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239;top:760621;height:821;width:35;" filled="f" stroked="t" coordsize="21600,21600" o:gfxdata="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eIe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104;top:762703;height:676;width:0;" filled="f" stroked="t" coordsize="21600,21600" o:gfxdata="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5xP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8" o:spid="_x0000_s1026" o:spt="32" type="#_x0000_t32" style="position:absolute;left:12058;top:760223;height:711;width:1;" filled="f" stroked="t" coordsize="21600,21600" o:gfxdata="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q7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5" o:spid="_x0000_s1026" o:spt="32" type="#_x0000_t32" style="position:absolute;left:11982;top:758571;height:567;width:1;" filled="f" stroked="t" coordsize="21600,21600" o:gfxdata="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6x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034" o:spid="_x0000_s1026" o:spt="32" type="#_x0000_t32" style="position:absolute;left:7127;top:758571;height:567;width:1;" filled="f" stroked="t" coordsize="21600,21600" o:gfxdata="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k6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026" o:spid="_x0000_s1026" o:spt="203" style="position:absolute;left:5396;top:757683;height:7511;width:8483;" coordorigin="4841,446644" coordsize="8474,7511" o:gfxdata="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qC2HL0AAADdAAAADwAAAAAAAAABACAAAAAiAAAAZHJzL2Rvd25yZXYueG1s&#10;UEsBAhQAFAAAAAgAh07iQDMvBZ47AAAAOQAAABUAAAAAAAAAAQAgAAAADAEAAGRycy9ncm91cHNo&#10;YXBleG1sLnhtbFBLBQYAAAAABgAGAGABAADJAwAAAAA=&#10;">
                    <o:lock v:ext="edit" aspectratio="f"/>
                    <v:rect id="矩形 325" o:spid="_x0000_s1026" o:spt="1" style="position:absolute;left:9807;top:452350;height:1805;width:3398;v-text-anchor:middle;" fillcolor="#FFFFFF" filled="t" stroked="t" coordsize="21600,21600" o:gfxdata="UEsDBAoAAAAAAIdO4kAAAAAAAAAAAAAAAAAEAAAAZHJzL1BLAwQUAAAACACHTuJAR4y2o70AAADd&#10;AAAADwAAAGRycy9kb3ducmV2LnhtbEVPTWsCMRC9F/wPYYReiiZaKL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La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C4F4B6F">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矩形 309" o:spid="_x0000_s1026" o:spt="1" style="position:absolute;left:9807;top:449960;height:1625;width:3398;v-text-anchor:middle;" fillcolor="#FFFFFF" filled="t" stroked="t" coordsize="21600,21600" o:gfxdata="UEsDBAoAAAAAAIdO4kAAAAAAAAAAAAAAAAAEAAAAZHJzL1BLAwQUAAAACACHTuJAyGUu170AAADd&#10;AAAADwAAAGRycy9kb3ducmV2LnhtbEVPTWsCMRC9F/wPYYReiiZKK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S7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1E85A06">
                            <w:pPr>
                              <w:jc w:val="center"/>
                              <w:rPr>
                                <w:rFonts w:hint="default"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48;top:452340;height:1728;width:3398;v-text-anchor:middle;" fillcolor="#FFFFFF" filled="t" stroked="t" coordsize="21600,21600" o:gfxdata="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Yt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BF66695">
                            <w:pPr>
                              <w:jc w:val="center"/>
                              <w:rPr>
                                <w:rFonts w:hint="eastAsia" w:eastAsiaTheme="minorEastAsia"/>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矩形 284" o:spid="_x0000_s1026" o:spt="1" style="position:absolute;left:4841;top:446644;height:863;width:8474;v-text-anchor:middle;" fillcolor="#FFFFFF" filled="t" stroked="t" coordsize="21600,21600" o:gfxdata="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U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168727A">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矩形 288" o:spid="_x0000_s1026" o:spt="1" style="position:absolute;left:9807;top:448149;height:1134;width:3398;v-text-anchor:middle;" fillcolor="#FFFFFF" filled="t" stroked="t" coordsize="21600,21600" o:gfxdata="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7C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EC81E8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48;top:449959;height:1705;width:3398;v-text-anchor:middle;" fillcolor="#FFFFFF" filled="t" stroked="t" coordsize="21600,21600" o:gfxdata="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KCT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43CF934">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矩形 287" o:spid="_x0000_s1026" o:spt="1" style="position:absolute;left:4848;top:448149;height:1433;width:3668;v-text-anchor:middle;" fillcolor="#FFFFFF" filled="t" stroked="t" coordsize="21600,21600" o:gfxdata="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IF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E79EE15">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642E1ABB">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14:paraId="54E6CE9B">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：5619322</w:t>
                            </w:r>
                          </w:p>
                          <w:p w14:paraId="23510009">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9874;top:930266;height:942;width:3402;v-text-anchor:middle;" fillcolor="#FFFFFF" filled="t" stroked="t" coordsize="21600,21600" o:gfxdata="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74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8A0112A">
                        <w:pPr>
                          <w:ind w:left="840" w:hanging="840" w:hangingChars="400"/>
                          <w:jc w:val="both"/>
                          <w:rPr>
                            <w:rFonts w:hint="eastAsia" w:eastAsiaTheme="minorEastAsia"/>
                            <w:lang w:val="en-US" w:eastAsia="zh-CN"/>
                          </w:rPr>
                        </w:pPr>
                        <w:r>
                          <w:rPr>
                            <w:rFonts w:hint="eastAsia" w:hAnsi="宋体" w:cs="宋体"/>
                            <w:kern w:val="0"/>
                            <w:lang w:eastAsia="zh-CN"/>
                          </w:rPr>
                          <w:t>协助有关执法部门做好相关秩序维护等工作</w:t>
                        </w:r>
                      </w:p>
                    </w:txbxContent>
                  </v:textbox>
                </v:rect>
              </v:group>
            </w:pict>
          </mc:Fallback>
        </mc:AlternateContent>
      </w:r>
    </w:p>
    <w:p w14:paraId="4C88BAA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98B934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048CF2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DCD454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5C3C28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8CC681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ED83F9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D48644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E6CB8B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9222EF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674F31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7C7F82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30018F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41AB8A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4F85A7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A90ED0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38D07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2C88BD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7D4463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202B5C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44028D8">
      <w:pPr>
        <w:numPr>
          <w:ilvl w:val="0"/>
          <w:numId w:val="11"/>
        </w:numPr>
        <w:ind w:left="0" w:leftChars="0" w:firstLine="0" w:firstLine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p w14:paraId="09E8459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55520"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1211" name="组合 1211"/>
                <wp:cNvGraphicFramePr/>
                <a:graphic xmlns:a="http://schemas.openxmlformats.org/drawingml/2006/main">
                  <a:graphicData uri="http://schemas.microsoft.com/office/word/2010/wordprocessingGroup">
                    <wpg:wgp>
                      <wpg:cNvGrpSpPr/>
                      <wpg:grpSpPr>
                        <a:xfrm>
                          <a:off x="0" y="0"/>
                          <a:ext cx="5402656" cy="5963285"/>
                          <a:chOff x="4038" y="771929"/>
                          <a:chExt cx="8508" cy="9391"/>
                        </a:xfrm>
                      </wpg:grpSpPr>
                      <wpg:grpSp>
                        <wpg:cNvPr id="1212" name="组合 1103"/>
                        <wpg:cNvGrpSpPr/>
                        <wpg:grpSpPr>
                          <a:xfrm>
                            <a:off x="4038" y="771929"/>
                            <a:ext cx="8508" cy="8136"/>
                            <a:chOff x="5371" y="757683"/>
                            <a:chExt cx="8508" cy="8145"/>
                          </a:xfrm>
                        </wpg:grpSpPr>
                        <wps:wsp>
                          <wps:cNvPr id="1213" name="直接箭头连接符 1042"/>
                          <wps:cNvCnPr>
                            <a:stCxn id="1224" idx="2"/>
                            <a:endCxn id="1229" idx="0"/>
                          </wps:cNvCnPr>
                          <wps:spPr>
                            <a:xfrm>
                              <a:off x="7072" y="765109"/>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4" name="直接箭头连接符 1039"/>
                          <wps:cNvCnPr/>
                          <wps:spPr>
                            <a:xfrm>
                              <a:off x="11984" y="765117"/>
                              <a:ext cx="1" cy="711"/>
                            </a:xfrm>
                            <a:prstGeom prst="straightConnector1">
                              <a:avLst/>
                            </a:prstGeom>
                            <a:ln w="9525" cap="flat" cmpd="sng">
                              <a:solidFill>
                                <a:srgbClr val="000000"/>
                              </a:solidFill>
                              <a:prstDash val="solid"/>
                              <a:headEnd type="none" w="med" len="med"/>
                              <a:tailEnd type="triangle" w="med" len="med"/>
                            </a:ln>
                          </wps:spPr>
                          <wps:bodyPr anchor="ctr" anchorCtr="0"/>
                        </wps:wsp>
                        <wps:wsp>
                          <wps:cNvPr id="1215" name="直接箭头连接符 1040"/>
                          <wps:cNvCnPr>
                            <a:stCxn id="1223" idx="2"/>
                            <a:endCxn id="1222" idx="0"/>
                          </wps:cNvCnPr>
                          <wps:spPr>
                            <a:xfrm>
                              <a:off x="12017" y="762610"/>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6" name="直接箭头连接符 1036"/>
                          <wps:cNvCnPr>
                            <a:stCxn id="1228" idx="2"/>
                            <a:endCxn id="1227" idx="0"/>
                          </wps:cNvCnPr>
                          <wps:spPr>
                            <a:xfrm>
                              <a:off x="7072" y="760553"/>
                              <a:ext cx="0" cy="418"/>
                            </a:xfrm>
                            <a:prstGeom prst="straightConnector1">
                              <a:avLst/>
                            </a:prstGeom>
                            <a:ln w="9525" cap="flat" cmpd="sng">
                              <a:solidFill>
                                <a:srgbClr val="000000"/>
                              </a:solidFill>
                              <a:prstDash val="solid"/>
                              <a:headEnd type="none" w="med" len="med"/>
                              <a:tailEnd type="triangle" w="med" len="med"/>
                            </a:ln>
                          </wps:spPr>
                          <wps:bodyPr anchor="ctr" anchorCtr="0"/>
                        </wps:wsp>
                        <wps:wsp>
                          <wps:cNvPr id="1217" name="直接箭头连接符 1037"/>
                          <wps:cNvCnPr>
                            <a:stCxn id="1227" idx="2"/>
                            <a:endCxn id="1224" idx="0"/>
                          </wps:cNvCnPr>
                          <wps:spPr>
                            <a:xfrm>
                              <a:off x="7072" y="762678"/>
                              <a:ext cx="0" cy="704"/>
                            </a:xfrm>
                            <a:prstGeom prst="straightConnector1">
                              <a:avLst/>
                            </a:prstGeom>
                            <a:ln w="9525" cap="flat" cmpd="sng">
                              <a:solidFill>
                                <a:srgbClr val="000000"/>
                              </a:solidFill>
                              <a:prstDash val="solid"/>
                              <a:headEnd type="none" w="med" len="med"/>
                              <a:tailEnd type="triangle" w="med" len="med"/>
                            </a:ln>
                          </wps:spPr>
                          <wps:bodyPr anchor="ctr" anchorCtr="0"/>
                        </wps:wsp>
                        <wps:wsp>
                          <wps:cNvPr id="1218" name="直接箭头连接符 1038"/>
                          <wps:cNvCnPr>
                            <a:stCxn id="1226" idx="2"/>
                            <a:endCxn id="1223" idx="0"/>
                          </wps:cNvCnPr>
                          <wps:spPr>
                            <a:xfrm>
                              <a:off x="12017" y="760268"/>
                              <a:ext cx="0" cy="717"/>
                            </a:xfrm>
                            <a:prstGeom prst="straightConnector1">
                              <a:avLst/>
                            </a:prstGeom>
                            <a:ln w="9525" cap="flat" cmpd="sng">
                              <a:solidFill>
                                <a:srgbClr val="000000"/>
                              </a:solidFill>
                              <a:prstDash val="solid"/>
                              <a:headEnd type="none" w="med" len="med"/>
                              <a:tailEnd type="triangle" w="med" len="med"/>
                            </a:ln>
                          </wps:spPr>
                          <wps:bodyPr anchor="ctr" anchorCtr="0"/>
                        </wps:wsp>
                        <wps:wsp>
                          <wps:cNvPr id="1219" name="直接箭头连接符 1035"/>
                          <wps:cNvCnPr/>
                          <wps:spPr>
                            <a:xfrm>
                              <a:off x="11979"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20" name="直接箭头连接符 1034"/>
                          <wps:cNvCnPr/>
                          <wps:spPr>
                            <a:xfrm flipH="1">
                              <a:off x="7194" y="758552"/>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21" name="组合 1026"/>
                          <wpg:cNvGrpSpPr/>
                          <wpg:grpSpPr>
                            <a:xfrm>
                              <a:off x="5371" y="757683"/>
                              <a:ext cx="8508" cy="7443"/>
                              <a:chOff x="4816" y="446644"/>
                              <a:chExt cx="8499" cy="7443"/>
                            </a:xfrm>
                          </wpg:grpSpPr>
                          <wps:wsp>
                            <wps:cNvPr id="1222" name="矩形 325"/>
                            <wps:cNvSpPr/>
                            <wps:spPr>
                              <a:xfrm>
                                <a:off x="9756" y="452288"/>
                                <a:ext cx="3398" cy="17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08A085">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anchor="ctr" anchorCtr="0" upright="1"/>
                          </wps:wsp>
                          <wps:wsp>
                            <wps:cNvPr id="1223" name="矩形 309"/>
                            <wps:cNvSpPr/>
                            <wps:spPr>
                              <a:xfrm>
                                <a:off x="9756" y="449946"/>
                                <a:ext cx="3398" cy="162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B18E33">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wps:txbx>
                            <wps:bodyPr anchor="ctr" anchorCtr="0" upright="1"/>
                          </wps:wsp>
                          <wps:wsp>
                            <wps:cNvPr id="1224" name="矩形 323"/>
                            <wps:cNvSpPr/>
                            <wps:spPr>
                              <a:xfrm>
                                <a:off x="4816" y="452342"/>
                                <a:ext cx="3398"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BB3404">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anchor="ctr" anchorCtr="0" upright="1"/>
                          </wps:wsp>
                          <wps:wsp>
                            <wps:cNvPr id="1225" name="矩形 284"/>
                            <wps:cNvSpPr/>
                            <wps:spPr>
                              <a:xfrm>
                                <a:off x="4818" y="446644"/>
                                <a:ext cx="8497"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00DF9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anchor="ctr" anchorCtr="0" upright="1"/>
                          </wps:wsp>
                          <wps:wsp>
                            <wps:cNvPr id="1226" name="矩形 288"/>
                            <wps:cNvSpPr/>
                            <wps:spPr>
                              <a:xfrm>
                                <a:off x="9756" y="44809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DF3E46">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27" name="矩形 298"/>
                            <wps:cNvSpPr/>
                            <wps:spPr>
                              <a:xfrm>
                                <a:off x="4816" y="449933"/>
                                <a:ext cx="3398"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0D25E9">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anchor="ctr" anchorCtr="0" upright="1"/>
                          </wps:wsp>
                          <wps:wsp>
                            <wps:cNvPr id="1228" name="矩形 287"/>
                            <wps:cNvSpPr/>
                            <wps:spPr>
                              <a:xfrm>
                                <a:off x="4816" y="448094"/>
                                <a:ext cx="3398" cy="14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DF90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F884C5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14:paraId="40B199D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595227DF">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29" name="矩形 298"/>
                        <wps:cNvSpPr/>
                        <wps:spPr>
                          <a:xfrm>
                            <a:off x="4038" y="780050"/>
                            <a:ext cx="3402"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7FCEA">
                              <w:pPr>
                                <w:jc w:val="center"/>
                                <w:rPr>
                                  <w:rFonts w:hint="eastAsia"/>
                                  <w:lang w:val="en-US" w:eastAsia="zh-CN"/>
                                </w:rPr>
                              </w:pPr>
                              <w:r>
                                <w:rPr>
                                  <w:rFonts w:hint="eastAsia"/>
                                  <w:lang w:val="en-US" w:eastAsia="zh-CN"/>
                                </w:rPr>
                                <w:t>案件执行、结案、归档</w:t>
                              </w:r>
                            </w:p>
                          </w:txbxContent>
                        </wps:txbx>
                        <wps:bodyPr anchor="ctr" anchorCtr="0" upright="1"/>
                      </wps:wsp>
                      <wps:wsp>
                        <wps:cNvPr id="1230" name="矩形 298"/>
                        <wps:cNvSpPr/>
                        <wps:spPr>
                          <a:xfrm>
                            <a:off x="8983" y="780080"/>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316692">
                              <w:pPr>
                                <w:jc w:val="center"/>
                                <w:rPr>
                                  <w:rFonts w:hint="eastAsia"/>
                                  <w:lang w:val="en-US" w:eastAsia="zh-CN"/>
                                </w:rPr>
                              </w:pPr>
                              <w:r>
                                <w:rPr>
                                  <w:rFonts w:hint="eastAsia" w:hAnsi="宋体" w:cs="宋体"/>
                                  <w:kern w:val="0"/>
                                </w:rPr>
                                <w:t>协助有关执法机构做好执法相关工作</w:t>
                              </w:r>
                            </w:p>
                          </w:txbxContent>
                        </wps:txbx>
                        <wps:bodyPr anchor="ctr" anchorCtr="0" upright="1"/>
                      </wps:wsp>
                    </wpg:wgp>
                  </a:graphicData>
                </a:graphic>
              </wp:anchor>
            </w:drawing>
          </mc:Choice>
          <mc:Fallback>
            <w:pict>
              <v:group id="_x0000_s1026" o:spid="_x0000_s1026" o:spt="203" style="position:absolute;left:0pt;margin-left:2.15pt;margin-top:17.2pt;height:469.55pt;width:425.4pt;z-index:251755520;mso-width-relative:page;mso-height-relative:page;" coordorigin="4038,771929"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fJQUj9kAAAAIAQAADwAAAAAAAAABACAAAAAiAAAAZHJzL2Rvd25yZXYueG1sUEsBAhQA&#10;FAAAAAgAh07iQKTIMYnzBQAAli4AAA4AAAAAAAAAAQAgAAAAKAEAAGRycy9lMm9Eb2MueG1sUEsF&#10;BgAAAAAGAAYAWQEAAI0JAAAAAA==&#10;">
                <o:lock v:ext="edit" aspectratio="f"/>
                <v:group id="组合 1103" o:spid="_x0000_s1026" o:spt="203" style="position:absolute;left:4038;top:771929;height:8136;width:8508;" coordorigin="5371,757683" coordsize="8508,8145" o:gfxdata="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3kgwb0AAADdAAAADwAAAAAAAAABACAAAAAiAAAAZHJzL2Rvd25yZXYueG1s&#10;UEsBAhQAFAAAAAgAh07iQDMvBZ47AAAAOQAAABUAAAAAAAAAAQAgAAAADAEAAGRycy9ncm91cHNo&#10;YXBleG1sLnhtbFBLBQYAAAAABgAGAGABAADJAwAAAAA=&#10;">
                  <o:lock v:ext="edit" aspectratio="f"/>
                  <v:shape id="直接箭头连接符 1042" o:spid="_x0000_s1026" o:spt="32" type="#_x0000_t32" style="position:absolute;left:7072;top:765109;height:704;width:0;" filled="f" stroked="t" coordsize="21600,21600" o:gfxdata="UEsDBAoAAAAAAIdO4kAAAAAAAAAAAAAAAAAEAAAAZHJzL1BLAwQUAAAACACHTuJAubXjsr0AAADd&#10;AAAADwAAAGRycy9kb3ducmV2LnhtbEVPS2sCMRC+C/0PYQq9aXYt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eO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84;top:765117;height:711;width:1;" filled="f" stroked="t" coordsize="21600,21600" o:gfxdata="UEsDBAoAAAAAAIdO4kAAAAAAAAAAAAAAAAAEAAAAZHJzL1BLAwQUAAAACACHTuJANlx7xr0AAADd&#10;AAAADwAAAGRycy9kb3ducmV2LnhtbEVPS2sCMRC+C/0PYQq9aXalLL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XHv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40" o:spid="_x0000_s1026" o:spt="32" type="#_x0000_t32" style="position:absolute;left:12017;top:762610;height:717;width:0;" filled="f" stroked="t" coordsize="21600,21600" o:gfxdata="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N5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6" o:spid="_x0000_s1026" o:spt="32" type="#_x0000_t32" style="position:absolute;left:7072;top:760553;height:418;width:0;" filled="f" stroked="t" coordsize="21600,21600" o:gfxdata="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kA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72;top:762678;height:704;width:0;" filled="f" stroked="t" coordsize="21600,21600" o:gfxdata="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uW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2017;top:760268;height:717;width:0;" filled="f" stroked="t" coordsize="21600,21600" o:gfxdata="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X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79;top:758552;height:568;width:0;" filled="f" stroked="t" coordsize="21600,21600" o:gfxdata="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dR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94;top:758552;flip:x;height:568;width:0;" filled="f" stroked="t" coordsize="21600,21600" o:gfxdata="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rm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1026" o:spid="_x0000_s1026" o:spt="203" style="position:absolute;left:5371;top:757683;height:7443;width:8508;" coordorigin="4816,446644" coordsize="8499,7443" o:gfxdata="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d0C70AAADdAAAADwAAAAAAAAABACAAAAAiAAAAZHJzL2Rvd25yZXYueG1s&#10;UEsBAhQAFAAAAAgAh07iQDMvBZ47AAAAOQAAABUAAAAAAAAAAQAgAAAADAEAAGRycy9ncm91cHNo&#10;YXBleG1sLnhtbFBLBQYAAAAABgAGAGABAADJAwAAAAA=&#10;">
                    <o:lock v:ext="edit" aspectratio="f"/>
                    <v:rect id="矩形 325" o:spid="_x0000_s1026" o:spt="1" style="position:absolute;left:9756;top:452288;height:1799;width:3398;v-text-anchor:middle;" fillcolor="#FFFFFF" filled="t" stroked="t" coordsize="21600,21600" o:gfxdata="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U9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08A085">
                            <w:pPr>
                              <w:rPr>
                                <w:rFonts w:hint="eastAsia" w:eastAsiaTheme="minorEastAsia"/>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矩形 309" o:spid="_x0000_s1026" o:spt="1" style="position:absolute;left:9756;top:449946;height:1626;width:3398;v-text-anchor:middle;" fillcolor="#FFFFFF" filled="t" stroked="t" coordsize="21600,21600" o:gfxdata="UEsDBAoAAAAAAIdO4kAAAAAAAAAAAAAAAAAEAAAAZHJzL1BLAwQUAAAACACHTuJADDnqw74AAADd&#10;AAAADwAAAGRycy9kb3ducmV2LnhtbEVPTWsCMRC9F/wPYQQvRRNXK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nq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1B18E33">
                            <w:pPr>
                              <w:rPr>
                                <w:rFonts w:hint="eastAsia" w:eastAsiaTheme="minorEastAsia"/>
                                <w:lang w:val="en-US" w:eastAsia="zh-CN"/>
                              </w:rPr>
                            </w:pPr>
                            <w:r>
                              <w:rPr>
                                <w:rFonts w:hint="eastAsia" w:hAnsi="宋体" w:cs="宋体"/>
                                <w:kern w:val="0"/>
                                <w:lang w:eastAsia="zh-CN"/>
                              </w:rPr>
                              <w:t>统筹乡镇（街道）、村（社区）网格员力量，结合常规工作日常巡查。</w:t>
                            </w:r>
                          </w:p>
                        </w:txbxContent>
                      </v:textbox>
                    </v:rect>
                    <v:rect id="矩形 323" o:spid="_x0000_s1026" o:spt="1" style="position:absolute;left:4816;top:452342;height:1728;width:3398;v-text-anchor:middle;" fillcolor="#FFFFFF" filled="t" stroked="t" coordsize="21600,21600" o:gfxdata="UEsDBAoAAAAAAIdO4kAAAAAAAAAAAAAAAAAEAAAAZHJzL1BLAwQUAAAACACHTuJAg9Byt74AAADd&#10;AAAADwAAAGRycy9kb3ducmV2LnhtbEVPTWsCMRC9F/wPYQQvRRMXKb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Byt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2BB3404">
                            <w:pPr>
                              <w:rPr>
                                <w:rFonts w:hint="eastAsia" w:eastAsiaTheme="minorEastAsia"/>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矩形 284" o:spid="_x0000_s1026" o:spt="1" style="position:absolute;left:4818;top:446644;height:863;width:8497;v-text-anchor:middle;" fillcolor="#FFFFFF" filled="t" stroked="t" coordsize="21600,21600" o:gfxdata="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zX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00DF9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矩形 288" o:spid="_x0000_s1026" o:spt="1" style="position:absolute;left:9756;top:448094;height:1135;width:3398;v-text-anchor:middle;" fillcolor="#FFFFFF" filled="t" stroked="t" coordsize="21600,21600" o:gfxdata="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Tkl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DF3E46">
                            <w:pPr>
                              <w:spacing w:line="320" w:lineRule="exact"/>
                              <w:jc w:val="center"/>
                              <w:rPr>
                                <w:rFonts w:hint="eastAsia"/>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33;height:1706;width:3398;v-text-anchor:middle;" fillcolor="#FFFFFF" filled="t" stroked="t" coordsize="21600,21600" o:gfxdata="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Ls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B0D25E9">
                            <w:pPr>
                              <w:rPr>
                                <w:rFonts w:hint="eastAsia" w:eastAsiaTheme="minorEastAsia"/>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矩形 287" o:spid="_x0000_s1026" o:spt="1" style="position:absolute;left:4816;top:448094;height:1421;width:3398;v-text-anchor:middle;" fillcolor="#FFFFFF" filled="t" stroked="t" coordsize="21600,21600" o:gfxdata="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nXi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E8DF90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0F884C5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14:paraId="40B199DF">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595227DF">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4038;top:780050;height:1270;width:3402;v-text-anchor:middle;" fillcolor="#FFFFFF" filled="t" stroked="t" coordsize="21600,21600" o:gfxdata="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Hd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47FCEA">
                        <w:pPr>
                          <w:jc w:val="center"/>
                          <w:rPr>
                            <w:rFonts w:hint="eastAsia"/>
                            <w:lang w:val="en-US" w:eastAsia="zh-CN"/>
                          </w:rPr>
                        </w:pPr>
                        <w:r>
                          <w:rPr>
                            <w:rFonts w:hint="eastAsia"/>
                            <w:lang w:val="en-US" w:eastAsia="zh-CN"/>
                          </w:rPr>
                          <w:t>案件执行、结案、归档</w:t>
                        </w:r>
                      </w:p>
                    </w:txbxContent>
                  </v:textbox>
                </v:rect>
                <v:rect id="矩形 298" o:spid="_x0000_s1026" o:spt="1" style="position:absolute;left:8983;top:780080;height:1219;width:3402;v-text-anchor:middle;" fillcolor="#FFFFFF" filled="t" stroked="t" coordsize="21600,21600" o:gfxdata="UEsDBAoAAAAAAIdO4kAAAAAAAAAAAAAAAAAEAAAAZHJzL1BLAwQUAAAACACHTuJAeTLiacAAAADd&#10;AAAADwAAAGRycy9kb3ducmV2LnhtbEWPQUsDMRCF74L/IYzgRWzSFoq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uJ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1316692">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14:paraId="596EF6D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3F0A14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68C02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6068B4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DFB28C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AAFC2A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85962EC">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5AD94B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62AE3F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54177C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9F30DE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00D47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F3B050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02FA39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517F09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824EE6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716714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8497848">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33101441">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B17C6A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0B42E63">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57、成品油非法经营监管执法</w:t>
      </w:r>
    </w:p>
    <w:p w14:paraId="5BDE81B9">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48352" behindDoc="0" locked="0" layoutInCell="1" allowOverlap="1">
                <wp:simplePos x="0" y="0"/>
                <wp:positionH relativeFrom="column">
                  <wp:posOffset>-174625</wp:posOffset>
                </wp:positionH>
                <wp:positionV relativeFrom="paragraph">
                  <wp:posOffset>328930</wp:posOffset>
                </wp:positionV>
                <wp:extent cx="5685155" cy="7928610"/>
                <wp:effectExtent l="4445" t="5080" r="6350" b="10160"/>
                <wp:wrapNone/>
                <wp:docPr id="862" name="组合 862"/>
                <wp:cNvGraphicFramePr/>
                <a:graphic xmlns:a="http://schemas.openxmlformats.org/drawingml/2006/main">
                  <a:graphicData uri="http://schemas.microsoft.com/office/word/2010/wordprocessingGroup">
                    <wpg:wgp>
                      <wpg:cNvGrpSpPr/>
                      <wpg:grpSpPr>
                        <a:xfrm>
                          <a:off x="0" y="0"/>
                          <a:ext cx="5685155" cy="7928779"/>
                          <a:chOff x="4593" y="773624"/>
                          <a:chExt cx="8953" cy="11319"/>
                        </a:xfrm>
                      </wpg:grpSpPr>
                      <wpg:grpSp>
                        <wpg:cNvPr id="863" name="组合 354"/>
                        <wpg:cNvGrpSpPr/>
                        <wpg:grpSpPr>
                          <a:xfrm>
                            <a:off x="4593" y="773624"/>
                            <a:ext cx="8953" cy="10483"/>
                            <a:chOff x="6242" y="927215"/>
                            <a:chExt cx="8953" cy="9738"/>
                          </a:xfrm>
                        </wpg:grpSpPr>
                        <wps:wsp>
                          <wps:cNvPr id="864" name="文本框 790"/>
                          <wps:cNvSpPr txBox="1"/>
                          <wps:spPr>
                            <a:xfrm>
                              <a:off x="6626" y="927215"/>
                              <a:ext cx="856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19221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anchor="ctr" anchorCtr="0" upright="1"/>
                        </wps:wsp>
                        <wps:wsp>
                          <wps:cNvPr id="865" name="直接连接符 791"/>
                          <wps:cNvCnPr/>
                          <wps:spPr>
                            <a:xfrm flipH="1">
                              <a:off x="8389" y="927961"/>
                              <a:ext cx="1" cy="477"/>
                            </a:xfrm>
                            <a:prstGeom prst="line">
                              <a:avLst/>
                            </a:prstGeom>
                            <a:ln w="9525" cap="flat" cmpd="sng">
                              <a:solidFill>
                                <a:srgbClr val="000000"/>
                              </a:solidFill>
                              <a:prstDash val="solid"/>
                              <a:headEnd type="none" w="med" len="med"/>
                              <a:tailEnd type="triangle" w="med" len="med"/>
                            </a:ln>
                          </wps:spPr>
                          <wps:bodyPr anchor="ctr" anchorCtr="0" upright="1"/>
                        </wps:wsp>
                        <wps:wsp>
                          <wps:cNvPr id="866" name="直接连接符 792"/>
                          <wps:cNvCnPr/>
                          <wps:spPr>
                            <a:xfrm flipH="1">
                              <a:off x="13611" y="927961"/>
                              <a:ext cx="0" cy="477"/>
                            </a:xfrm>
                            <a:prstGeom prst="line">
                              <a:avLst/>
                            </a:prstGeom>
                            <a:ln w="9525" cap="flat" cmpd="sng">
                              <a:solidFill>
                                <a:srgbClr val="000000"/>
                              </a:solidFill>
                              <a:prstDash val="solid"/>
                              <a:headEnd type="none" w="med" len="med"/>
                              <a:tailEnd type="triangle" w="med" len="med"/>
                            </a:ln>
                          </wps:spPr>
                          <wps:bodyPr anchor="ctr" anchorCtr="0" upright="1"/>
                        </wps:wsp>
                        <wps:wsp>
                          <wps:cNvPr id="867" name="文本框 793"/>
                          <wps:cNvSpPr txBox="1"/>
                          <wps:spPr>
                            <a:xfrm>
                              <a:off x="6739" y="928370"/>
                              <a:ext cx="3402" cy="11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F6CAD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463F08C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14:paraId="4CDA302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6FC5C3A8">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68" name="直接连接符 799"/>
                          <wps:cNvCnPr>
                            <a:stCxn id="875" idx="2"/>
                            <a:endCxn id="876" idx="0"/>
                          </wps:cNvCnPr>
                          <wps:spPr>
                            <a:xfrm>
                              <a:off x="13459" y="931223"/>
                              <a:ext cx="0" cy="537"/>
                            </a:xfrm>
                            <a:prstGeom prst="line">
                              <a:avLst/>
                            </a:prstGeom>
                            <a:ln w="9525" cap="flat" cmpd="sng">
                              <a:solidFill>
                                <a:srgbClr val="000000"/>
                              </a:solidFill>
                              <a:prstDash val="solid"/>
                              <a:headEnd type="none" w="med" len="med"/>
                              <a:tailEnd type="triangle" w="med" len="med"/>
                            </a:ln>
                          </wps:spPr>
                          <wps:bodyPr anchor="ctr" anchorCtr="0" upright="1"/>
                        </wps:wsp>
                        <wps:wsp>
                          <wps:cNvPr id="869" name="直接连接符 800"/>
                          <wps:cNvCnPr>
                            <a:stCxn id="871" idx="2"/>
                            <a:endCxn id="872" idx="0"/>
                          </wps:cNvCnPr>
                          <wps:spPr>
                            <a:xfrm>
                              <a:off x="8440" y="931334"/>
                              <a:ext cx="0" cy="428"/>
                            </a:xfrm>
                            <a:prstGeom prst="line">
                              <a:avLst/>
                            </a:prstGeom>
                            <a:ln w="9525" cap="flat" cmpd="sng">
                              <a:solidFill>
                                <a:srgbClr val="000000"/>
                              </a:solidFill>
                              <a:prstDash val="solid"/>
                              <a:headEnd type="none" w="med" len="med"/>
                              <a:tailEnd type="triangle" w="med" len="med"/>
                            </a:ln>
                          </wps:spPr>
                          <wps:bodyPr anchor="ctr" anchorCtr="0" upright="1"/>
                        </wps:wsp>
                        <wps:wsp>
                          <wps:cNvPr id="870" name="文本框 794"/>
                          <wps:cNvSpPr txBox="1"/>
                          <wps:spPr>
                            <a:xfrm>
                              <a:off x="11758" y="928460"/>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7390C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71" name="文本框 798"/>
                          <wps:cNvSpPr txBox="1"/>
                          <wps:spPr>
                            <a:xfrm>
                              <a:off x="6739" y="929842"/>
                              <a:ext cx="3402" cy="14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46AF7">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anchor="ctr" anchorCtr="0" upright="1"/>
                        </wps:wsp>
                        <wps:wsp>
                          <wps:cNvPr id="872" name="文本框 801"/>
                          <wps:cNvSpPr txBox="1"/>
                          <wps:spPr>
                            <a:xfrm>
                              <a:off x="6242" y="931762"/>
                              <a:ext cx="4396" cy="47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278B84">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3D739F06">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7B633A4A">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14:paraId="1417FBAA">
                                <w:pPr>
                                  <w:rPr>
                                    <w:rFonts w:hint="eastAsia" w:hAnsi="宋体" w:cs="宋体"/>
                                    <w:kern w:val="0"/>
                                    <w:lang w:val="en-US" w:eastAsia="zh-CN"/>
                                  </w:rPr>
                                </w:pPr>
                                <w:r>
                                  <w:rPr>
                                    <w:rFonts w:hint="eastAsia" w:hAnsi="宋体" w:cs="宋体"/>
                                    <w:kern w:val="0"/>
                                    <w:lang w:val="en-US" w:eastAsia="zh-CN"/>
                                  </w:rPr>
                                  <w:t>商务部门负责柴油违法经营行为的查处工作</w:t>
                                </w:r>
                              </w:p>
                              <w:p w14:paraId="06E5C0DD">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14:paraId="29DB2505">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14:paraId="770C2178">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26556C55">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wps:txbx>
                          <wps:bodyPr anchor="ctr" anchorCtr="0" upright="1"/>
                        </wps:wsp>
                        <wps:wsp>
                          <wps:cNvPr id="873" name="直接连接符 796"/>
                          <wps:cNvCnPr>
                            <a:stCxn id="867" idx="2"/>
                            <a:endCxn id="871" idx="0"/>
                          </wps:cNvCnPr>
                          <wps:spPr>
                            <a:xfrm>
                              <a:off x="8440" y="929553"/>
                              <a:ext cx="0" cy="290"/>
                            </a:xfrm>
                            <a:prstGeom prst="line">
                              <a:avLst/>
                            </a:prstGeom>
                            <a:ln w="9525" cap="flat" cmpd="sng">
                              <a:solidFill>
                                <a:srgbClr val="000000"/>
                              </a:solidFill>
                              <a:prstDash val="solid"/>
                              <a:headEnd type="none" w="med" len="med"/>
                              <a:tailEnd type="triangle" w="med" len="med"/>
                            </a:ln>
                          </wps:spPr>
                          <wps:bodyPr anchor="ctr" anchorCtr="0" upright="1"/>
                        </wps:wsp>
                        <wps:wsp>
                          <wps:cNvPr id="874" name="直接连接符 795"/>
                          <wps:cNvCnPr>
                            <a:stCxn id="870" idx="2"/>
                            <a:endCxn id="875" idx="0"/>
                          </wps:cNvCnPr>
                          <wps:spPr>
                            <a:xfrm>
                              <a:off x="13459" y="929415"/>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5" name="文本框 797"/>
                          <wps:cNvSpPr txBox="1"/>
                          <wps:spPr>
                            <a:xfrm>
                              <a:off x="11758" y="929951"/>
                              <a:ext cx="3402" cy="12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326629">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anchor="ctr" anchorCtr="0" upright="1"/>
                        </wps:wsp>
                        <wps:wsp>
                          <wps:cNvPr id="876" name="文本框 802"/>
                          <wps:cNvSpPr txBox="1"/>
                          <wps:spPr>
                            <a:xfrm>
                              <a:off x="11758" y="931760"/>
                              <a:ext cx="3402" cy="13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F407CC">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6EFF63EA">
                                <w:pPr>
                                  <w:jc w:val="center"/>
                                </w:pPr>
                              </w:p>
                              <w:p w14:paraId="2307999E">
                                <w:pPr>
                                  <w:rPr>
                                    <w:rFonts w:hint="eastAsia"/>
                                    <w:lang w:val="en-US" w:eastAsia="zh-CN"/>
                                  </w:rPr>
                                </w:pPr>
                              </w:p>
                            </w:txbxContent>
                          </wps:txbx>
                          <wps:bodyPr anchor="ctr" anchorCtr="0" upright="1"/>
                        </wps:wsp>
                        <wps:wsp>
                          <wps:cNvPr id="877" name="文本框 805"/>
                          <wps:cNvSpPr txBox="1"/>
                          <wps:spPr>
                            <a:xfrm>
                              <a:off x="11758" y="933650"/>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65C5AD">
                                <w:pPr>
                                  <w:jc w:val="center"/>
                                  <w:rPr>
                                    <w:rFonts w:hint="eastAsia" w:eastAsiaTheme="minorEastAsia"/>
                                    <w:lang w:val="en-US" w:eastAsia="zh-CN"/>
                                  </w:rPr>
                                </w:pPr>
                                <w:r>
                                  <w:rPr>
                                    <w:rFonts w:hint="eastAsia" w:hAnsi="宋体" w:cs="宋体"/>
                                    <w:kern w:val="0"/>
                                  </w:rPr>
                                  <w:t>配合做好执法相关工作</w:t>
                                </w:r>
                              </w:p>
                            </w:txbxContent>
                          </wps:txbx>
                          <wps:bodyPr anchor="ctr" anchorCtr="0" upright="1"/>
                        </wps:wsp>
                        <wps:wsp>
                          <wps:cNvPr id="878" name="直接连接符 803"/>
                          <wps:cNvCnPr>
                            <a:stCxn id="876" idx="2"/>
                            <a:endCxn id="877" idx="0"/>
                          </wps:cNvCnPr>
                          <wps:spPr>
                            <a:xfrm>
                              <a:off x="13459" y="933113"/>
                              <a:ext cx="0" cy="536"/>
                            </a:xfrm>
                            <a:prstGeom prst="line">
                              <a:avLst/>
                            </a:prstGeom>
                            <a:ln w="9525" cap="flat" cmpd="sng">
                              <a:solidFill>
                                <a:srgbClr val="000000"/>
                              </a:solidFill>
                              <a:prstDash val="solid"/>
                              <a:headEnd type="none" w="med" len="med"/>
                              <a:tailEnd type="triangle" w="med" len="med"/>
                            </a:ln>
                          </wps:spPr>
                          <wps:bodyPr anchor="ctr" anchorCtr="0" upright="1"/>
                        </wps:wsp>
                        <wps:wsp>
                          <wps:cNvPr id="879" name="直接连接符 804"/>
                          <wps:cNvCnPr>
                            <a:stCxn id="872" idx="2"/>
                            <a:endCxn id="880" idx="0"/>
                          </wps:cNvCnPr>
                          <wps:spPr>
                            <a:xfrm>
                              <a:off x="8440" y="936523"/>
                              <a:ext cx="0" cy="430"/>
                            </a:xfrm>
                            <a:prstGeom prst="line">
                              <a:avLst/>
                            </a:prstGeom>
                            <a:ln w="9525" cap="flat" cmpd="sng">
                              <a:solidFill>
                                <a:srgbClr val="000000"/>
                              </a:solidFill>
                              <a:prstDash val="solid"/>
                              <a:headEnd type="none" w="med" len="med"/>
                              <a:tailEnd type="triangle" w="med" len="med"/>
                            </a:ln>
                          </wps:spPr>
                          <wps:bodyPr anchor="ctr" anchorCtr="0" upright="1"/>
                        </wps:wsp>
                      </wpg:grpSp>
                      <wps:wsp>
                        <wps:cNvPr id="880" name="文本框 806"/>
                        <wps:cNvSpPr txBox="1"/>
                        <wps:spPr>
                          <a:xfrm>
                            <a:off x="5090" y="784107"/>
                            <a:ext cx="3402"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4FBE38">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anchor="ctr" anchorCtr="0" upright="1"/>
                      </wps:wsp>
                      <wps:wsp>
                        <wps:cNvPr id="881" name="文本框 805"/>
                        <wps:cNvSpPr txBox="1"/>
                        <wps:spPr>
                          <a:xfrm>
                            <a:off x="10109" y="781847"/>
                            <a:ext cx="3402" cy="86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0FB70B">
                              <w:pPr>
                                <w:jc w:val="center"/>
                                <w:rPr>
                                  <w:rFonts w:hint="eastAsia" w:eastAsiaTheme="minorEastAsia"/>
                                  <w:lang w:val="en-US" w:eastAsia="zh-CN"/>
                                </w:rPr>
                              </w:pPr>
                              <w:r>
                                <w:rPr>
                                  <w:rFonts w:hint="eastAsia" w:ascii="宋体" w:hAnsi="宋体"/>
                                  <w:sz w:val="21"/>
                                  <w:szCs w:val="21"/>
                                </w:rPr>
                                <w:t>协助执行有关处理决定</w:t>
                              </w:r>
                            </w:p>
                          </w:txbxContent>
                        </wps:txbx>
                        <wps:bodyPr anchor="ctr" anchorCtr="0" upright="1"/>
                      </wps:wsp>
                      <wps:wsp>
                        <wps:cNvPr id="882" name="直接连接符 803"/>
                        <wps:cNvCnPr>
                          <a:stCxn id="877" idx="2"/>
                          <a:endCxn id="881" idx="0"/>
                        </wps:cNvCnPr>
                        <wps:spPr>
                          <a:xfrm>
                            <a:off x="11810" y="781269"/>
                            <a:ext cx="0" cy="578"/>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3.75pt;margin-top:25.9pt;height:624.3pt;width:447.65pt;z-index:251748352;mso-width-relative:page;mso-height-relative:page;" coordorigin="4593,773624" coordsize="8953,11319"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9iEt4NsAAAALAQAADwAAAAAAAAABACAAAAAiAAAAZHJzL2Rvd25y&#10;ZXYueG1sUEsBAhQAFAAAAAgAh07iQPnHcv79BQAAojIAAA4AAAAAAAAAAQAgAAAAKgEAAGRycy9l&#10;Mm9Eb2MueG1sUEsFBgAAAAAGAAYAWQEAAJkJAAAAAA==&#10;">
                <o:lock v:ext="edit" aspectratio="f"/>
                <v:group id="组合 354" o:spid="_x0000_s1026" o:spt="203" style="position:absolute;left:4593;top:773624;height:10483;width:8953;" coordorigin="6242,927215" coordsize="8953,9738" o:gfxdata="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aLCo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626;top:927215;height:757;width:8569;v-text-anchor:middle;" fillcolor="#FFFFFF" filled="t" stroked="t" coordsize="21600,21600" o:gfxdata="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BKY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19221E">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shape>
                  <v:line id="直接连接符 791" o:spid="_x0000_s1026" o:spt="20" style="position:absolute;left:8389;top:927961;flip:x;height:477;width:1;" filled="f" stroked="t" coordsize="21600,21600" o:gfxdata="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4p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792" o:spid="_x0000_s1026" o:spt="20" style="position:absolute;left:13611;top:927961;flip:x;height:477;width:0;" filled="f" stroked="t" coordsize="21600,21600" o:gfxdata="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hnz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3" o:spid="_x0000_s1026" o:spt="202" type="#_x0000_t202" style="position:absolute;left:6739;top:928370;height:1182;width:3402;v-text-anchor:middle;" fillcolor="#FFFFFF" filled="t" stroked="t" coordsize="21600,21600" o:gfxdata="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O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EF6CAD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14:paraId="463F08C2">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14:paraId="4CDA302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：5619882</w:t>
                          </w:r>
                        </w:p>
                        <w:p w14:paraId="6FC5C3A8">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59;top:931223;height:537;width:0;"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0" o:spid="_x0000_s1026" o:spt="20" style="position:absolute;left:8440;top:931334;height:428;width:0;"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58;top:928460;height:955;width:3402;v-text-anchor:middle;" fillcolor="#FFFFFF" filled="t" stroked="t" coordsize="21600,21600" o:gfxdata="UEsDBAoAAAAAAIdO4kAAAAAAAAAAAAAAAAAEAAAAZHJzL1BLAwQUAAAACACHTuJA3WO5VboAAADc&#10;AAAADwAAAGRycy9kb3ducmV2LnhtbEVPTWsCMRC9F/ofwgjeuok9WNm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7l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07390C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739;top:929842;height:1491;width:3402;v-text-anchor:middle;" fillcolor="#FFFFFF" filled="t" stroked="t" coordsize="21600,21600" o:gfxdata="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H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B546AF7">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shape>
                  <v:shape id="文本框 801" o:spid="_x0000_s1026" o:spt="202" type="#_x0000_t202" style="position:absolute;left:6242;top:931762;height:4761;width:4396;v-text-anchor:middle;" fillcolor="#FFFFFF" filled="t" stroked="t" coordsize="21600,21600" o:gfxdata="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2Cu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1278B84">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14:paraId="3D739F06">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14:paraId="7B633A4A">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14:paraId="1417FBAA">
                          <w:pPr>
                            <w:rPr>
                              <w:rFonts w:hint="eastAsia" w:hAnsi="宋体" w:cs="宋体"/>
                              <w:kern w:val="0"/>
                              <w:lang w:val="en-US" w:eastAsia="zh-CN"/>
                            </w:rPr>
                          </w:pPr>
                          <w:r>
                            <w:rPr>
                              <w:rFonts w:hint="eastAsia" w:hAnsi="宋体" w:cs="宋体"/>
                              <w:kern w:val="0"/>
                              <w:lang w:val="en-US" w:eastAsia="zh-CN"/>
                            </w:rPr>
                            <w:t>商务部门负责柴油违法经营行为的查处工作</w:t>
                          </w:r>
                        </w:p>
                        <w:p w14:paraId="06E5C0DD">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14:paraId="29DB2505">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14:paraId="770C2178">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14:paraId="26556C55">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v:textbox>
                  </v:shape>
                  <v:line id="直接连接符 796" o:spid="_x0000_s1026" o:spt="20" style="position:absolute;left:8440;top:929553;height:290;width:0;" filled="f" stroked="t" coordsize="21600,21600" o:gfxdata="UEsDBAoAAAAAAIdO4kAAAAAAAAAAAAAAAAAEAAAAZHJzL1BLAwQUAAAACACHTuJADpZFEsAAAADc&#10;AAAADwAAAGRycy9kb3ducmV2LnhtbEWPT2vCQBTE7wW/w/KE3uomF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k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9;top:929415;height:536;width:0;" filled="f" stroked="t" coordsize="21600,21600" o:gfxdata="UEsDBAoAAAAAAIdO4kAAAAAAAAAAAAAAAAAEAAAAZHJzL1BLAwQUAAAACACHTuJAgX/dZsAAAADc&#10;AAAADwAAAGRycy9kb3ducmV2LnhtbEWPT2vCQBTE7wW/w/KE3uomU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9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58;top:929951;height:1272;width:3402;v-text-anchor:middle;" fillcolor="#FFFFFF" filled="t" stroked="t" coordsize="21600,21600" o:gfxdata="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Qa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F326629">
                          <w:pPr>
                            <w:rPr>
                              <w:rFonts w:hint="default"/>
                              <w:lang w:val="en-US" w:eastAsia="zh-CN"/>
                            </w:rPr>
                          </w:pPr>
                          <w:r>
                            <w:rPr>
                              <w:rFonts w:hint="eastAsia" w:hAnsi="宋体" w:cs="宋体"/>
                              <w:kern w:val="0"/>
                              <w:lang w:val="en-US" w:eastAsia="zh-CN"/>
                            </w:rPr>
                            <w:t>统筹乡镇（街道）、村（社区）网格员力量，加强宣传教育，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shape>
                  <v:shape id="文本框 802" o:spid="_x0000_s1026" o:spt="202" type="#_x0000_t202" style="position:absolute;left:11758;top:931760;height:1353;width:3402;v-text-anchor:middle;" fillcolor="#FFFFFF" filled="t" stroked="t" coordsize="21600,21600" o:gfxdata="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aEu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0F407CC">
                          <w:pPr>
                            <w:rPr>
                              <w:rFonts w:hint="default" w:hAnsi="宋体" w:cs="宋体"/>
                              <w:kern w:val="0"/>
                              <w:lang w:val="en-US" w:eastAsia="zh-CN"/>
                            </w:rPr>
                          </w:pPr>
                          <w:r>
                            <w:rPr>
                              <w:rFonts w:hint="eastAsia" w:hAnsi="宋体" w:cs="宋体"/>
                              <w:kern w:val="0"/>
                              <w:lang w:val="en-US" w:eastAsia="zh-CN"/>
                            </w:rPr>
                            <w:t>乡镇发现或收到涉嫌成品油质量和计量问题的线索，保留证据并第一时间上报市场监管部门（成品油整治领导小组办公室）</w:t>
                          </w:r>
                        </w:p>
                        <w:p w14:paraId="6EFF63EA">
                          <w:pPr>
                            <w:jc w:val="center"/>
                          </w:pPr>
                        </w:p>
                        <w:p w14:paraId="2307999E">
                          <w:pPr>
                            <w:rPr>
                              <w:rFonts w:hint="eastAsia"/>
                              <w:lang w:val="en-US" w:eastAsia="zh-CN"/>
                            </w:rPr>
                          </w:pPr>
                        </w:p>
                      </w:txbxContent>
                    </v:textbox>
                  </v:shape>
                  <v:shape id="文本框 805" o:spid="_x0000_s1026" o:spt="202" type="#_x0000_t202" style="position:absolute;left:11758;top:933650;height:667;width:3402;v-text-anchor:middle;" fillcolor="#FFFFFF" filled="t" stroked="t" coordsize="21600,21600" o:gfxdata="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KIS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265C5AD">
                          <w:pPr>
                            <w:jc w:val="center"/>
                            <w:rPr>
                              <w:rFonts w:hint="eastAsia" w:eastAsiaTheme="minorEastAsia"/>
                              <w:lang w:val="en-US" w:eastAsia="zh-CN"/>
                            </w:rPr>
                          </w:pPr>
                          <w:r>
                            <w:rPr>
                              <w:rFonts w:hint="eastAsia" w:hAnsi="宋体" w:cs="宋体"/>
                              <w:kern w:val="0"/>
                            </w:rPr>
                            <w:t>配合做好执法相关工作</w:t>
                          </w:r>
                        </w:p>
                      </w:txbxContent>
                    </v:textbox>
                  </v:shape>
                  <v:line id="直接连接符 803" o:spid="_x0000_s1026" o:spt="20" style="position:absolute;left:13459;top:933113;height:536;width:0;" filled="f" stroked="t" coordsize="21600,21600" o:gfxdata="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y12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804" o:spid="_x0000_s1026" o:spt="20" style="position:absolute;left:8440;top:936523;height:430;width:0;" filled="f" stroked="t" coordsize="21600,21600" o:gfxdata="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nL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090;top:784107;height:836;width:3402;v-text-anchor:middle;" fillcolor="#FFFFFF" filled="t" stroked="t" coordsize="21600,21600" o:gfxdata="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LbJc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B4FBE38">
                        <w:pPr>
                          <w:jc w:val="center"/>
                          <w:rPr>
                            <w:rFonts w:hint="default"/>
                            <w:lang w:val="en-US" w:eastAsia="zh-CN"/>
                          </w:rPr>
                        </w:pPr>
                        <w:r>
                          <w:rPr>
                            <w:rFonts w:hint="eastAsia" w:hAnsi="宋体" w:cs="宋体"/>
                            <w:kern w:val="0"/>
                            <w:lang w:val="en-US" w:eastAsia="zh-CN"/>
                          </w:rPr>
                          <w:t>各相关部门将查处结果函告区市场监管局</w:t>
                        </w:r>
                      </w:p>
                    </w:txbxContent>
                  </v:textbox>
                </v:shape>
                <v:shape id="文本框 805" o:spid="_x0000_s1026" o:spt="202" type="#_x0000_t202" style="position:absolute;left:10109;top:781847;height:868;width:3402;v-text-anchor:middle;" fillcolor="#FFFFFF" filled="t" stroked="t" coordsize="21600,21600" o:gfxdata="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6bO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00FB70B">
                        <w:pPr>
                          <w:jc w:val="center"/>
                          <w:rPr>
                            <w:rFonts w:hint="eastAsia" w:eastAsiaTheme="minorEastAsia"/>
                            <w:lang w:val="en-US" w:eastAsia="zh-CN"/>
                          </w:rPr>
                        </w:pPr>
                        <w:r>
                          <w:rPr>
                            <w:rFonts w:hint="eastAsia" w:ascii="宋体" w:hAnsi="宋体"/>
                            <w:sz w:val="21"/>
                            <w:szCs w:val="21"/>
                          </w:rPr>
                          <w:t>协助执行有关处理决定</w:t>
                        </w:r>
                      </w:p>
                    </w:txbxContent>
                  </v:textbox>
                </v:shape>
                <v:line id="直接连接符 803" o:spid="_x0000_s1026" o:spt="20" style="position:absolute;left:11810;top:781269;height:578;width:0;" filled="f" stroked="t" coordsize="21600,21600" o:gfxdata="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k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16392143">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504C23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56492EC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54D95FC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67A21379">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F427EE8">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31AA5F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4B583B73">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5B2F63A1">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88B6ABE">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5A92031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29F6C2B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729C5A3">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F0F53A6">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912382D">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CB4F83F">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08E26624">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31429F1D">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D3CA32C">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02AFCC1">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14:paraId="16072921">
      <w:pPr>
        <w:numPr>
          <w:ilvl w:val="0"/>
          <w:numId w:val="12"/>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对渣土车等运输车辆遗撒、泄露物料等行为的监管执法</w:t>
      </w:r>
    </w:p>
    <w:p w14:paraId="5557C720">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753472"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1231" name="组合 1231"/>
                <wp:cNvGraphicFramePr/>
                <a:graphic xmlns:a="http://schemas.openxmlformats.org/drawingml/2006/main">
                  <a:graphicData uri="http://schemas.microsoft.com/office/word/2010/wordprocessingGroup">
                    <wpg:wgp>
                      <wpg:cNvGrpSpPr/>
                      <wpg:grpSpPr>
                        <a:xfrm>
                          <a:off x="0" y="0"/>
                          <a:ext cx="5414650" cy="5963285"/>
                          <a:chOff x="4019" y="771929"/>
                          <a:chExt cx="8527" cy="9391"/>
                        </a:xfrm>
                      </wpg:grpSpPr>
                      <wpg:grpSp>
                        <wpg:cNvPr id="1232" name="组合 1103"/>
                        <wpg:cNvGrpSpPr/>
                        <wpg:grpSpPr>
                          <a:xfrm>
                            <a:off x="4019" y="771929"/>
                            <a:ext cx="8527" cy="8121"/>
                            <a:chOff x="5352" y="757683"/>
                            <a:chExt cx="8527" cy="8130"/>
                          </a:xfrm>
                        </wpg:grpSpPr>
                        <wps:wsp>
                          <wps:cNvPr id="1233" name="直接箭头连接符 1042"/>
                          <wps:cNvCnPr>
                            <a:stCxn id="1244" idx="2"/>
                            <a:endCxn id="1249" idx="0"/>
                          </wps:cNvCnPr>
                          <wps:spPr>
                            <a:xfrm flipH="1">
                              <a:off x="7067" y="765119"/>
                              <a:ext cx="1"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4" name="直接箭头连接符 1039"/>
                          <wps:cNvCnPr>
                            <a:stCxn id="1242" idx="2"/>
                            <a:endCxn id="1250" idx="0"/>
                          </wps:cNvCnPr>
                          <wps:spPr>
                            <a:xfrm>
                              <a:off x="11944" y="765084"/>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5" name="直接箭头连接符 1040"/>
                          <wps:cNvCnPr>
                            <a:stCxn id="1243" idx="2"/>
                            <a:endCxn id="1242" idx="0"/>
                          </wps:cNvCnPr>
                          <wps:spPr>
                            <a:xfrm>
                              <a:off x="11944" y="762661"/>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6" name="直接箭头连接符 1036"/>
                          <wps:cNvCnPr>
                            <a:stCxn id="1248" idx="2"/>
                            <a:endCxn id="1247" idx="0"/>
                          </wps:cNvCnPr>
                          <wps:spPr>
                            <a:xfrm>
                              <a:off x="7068" y="7602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7" name="直接箭头连接符 1037"/>
                          <wps:cNvCnPr>
                            <a:stCxn id="1247" idx="2"/>
                            <a:endCxn id="1244" idx="0"/>
                          </wps:cNvCnPr>
                          <wps:spPr>
                            <a:xfrm>
                              <a:off x="7068" y="762698"/>
                              <a:ext cx="0" cy="694"/>
                            </a:xfrm>
                            <a:prstGeom prst="straightConnector1">
                              <a:avLst/>
                            </a:prstGeom>
                            <a:ln w="9525" cap="flat" cmpd="sng">
                              <a:solidFill>
                                <a:srgbClr val="000000"/>
                              </a:solidFill>
                              <a:prstDash val="solid"/>
                              <a:headEnd type="none" w="med" len="med"/>
                              <a:tailEnd type="triangle" w="med" len="med"/>
                            </a:ln>
                          </wps:spPr>
                          <wps:bodyPr anchor="ctr" anchorCtr="0"/>
                        </wps:wsp>
                        <wps:wsp>
                          <wps:cNvPr id="1238" name="直接箭头连接符 1038"/>
                          <wps:cNvCnPr>
                            <a:stCxn id="1246" idx="2"/>
                            <a:endCxn id="1243" idx="0"/>
                          </wps:cNvCnPr>
                          <wps:spPr>
                            <a:xfrm>
                              <a:off x="11944" y="760298"/>
                              <a:ext cx="0" cy="727"/>
                            </a:xfrm>
                            <a:prstGeom prst="straightConnector1">
                              <a:avLst/>
                            </a:prstGeom>
                            <a:ln w="9525" cap="flat" cmpd="sng">
                              <a:solidFill>
                                <a:srgbClr val="000000"/>
                              </a:solidFill>
                              <a:prstDash val="solid"/>
                              <a:headEnd type="none" w="med" len="med"/>
                              <a:tailEnd type="triangle" w="med" len="med"/>
                            </a:ln>
                          </wps:spPr>
                          <wps:bodyPr anchor="ctr" anchorCtr="0"/>
                        </wps:wsp>
                        <wps:wsp>
                          <wps:cNvPr id="1239" name="直接箭头连接符 1035"/>
                          <wps:cNvCnPr/>
                          <wps:spPr>
                            <a:xfrm>
                              <a:off x="11938" y="758549"/>
                              <a:ext cx="1" cy="568"/>
                            </a:xfrm>
                            <a:prstGeom prst="straightConnector1">
                              <a:avLst/>
                            </a:prstGeom>
                            <a:ln w="9525" cap="flat" cmpd="sng">
                              <a:solidFill>
                                <a:srgbClr val="000000"/>
                              </a:solidFill>
                              <a:prstDash val="solid"/>
                              <a:headEnd type="none" w="med" len="med"/>
                              <a:tailEnd type="triangle" w="med" len="med"/>
                            </a:ln>
                          </wps:spPr>
                          <wps:bodyPr anchor="ctr" anchorCtr="0"/>
                        </wps:wsp>
                        <wps:wsp>
                          <wps:cNvPr id="1240" name="直接箭头连接符 1034"/>
                          <wps:cNvCnPr/>
                          <wps:spPr>
                            <a:xfrm>
                              <a:off x="7114" y="758549"/>
                              <a:ext cx="0" cy="568"/>
                            </a:xfrm>
                            <a:prstGeom prst="straightConnector1">
                              <a:avLst/>
                            </a:prstGeom>
                            <a:ln w="9525" cap="flat" cmpd="sng">
                              <a:solidFill>
                                <a:srgbClr val="000000"/>
                              </a:solidFill>
                              <a:prstDash val="solid"/>
                              <a:headEnd type="none" w="med" len="med"/>
                              <a:tailEnd type="triangle" w="med" len="med"/>
                            </a:ln>
                          </wps:spPr>
                          <wps:bodyPr anchor="ctr" anchorCtr="0"/>
                        </wps:wsp>
                        <wpg:grpSp>
                          <wpg:cNvPr id="1241" name="组合 1026"/>
                          <wpg:cNvGrpSpPr/>
                          <wpg:grpSpPr>
                            <a:xfrm>
                              <a:off x="5352" y="757683"/>
                              <a:ext cx="8527" cy="7436"/>
                              <a:chOff x="4797" y="446644"/>
                              <a:chExt cx="8518" cy="7436"/>
                            </a:xfrm>
                          </wpg:grpSpPr>
                          <wps:wsp>
                            <wps:cNvPr id="1242" name="矩形 325"/>
                            <wps:cNvSpPr/>
                            <wps:spPr>
                              <a:xfrm>
                                <a:off x="9683" y="452349"/>
                                <a:ext cx="3398" cy="16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1238C9">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wps:wsp>
                            <wps:cNvPr id="1243" name="矩形 309"/>
                            <wps:cNvSpPr/>
                            <wps:spPr>
                              <a:xfrm>
                                <a:off x="9683" y="449986"/>
                                <a:ext cx="3398" cy="1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385261">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wps:wsp>
                            <wps:cNvPr id="1244" name="矩形 323"/>
                            <wps:cNvSpPr/>
                            <wps:spPr>
                              <a:xfrm>
                                <a:off x="4838" y="452352"/>
                                <a:ext cx="3346" cy="1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6173F">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14:paraId="242625E9">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wps:txbx>
                            <wps:bodyPr anchor="ctr" anchorCtr="0" upright="1"/>
                          </wps:wsp>
                          <wps:wsp>
                            <wps:cNvPr id="1245" name="矩形 284"/>
                            <wps:cNvSpPr/>
                            <wps:spPr>
                              <a:xfrm>
                                <a:off x="4797" y="446644"/>
                                <a:ext cx="8518" cy="8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34F2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anchor="ctr" anchorCtr="0" upright="1"/>
                          </wps:wsp>
                          <wps:wsp>
                            <wps:cNvPr id="1246" name="矩形 288"/>
                            <wps:cNvSpPr/>
                            <wps:spPr>
                              <a:xfrm>
                                <a:off x="9683"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38AE6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1247" name="矩形 298"/>
                            <wps:cNvSpPr/>
                            <wps:spPr>
                              <a:xfrm>
                                <a:off x="4816" y="449953"/>
                                <a:ext cx="3389" cy="17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1CAB7">
                                  <w:pPr>
                                    <w:rPr>
                                      <w:rFonts w:hint="eastAsia" w:eastAsiaTheme="minorEastAsia"/>
                                      <w:lang w:val="en-US" w:eastAsia="zh-CN"/>
                                    </w:rPr>
                                  </w:pPr>
                                  <w:r>
                                    <w:rPr>
                                      <w:rFonts w:hint="eastAsia" w:hAnsi="宋体" w:cs="宋体"/>
                                      <w:kern w:val="0"/>
                                    </w:rPr>
                                    <w:t>城管、公安、生态环境、交通运输等部门按照职责分工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anchor="ctr" anchorCtr="0" upright="1"/>
                          </wps:wsp>
                          <wps:wsp>
                            <wps:cNvPr id="1248" name="矩形 287"/>
                            <wps:cNvSpPr/>
                            <wps:spPr>
                              <a:xfrm>
                                <a:off x="4812" y="448124"/>
                                <a:ext cx="3398" cy="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60DA1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14:paraId="6831F79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14:paraId="041DCEC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：5622750</w:t>
                                  </w:r>
                                </w:p>
                                <w:p w14:paraId="0B7A72D9">
                                  <w:pPr>
                                    <w:spacing w:line="320" w:lineRule="exact"/>
                                    <w:jc w:val="center"/>
                                    <w:rPr>
                                      <w:rFonts w:hint="eastAsia" w:ascii="楷体" w:hAnsi="楷体" w:eastAsia="楷体" w:cs="楷体"/>
                                      <w:sz w:val="28"/>
                                      <w:szCs w:val="28"/>
                                      <w:lang w:val="en-US" w:eastAsia="zh-CN"/>
                                    </w:rPr>
                                  </w:pPr>
                                </w:p>
                              </w:txbxContent>
                            </wps:txbx>
                            <wps:bodyPr anchor="ctr" anchorCtr="0" upright="1"/>
                          </wps:wsp>
                        </wpg:grpSp>
                      </wpg:grpSp>
                      <wps:wsp>
                        <wps:cNvPr id="1249" name="矩形 298"/>
                        <wps:cNvSpPr/>
                        <wps:spPr>
                          <a:xfrm>
                            <a:off x="4038" y="780050"/>
                            <a:ext cx="3393" cy="1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733B8A">
                              <w:pPr>
                                <w:rPr>
                                  <w:rFonts w:hint="eastAsia" w:hAnsi="宋体" w:cs="宋体"/>
                                  <w:kern w:val="0"/>
                                </w:rPr>
                              </w:pPr>
                            </w:p>
                            <w:p w14:paraId="7FD722FE">
                              <w:pPr>
                                <w:ind w:left="840" w:leftChars="200" w:hanging="420" w:hangingChars="200"/>
                                <w:jc w:val="both"/>
                                <w:rPr>
                                  <w:rFonts w:hint="eastAsia" w:eastAsiaTheme="minorEastAsia"/>
                                  <w:lang w:val="en-US" w:eastAsia="zh-CN"/>
                                </w:rPr>
                              </w:pPr>
                              <w:r>
                                <w:rPr>
                                  <w:rFonts w:hint="eastAsia"/>
                                  <w:lang w:val="en-US" w:eastAsia="zh-CN"/>
                                </w:rPr>
                                <w:t>案件执行、结案、归档</w:t>
                              </w:r>
                            </w:p>
                            <w:p w14:paraId="5D8AF05D">
                              <w:pPr>
                                <w:rPr>
                                  <w:rFonts w:hint="eastAsia"/>
                                  <w:lang w:val="en-US" w:eastAsia="zh-CN"/>
                                </w:rPr>
                              </w:pPr>
                            </w:p>
                          </w:txbxContent>
                        </wps:txbx>
                        <wps:bodyPr anchor="ctr" anchorCtr="0" upright="1"/>
                      </wps:wsp>
                      <wps:wsp>
                        <wps:cNvPr id="1250" name="矩形 298"/>
                        <wps:cNvSpPr/>
                        <wps:spPr>
                          <a:xfrm>
                            <a:off x="8910" y="780048"/>
                            <a:ext cx="3402" cy="121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BBAC89">
                              <w:pPr>
                                <w:rPr>
                                  <w:rFonts w:hint="eastAsia"/>
                                  <w:lang w:val="en-US" w:eastAsia="zh-CN"/>
                                </w:rPr>
                              </w:pPr>
                              <w:r>
                                <w:rPr>
                                  <w:rFonts w:hint="eastAsia" w:hAnsi="宋体" w:cs="宋体"/>
                                  <w:kern w:val="0"/>
                                </w:rPr>
                                <w:t>协助做好执法相关车辆认定、现场确认等工作。</w:t>
                              </w:r>
                            </w:p>
                          </w:txbxContent>
                        </wps:txbx>
                        <wps:bodyPr anchor="ctr" anchorCtr="0" upright="1"/>
                      </wps:wsp>
                    </wpg:wgp>
                  </a:graphicData>
                </a:graphic>
              </wp:anchor>
            </w:drawing>
          </mc:Choice>
          <mc:Fallback>
            <w:pict>
              <v:group id="_x0000_s1026" o:spid="_x0000_s1026" o:spt="203" style="position:absolute;left:0pt;margin-left:6.7pt;margin-top:22.65pt;height:469.55pt;width:426.35pt;z-index:251753472;mso-width-relative:page;mso-height-relative:page;" coordorigin="4019,771929"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">
                <o:lock v:ext="edit" aspectratio="f"/>
                <v:group id="组合 1103" o:spid="_x0000_s1026" o:spt="203" style="position:absolute;left:4019;top:771929;height:8121;width:8527;" coordorigin="5352,757683" coordsize="8527,8130" o:gfxdata="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zHyhvAAAAN0AAAAPAAAAAAAAAAEAIAAAACIAAABkcnMvZG93bnJldi54bWxQ&#10;SwECFAAUAAAACACHTuJAMy8FnjsAAAA5AAAAFQAAAAAAAAABACAAAAALAQAAZHJzL2dyb3Vwc2hh&#10;cGV4bWwueG1sUEsFBgAAAAAGAAYAYAEAAMgDAAAAAA==&#10;">
                  <o:lock v:ext="edit" aspectratio="f"/>
                  <v:shape id="直接箭头连接符 1042" o:spid="_x0000_s1026" o:spt="32" type="#_x0000_t32" style="position:absolute;left:7067;top:765119;flip:x;height:694;width:1;" filled="f" stroked="t" coordsize="21600,21600" o:gfxdata="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JD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9" o:spid="_x0000_s1026" o:spt="32" type="#_x0000_t32" style="position:absolute;left:11944;top:765084;height:727;width:0;" filled="f" stroked="t" coordsize="21600,21600" o:gfxdata="UEsDBAoAAAAAAIdO4kAAAAAAAAAAAAAAAAAEAAAAZHJzL1BLAwQUAAAACACHTuJAfeknpr4AAADd&#10;AAAADwAAAGRycy9kb3ducmV2LnhtbEVPS2sCMRC+C/6HMEJvmtWW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kn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40" o:spid="_x0000_s1026" o:spt="32" type="#_x0000_t32" style="position:absolute;left:11944;top:762661;height:727;width:0;" filled="f" stroked="t" coordsize="21600,21600" o:gfxdata="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WC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036" o:spid="_x0000_s1026" o:spt="32" type="#_x0000_t32" style="position:absolute;left:7068;top:760298;height:694;width:0;" filled="f" stroked="t" coordsize="21600,21600" o:gfxdata="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xx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7" o:spid="_x0000_s1026" o:spt="32" type="#_x0000_t32" style="position:absolute;left:7068;top:762698;height:694;width:0;" filled="f" stroked="t" coordsize="21600,21600" o:gfxdata="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7n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8" o:spid="_x0000_s1026" o:spt="32" type="#_x0000_t32" style="position:absolute;left:11944;top:760298;height:727;width:0;" filled="f" stroked="t" coordsize="21600,21600" o:gfxdata="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C2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直接箭头连接符 1035" o:spid="_x0000_s1026" o:spt="32" type="#_x0000_t32" style="position:absolute;left:11938;top:758549;height:568;width:1;" filled="f" stroked="t" coordsize="21600,21600" o:gfxdata="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Ig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034" o:spid="_x0000_s1026" o:spt="32" type="#_x0000_t32" style="position:absolute;left:7114;top:758549;height:568;width:0;" filled="f" stroked="t" coordsize="21600,21600" o:gfxdata="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FL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026" o:spid="_x0000_s1026" o:spt="203" style="position:absolute;left:5352;top:757683;height:7436;width:8527;" coordorigin="4797,446644" coordsize="8518,7436" o:gfxdata="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BiRq70AAADdAAAADwAAAAAAAAABACAAAAAiAAAAZHJzL2Rvd25yZXYueG1s&#10;UEsBAhQAFAAAAAgAh07iQDMvBZ47AAAAOQAAABUAAAAAAAAAAQAgAAAADAEAAGRycy9ncm91cHNo&#10;YXBleG1sLnhtbFBLBQYAAAAABgAGAGABAADJAwAAAAA=&#10;">
                    <o:lock v:ext="edit" aspectratio="f"/>
                    <v:rect id="矩形 325" o:spid="_x0000_s1026" o:spt="1" style="position:absolute;left:9683;top:452349;height:1696;width:3398;v-text-anchor:middle;" fillcolor="#FFFFFF" filled="t" stroked="t" coordsize="21600,21600" o:gfxdata="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11238C9">
                            <w:pPr>
                              <w:rPr>
                                <w:rFonts w:hint="eastAsia" w:eastAsiaTheme="minorEastAsia"/>
                                <w:lang w:val="en-US" w:eastAsia="zh-CN"/>
                              </w:rPr>
                            </w:pPr>
                            <w:r>
                              <w:rPr>
                                <w:rFonts w:hint="eastAsia" w:hAnsi="宋体" w:cs="宋体"/>
                                <w:kern w:val="0"/>
                              </w:rPr>
                              <w:t>发现遗撒、泄漏物料行为及时取证并上报有关部门</w:t>
                            </w:r>
                            <w:r>
                              <w:rPr>
                                <w:rFonts w:hint="eastAsia" w:hAnsi="宋体" w:cs="宋体"/>
                                <w:kern w:val="0"/>
                                <w:lang w:eastAsia="zh-CN"/>
                              </w:rPr>
                              <w:t>。</w:t>
                            </w:r>
                          </w:p>
                        </w:txbxContent>
                      </v:textbox>
                    </v:rect>
                    <v:rect id="矩形 309" o:spid="_x0000_s1026" o:spt="1" style="position:absolute;left:9683;top:449986;height:1637;width:3398;v-text-anchor:middle;" fillcolor="#FFFFFF" filled="t" stroked="t" coordsize="21600,21600" o:gfxdata="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YP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385261">
                            <w:pPr>
                              <w:rPr>
                                <w:rFonts w:hint="eastAsia" w:eastAsiaTheme="minorEastAsia"/>
                                <w:lang w:val="en-US" w:eastAsia="zh-CN"/>
                              </w:rPr>
                            </w:pPr>
                            <w:r>
                              <w:rPr>
                                <w:rFonts w:hint="eastAsia" w:hAnsi="宋体" w:cs="宋体"/>
                                <w:kern w:val="0"/>
                                <w:lang w:eastAsia="zh-CN"/>
                              </w:rPr>
                              <w:t>统筹乡镇（街道）、村（社区）网格员力量，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矩形 323" o:spid="_x0000_s1026" o:spt="1" style="position:absolute;left:4838;top:452352;height:1728;width:3346;v-text-anchor:middle;" fillcolor="#FFFFFF" filled="t" stroked="t" coordsize="21600,21600" o:gfxdata="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X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766173F">
                            <w:pPr>
                              <w:rPr>
                                <w:rFonts w:hint="eastAsia" w:hAnsi="宋体" w:cs="宋体"/>
                                <w:color w:val="000000" w:themeColor="text1"/>
                                <w:kern w:val="0"/>
                                <w:lang w:eastAsia="zh-CN"/>
                                <w14:textFill>
                                  <w14:solidFill>
                                    <w14:schemeClr w14:val="tx1"/>
                                  </w14:solidFill>
                                </w14:textFill>
                              </w:rPr>
                            </w:pPr>
                            <w:r>
                              <w:rPr>
                                <w:rFonts w:hint="eastAsia"/>
                              </w:rPr>
                              <w:t>日常监</w:t>
                            </w:r>
                            <w:r>
                              <w:rPr>
                                <w:rFonts w:hint="eastAsia"/>
                                <w:color w:val="000000" w:themeColor="text1"/>
                                <w14:textFill>
                                  <w14:solidFill>
                                    <w14:schemeClr w14:val="tx1"/>
                                  </w14:solidFill>
                                </w14:textFill>
                              </w:rPr>
                              <w:t>督检查、</w:t>
                            </w:r>
                            <w:r>
                              <w:rPr>
                                <w:rFonts w:hint="eastAsia" w:ascii="宋体" w:hAnsi="宋体" w:cs="宋体"/>
                                <w:color w:val="000000" w:themeColor="text1"/>
                                <w:szCs w:val="21"/>
                                <w:shd w:val="clear" w:color="auto" w:fill="FFFFFF"/>
                                <w14:textFill>
                                  <w14:solidFill>
                                    <w14:schemeClr w14:val="tx1"/>
                                  </w14:solidFill>
                                </w14:textFill>
                              </w:rPr>
                              <w:t>其他机关移送、上级机关交办、投诉、申诉、举报</w:t>
                            </w:r>
                          </w:p>
                          <w:p w14:paraId="242625E9">
                            <w:pPr>
                              <w:rPr>
                                <w:rFonts w:hint="eastAsia"/>
                                <w:lang w:val="en-US" w:eastAsia="zh-CN"/>
                              </w:rPr>
                            </w:pPr>
                            <w:r>
                              <w:rPr>
                                <w:rFonts w:hint="eastAsia" w:hAnsi="宋体" w:cs="宋体"/>
                                <w:color w:val="000000" w:themeColor="text1"/>
                                <w:kern w:val="0"/>
                                <w:lang w:eastAsia="zh-CN"/>
                                <w14:textFill>
                                  <w14:solidFill>
                                    <w14:schemeClr w14:val="tx1"/>
                                  </w14:solidFill>
                                </w14:textFill>
                              </w:rPr>
                              <w:t>对</w:t>
                            </w:r>
                            <w:r>
                              <w:rPr>
                                <w:rFonts w:hint="eastAsia" w:hAnsi="宋体" w:cs="宋体"/>
                                <w:color w:val="000000" w:themeColor="text1"/>
                                <w:kern w:val="0"/>
                                <w14:textFill>
                                  <w14:solidFill>
                                    <w14:schemeClr w14:val="tx1"/>
                                  </w14:solidFill>
                                </w14:textFill>
                              </w:rPr>
                              <w:t>无证运输、遗撒、泄</w:t>
                            </w:r>
                            <w:r>
                              <w:rPr>
                                <w:rFonts w:hint="eastAsia" w:hAnsi="宋体" w:cs="宋体"/>
                                <w:kern w:val="0"/>
                              </w:rPr>
                              <w:t>漏物料等违法违规行为</w:t>
                            </w:r>
                            <w:r>
                              <w:rPr>
                                <w:rFonts w:hint="eastAsia" w:hAnsi="宋体" w:cs="宋体"/>
                                <w:kern w:val="0"/>
                                <w:lang w:eastAsia="zh-CN"/>
                              </w:rPr>
                              <w:t>进行依法查处</w:t>
                            </w:r>
                            <w:r>
                              <w:rPr>
                                <w:rFonts w:hint="eastAsia" w:hAnsi="宋体" w:cs="宋体"/>
                                <w:kern w:val="0"/>
                              </w:rPr>
                              <w:t>。</w:t>
                            </w:r>
                          </w:p>
                        </w:txbxContent>
                      </v:textbox>
                    </v:rect>
                    <v:rect id="矩形 284" o:spid="_x0000_s1026" o:spt="1" style="position:absolute;left:4797;top:446644;height:863;width:8518;v-text-anchor:middle;" fillcolor="#FFFFFF" filled="t" stroked="t" coordsize="21600,21600" o:gfxdata="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My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34F256">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矩形 288" o:spid="_x0000_s1026" o:spt="1" style="position:absolute;left:9683;top:448124;height:1135;width:3398;v-text-anchor:middle;" fillcolor="#FFFFFF" filled="t" stroked="t" coordsize="21600,21600" o:gfxdata="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kaz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38AE68">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rect>
                    <v:rect id="矩形 298" o:spid="_x0000_s1026" o:spt="1" style="position:absolute;left:4816;top:449953;height:1706;width:3389;v-text-anchor:middle;" fillcolor="#FFFFFF" filled="t" stroked="t" coordsize="21600,21600" o:gfxdata="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0J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B31CAB7">
                            <w:pPr>
                              <w:rPr>
                                <w:rFonts w:hint="eastAsia" w:eastAsiaTheme="minorEastAsia"/>
                                <w:lang w:val="en-US" w:eastAsia="zh-CN"/>
                              </w:rPr>
                            </w:pPr>
                            <w:r>
                              <w:rPr>
                                <w:rFonts w:hint="eastAsia" w:hAnsi="宋体" w:cs="宋体"/>
                                <w:kern w:val="0"/>
                              </w:rPr>
                              <w:t>城管、公安、生态环境、交通运输等部门按照职责分工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矩形 287" o:spid="_x0000_s1026" o:spt="1" style="position:absolute;left:4812;top:448124;height:1135;width:3398;v-text-anchor:middle;" fillcolor="#FFFFFF" filled="t" stroked="t" coordsize="21600,21600" o:gfxdata="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p0S&#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760DA1A">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14:paraId="6831F79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14:paraId="041DCEC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：5622750</w:t>
                            </w:r>
                          </w:p>
                          <w:p w14:paraId="0B7A72D9">
                            <w:pPr>
                              <w:spacing w:line="320" w:lineRule="exact"/>
                              <w:jc w:val="center"/>
                              <w:rPr>
                                <w:rFonts w:hint="eastAsia" w:ascii="楷体" w:hAnsi="楷体" w:eastAsia="楷体" w:cs="楷体"/>
                                <w:sz w:val="28"/>
                                <w:szCs w:val="28"/>
                                <w:lang w:val="en-US" w:eastAsia="zh-CN"/>
                              </w:rPr>
                            </w:pPr>
                          </w:p>
                        </w:txbxContent>
                      </v:textbox>
                    </v:rect>
                  </v:group>
                </v:group>
                <v:rect id="矩形 298" o:spid="_x0000_s1026" o:spt="1" style="position:absolute;left:4038;top:780050;height:1270;width:3393;v-text-anchor:middle;" fillcolor="#FFFFFF" filled="t" stroked="t" coordsize="21600,21600" o:gfxdata="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44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2733B8A">
                        <w:pPr>
                          <w:rPr>
                            <w:rFonts w:hint="eastAsia" w:hAnsi="宋体" w:cs="宋体"/>
                            <w:kern w:val="0"/>
                          </w:rPr>
                        </w:pPr>
                      </w:p>
                      <w:p w14:paraId="7FD722FE">
                        <w:pPr>
                          <w:ind w:left="840" w:leftChars="200" w:hanging="420" w:hangingChars="200"/>
                          <w:jc w:val="both"/>
                          <w:rPr>
                            <w:rFonts w:hint="eastAsia" w:eastAsiaTheme="minorEastAsia"/>
                            <w:lang w:val="en-US" w:eastAsia="zh-CN"/>
                          </w:rPr>
                        </w:pPr>
                        <w:r>
                          <w:rPr>
                            <w:rFonts w:hint="eastAsia"/>
                            <w:lang w:val="en-US" w:eastAsia="zh-CN"/>
                          </w:rPr>
                          <w:t>案件执行、结案、归档</w:t>
                        </w:r>
                      </w:p>
                      <w:p w14:paraId="5D8AF05D">
                        <w:pPr>
                          <w:rPr>
                            <w:rFonts w:hint="eastAsia"/>
                            <w:lang w:val="en-US" w:eastAsia="zh-CN"/>
                          </w:rPr>
                        </w:pPr>
                      </w:p>
                    </w:txbxContent>
                  </v:textbox>
                </v:rect>
                <v:rect id="矩形 298" o:spid="_x0000_s1026" o:spt="1" style="position:absolute;left:8910;top:780048;height:1219;width:3402;v-text-anchor:middle;" fillcolor="#FFFFFF" filled="t" stroked="t" coordsize="21600,21600" o:gfxdata="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7Qf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0BBAC89">
                        <w:pPr>
                          <w:rPr>
                            <w:rFonts w:hint="eastAsia"/>
                            <w:lang w:val="en-US" w:eastAsia="zh-CN"/>
                          </w:rPr>
                        </w:pPr>
                        <w:r>
                          <w:rPr>
                            <w:rFonts w:hint="eastAsia" w:hAnsi="宋体" w:cs="宋体"/>
                            <w:kern w:val="0"/>
                          </w:rPr>
                          <w:t>协助做好执法相关车辆认定、现场确认等工作。</w:t>
                        </w:r>
                      </w:p>
                    </w:txbxContent>
                  </v:textbox>
                </v:rect>
              </v:group>
            </w:pict>
          </mc:Fallback>
        </mc:AlternateContent>
      </w:r>
    </w:p>
    <w:p w14:paraId="29E2B409">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B0972A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2856D3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E8BC81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C410B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69FB045">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96B8F7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C43B7FB">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A15CCCA">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8F551B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98F6FE6">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0CE42C6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4EF461D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B185DD3">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04B1E37">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240F35F2">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2B4E30D">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643A7C2F">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776ED944">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584D5C4E">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14:paraId="1F5ABA5A">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9</w:t>
      </w:r>
      <w:r>
        <w:rPr>
          <w:rFonts w:hint="eastAsia" w:ascii="方正小标宋_GBK" w:hAnsi="方正小标宋_GBK" w:eastAsia="方正小标宋_GBK" w:cs="方正小标宋_GBK"/>
          <w:b w:val="0"/>
          <w:bCs/>
          <w:sz w:val="32"/>
          <w:szCs w:val="32"/>
          <w:highlight w:val="none"/>
        </w:rPr>
        <w:t>、林业有害生物防治</w:t>
      </w:r>
    </w:p>
    <w:p w14:paraId="39F251BF">
      <w:pPr>
        <w:rPr>
          <w:highlight w:val="none"/>
        </w:rPr>
      </w:pPr>
      <w:r>
        <w:rPr>
          <w:sz w:val="28"/>
          <w:highlight w:val="none"/>
        </w:rPr>
        <mc:AlternateContent>
          <mc:Choice Requires="wpg">
            <w:drawing>
              <wp:anchor distT="0" distB="0" distL="114300" distR="114300" simplePos="0" relativeHeight="251705344" behindDoc="0" locked="0" layoutInCell="1" allowOverlap="1">
                <wp:simplePos x="0" y="0"/>
                <wp:positionH relativeFrom="column">
                  <wp:posOffset>-146050</wp:posOffset>
                </wp:positionH>
                <wp:positionV relativeFrom="paragraph">
                  <wp:posOffset>156845</wp:posOffset>
                </wp:positionV>
                <wp:extent cx="5501005" cy="7002145"/>
                <wp:effectExtent l="4445" t="4445" r="19050" b="22860"/>
                <wp:wrapNone/>
                <wp:docPr id="153" name="组合 153"/>
                <wp:cNvGraphicFramePr/>
                <a:graphic xmlns:a="http://schemas.openxmlformats.org/drawingml/2006/main">
                  <a:graphicData uri="http://schemas.microsoft.com/office/word/2010/wordprocessingGroup">
                    <wpg:wgp>
                      <wpg:cNvGrpSpPr/>
                      <wpg:grpSpPr>
                        <a:xfrm>
                          <a:off x="0" y="0"/>
                          <a:ext cx="5501005" cy="7002145"/>
                          <a:chOff x="3675" y="819794"/>
                          <a:chExt cx="8663" cy="11027"/>
                        </a:xfrm>
                      </wpg:grpSpPr>
                      <wps:wsp>
                        <wps:cNvPr id="2359" name="文本框 2359"/>
                        <wps:cNvSpPr txBox="1"/>
                        <wps:spPr>
                          <a:xfrm>
                            <a:off x="3760" y="819794"/>
                            <a:ext cx="8578" cy="72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83EC9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anchor="ctr" anchorCtr="0" upright="1"/>
                      </wps:wsp>
                      <wps:wsp>
                        <wps:cNvPr id="2360" name="直接连接符 2360"/>
                        <wps:cNvCnPr/>
                        <wps:spPr>
                          <a:xfrm flipH="1">
                            <a:off x="529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75" name="文本框 2375"/>
                        <wps:cNvSpPr txBox="1"/>
                        <wps:spPr>
                          <a:xfrm>
                            <a:off x="3675" y="826531"/>
                            <a:ext cx="3402" cy="8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5B52EB">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wps:txbx>
                        <wps:bodyPr anchor="ctr" anchorCtr="0" upright="1"/>
                      </wps:wsp>
                      <wps:wsp>
                        <wps:cNvPr id="2361" name="直接连接符 2361"/>
                        <wps:cNvCnPr/>
                        <wps:spPr>
                          <a:xfrm flipH="1">
                            <a:off x="10541" y="820535"/>
                            <a:ext cx="1" cy="680"/>
                          </a:xfrm>
                          <a:prstGeom prst="line">
                            <a:avLst/>
                          </a:prstGeom>
                          <a:ln w="9525" cap="flat" cmpd="sng">
                            <a:solidFill>
                              <a:srgbClr val="000000"/>
                            </a:solidFill>
                            <a:prstDash val="solid"/>
                            <a:headEnd type="none" w="med" len="med"/>
                            <a:tailEnd type="triangle" w="med" len="med"/>
                          </a:ln>
                        </wps:spPr>
                        <wps:bodyPr anchor="ctr" anchorCtr="0" upright="1"/>
                      </wps:wsp>
                      <wps:wsp>
                        <wps:cNvPr id="2374" name="文本框 2374"/>
                        <wps:cNvSpPr txBox="1"/>
                        <wps:spPr>
                          <a:xfrm>
                            <a:off x="8854" y="826691"/>
                            <a:ext cx="3402" cy="8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C606BE">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anchor="ctr" anchorCtr="0" upright="1"/>
                      </wps:wsp>
                      <wps:wsp>
                        <wps:cNvPr id="2362" name="文本框 2362"/>
                        <wps:cNvSpPr txBox="1"/>
                        <wps:spPr>
                          <a:xfrm>
                            <a:off x="3675" y="821232"/>
                            <a:ext cx="3402" cy="1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9414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353C5D5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386B069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4B3A3CFF">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2372" name="直接连接符 2372"/>
                        <wps:cNvCnPr>
                          <a:stCxn id="2370" idx="2"/>
                          <a:endCxn id="2374" idx="0"/>
                        </wps:cNvCnPr>
                        <wps:spPr>
                          <a:xfrm>
                            <a:off x="10555" y="82615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78" name="文本框 2378"/>
                        <wps:cNvSpPr txBox="1"/>
                        <wps:spPr>
                          <a:xfrm>
                            <a:off x="8854" y="828098"/>
                            <a:ext cx="3402" cy="1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850B68">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anchor="ctr" anchorCtr="0" upright="1"/>
                      </wps:wsp>
                      <wps:wsp>
                        <wps:cNvPr id="2370" name="文本框 2370"/>
                        <wps:cNvSpPr txBox="1"/>
                        <wps:spPr>
                          <a:xfrm>
                            <a:off x="8854" y="825317"/>
                            <a:ext cx="3402" cy="8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8762E">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50835E1A">
                              <w:pPr>
                                <w:rPr>
                                  <w:rFonts w:hint="eastAsia"/>
                                </w:rPr>
                              </w:pPr>
                            </w:p>
                          </w:txbxContent>
                        </wps:txbx>
                        <wps:bodyPr anchor="ctr" anchorCtr="0" upright="1"/>
                      </wps:wsp>
                      <wps:wsp>
                        <wps:cNvPr id="2376" name="直接连接符 2376"/>
                        <wps:cNvCnPr>
                          <a:stCxn id="2374" idx="2"/>
                        </wps:cNvCnPr>
                        <wps:spPr>
                          <a:xfrm>
                            <a:off x="10555" y="827558"/>
                            <a:ext cx="0" cy="558"/>
                          </a:xfrm>
                          <a:prstGeom prst="line">
                            <a:avLst/>
                          </a:prstGeom>
                          <a:ln w="9525" cap="flat" cmpd="sng">
                            <a:solidFill>
                              <a:srgbClr val="000000"/>
                            </a:solidFill>
                            <a:prstDash val="solid"/>
                            <a:headEnd type="none" w="med" len="med"/>
                            <a:tailEnd type="triangle" w="med" len="med"/>
                          </a:ln>
                        </wps:spPr>
                        <wps:bodyPr anchor="ctr" anchorCtr="0" upright="1"/>
                      </wps:wsp>
                      <wps:wsp>
                        <wps:cNvPr id="2373" name="直接连接符 2373"/>
                        <wps:cNvCnPr>
                          <a:stCxn id="2371" idx="2"/>
                          <a:endCxn id="2375" idx="0"/>
                        </wps:cNvCnPr>
                        <wps:spPr>
                          <a:xfrm>
                            <a:off x="5376" y="825957"/>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79" name="文本框 2379"/>
                        <wps:cNvSpPr txBox="1"/>
                        <wps:spPr>
                          <a:xfrm>
                            <a:off x="3675" y="827909"/>
                            <a:ext cx="3402" cy="14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2AE0C">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wps:txbx>
                        <wps:bodyPr anchor="ctr" anchorCtr="0" upright="1"/>
                      </wps:wsp>
                      <wps:wsp>
                        <wps:cNvPr id="2377" name="直接连接符 2377"/>
                        <wps:cNvCnPr>
                          <a:stCxn id="2375" idx="2"/>
                          <a:endCxn id="2379" idx="0"/>
                        </wps:cNvCnPr>
                        <wps:spPr>
                          <a:xfrm>
                            <a:off x="5376" y="827335"/>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82" name="文本框 2382"/>
                        <wps:cNvSpPr txBox="1"/>
                        <wps:spPr>
                          <a:xfrm>
                            <a:off x="3675" y="829979"/>
                            <a:ext cx="3402" cy="8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9B04AD">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wps:txbx>
                        <wps:bodyPr anchor="ctr" anchorCtr="0" upright="1"/>
                      </wps:wsp>
                      <wps:wsp>
                        <wps:cNvPr id="2381" name="直接连接符 2381"/>
                        <wps:cNvCnPr>
                          <a:stCxn id="2379" idx="2"/>
                          <a:endCxn id="2382" idx="0"/>
                        </wps:cNvCnPr>
                        <wps:spPr>
                          <a:xfrm>
                            <a:off x="5376" y="829405"/>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68" name="直接连接符 2368"/>
                        <wps:cNvCnPr>
                          <a:stCxn id="2367" idx="2"/>
                          <a:endCxn id="2370" idx="0"/>
                        </wps:cNvCnPr>
                        <wps:spPr>
                          <a:xfrm>
                            <a:off x="10555" y="824777"/>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83" name="文本框 2383"/>
                        <wps:cNvSpPr txBox="1"/>
                        <wps:spPr>
                          <a:xfrm>
                            <a:off x="8854" y="830041"/>
                            <a:ext cx="3402" cy="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92A14C">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anchor="ctr" anchorCtr="0" upright="1"/>
                      </wps:wsp>
                      <wps:wsp>
                        <wps:cNvPr id="2371" name="文本框 2371"/>
                        <wps:cNvSpPr txBox="1"/>
                        <wps:spPr>
                          <a:xfrm>
                            <a:off x="3675" y="824866"/>
                            <a:ext cx="3402" cy="10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84394C">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anchor="ctr" anchorCtr="0" upright="1"/>
                      </wps:wsp>
                      <wps:wsp>
                        <wps:cNvPr id="2380" name="直接连接符 2380"/>
                        <wps:cNvCnPr>
                          <a:stCxn id="2378" idx="2"/>
                          <a:endCxn id="2383" idx="0"/>
                        </wps:cNvCnPr>
                        <wps:spPr>
                          <a:xfrm>
                            <a:off x="10555" y="829501"/>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5" name="直接连接符 2365"/>
                        <wps:cNvCnPr>
                          <a:stCxn id="2362" idx="2"/>
                          <a:endCxn id="2366" idx="0"/>
                        </wps:cNvCnPr>
                        <wps:spPr>
                          <a:xfrm>
                            <a:off x="5376" y="822634"/>
                            <a:ext cx="0" cy="306"/>
                          </a:xfrm>
                          <a:prstGeom prst="line">
                            <a:avLst/>
                          </a:prstGeom>
                          <a:ln w="9525" cap="flat" cmpd="sng">
                            <a:solidFill>
                              <a:srgbClr val="000000"/>
                            </a:solidFill>
                            <a:prstDash val="solid"/>
                            <a:headEnd type="none" w="med" len="med"/>
                            <a:tailEnd type="triangle" w="med" len="med"/>
                          </a:ln>
                        </wps:spPr>
                        <wps:bodyPr anchor="ctr" anchorCtr="0" upright="1"/>
                      </wps:wsp>
                      <wps:wsp>
                        <wps:cNvPr id="2364" name="直接连接符 2364"/>
                        <wps:cNvCnPr>
                          <a:stCxn id="2363" idx="2"/>
                          <a:endCxn id="2367" idx="0"/>
                        </wps:cNvCnPr>
                        <wps:spPr>
                          <a:xfrm>
                            <a:off x="10555" y="822366"/>
                            <a:ext cx="0" cy="540"/>
                          </a:xfrm>
                          <a:prstGeom prst="line">
                            <a:avLst/>
                          </a:prstGeom>
                          <a:ln w="9525" cap="flat" cmpd="sng">
                            <a:solidFill>
                              <a:srgbClr val="000000"/>
                            </a:solidFill>
                            <a:prstDash val="solid"/>
                            <a:headEnd type="none" w="med" len="med"/>
                            <a:tailEnd type="triangle" w="med" len="med"/>
                          </a:ln>
                        </wps:spPr>
                        <wps:bodyPr anchor="ctr" anchorCtr="0" upright="1"/>
                      </wps:wsp>
                      <wps:wsp>
                        <wps:cNvPr id="2367" name="文本框 2367"/>
                        <wps:cNvSpPr txBox="1"/>
                        <wps:spPr>
                          <a:xfrm>
                            <a:off x="8854" y="822906"/>
                            <a:ext cx="3402" cy="18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5F440A">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wps:txbx>
                        <wps:bodyPr anchor="ctr" anchorCtr="0" upright="1"/>
                      </wps:wsp>
                      <wps:wsp>
                        <wps:cNvPr id="2369" name="直接连接符 2369"/>
                        <wps:cNvCnPr>
                          <a:stCxn id="2366" idx="2"/>
                          <a:endCxn id="2371" idx="0"/>
                        </wps:cNvCnPr>
                        <wps:spPr>
                          <a:xfrm>
                            <a:off x="5376" y="824292"/>
                            <a:ext cx="0" cy="574"/>
                          </a:xfrm>
                          <a:prstGeom prst="line">
                            <a:avLst/>
                          </a:prstGeom>
                          <a:ln w="9525" cap="flat" cmpd="sng">
                            <a:solidFill>
                              <a:srgbClr val="000000"/>
                            </a:solidFill>
                            <a:prstDash val="solid"/>
                            <a:headEnd type="none" w="med" len="med"/>
                            <a:tailEnd type="triangle" w="med" len="med"/>
                          </a:ln>
                        </wps:spPr>
                        <wps:bodyPr anchor="ctr" anchorCtr="0" upright="1"/>
                      </wps:wsp>
                      <wps:wsp>
                        <wps:cNvPr id="2363" name="文本框 2363"/>
                        <wps:cNvSpPr txBox="1"/>
                        <wps:spPr>
                          <a:xfrm>
                            <a:off x="8854" y="821232"/>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296E6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2366" name="文本框 2366"/>
                        <wps:cNvSpPr txBox="1"/>
                        <wps:spPr>
                          <a:xfrm>
                            <a:off x="3675" y="822940"/>
                            <a:ext cx="3402" cy="135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E5F90B">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1CD5DA2C">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anchor="ctr" anchorCtr="0" upright="1"/>
                      </wps:wsp>
                    </wpg:wgp>
                  </a:graphicData>
                </a:graphic>
              </wp:anchor>
            </w:drawing>
          </mc:Choice>
          <mc:Fallback>
            <w:pict>
              <v:group id="_x0000_s1026" o:spid="_x0000_s1026" o:spt="203" style="position:absolute;left:0pt;margin-left:-11.5pt;margin-top:12.35pt;height:551.35pt;width:433.15pt;z-index:251705344;mso-width-relative:page;mso-height-relative:page;" coordorigin="3675,819794" coordsize="8663,11027" o:gfxdata="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">
                <o:lock v:ext="edit" aspectratio="f"/>
                <v:shape id="_x0000_s1026" o:spid="_x0000_s1026" o:spt="202" type="#_x0000_t202" style="position:absolute;left:3760;top:819794;height:728;width:8578;v-text-anchor:middle;" fillcolor="#FFFFFF" filled="t" stroked="t" coordsize="21600,21600" o:gfxdata="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9Cm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783EC9C">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shape>
                <v:line id="_x0000_s1026" o:spid="_x0000_s1026" o:spt="20" style="position:absolute;left:5291;top:820535;flip:x;height:680;width:1;" filled="f" stroked="t" coordsize="21600,21600" o:gfxdata="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8z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3675;top:826531;height:804;width:3402;v-text-anchor:middle;" fillcolor="#FFFFFF" filled="t" stroked="t" coordsize="21600,21600" o:gfxdata="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H/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95B52EB">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v:textbox>
                </v:shape>
                <v:line id="_x0000_s1026" o:spid="_x0000_s1026" o:spt="20" style="position:absolute;left:10541;top:820535;flip:x;height:680;width:1;" filled="f" stroked="t" coordsize="21600,21600" o:gfxdata="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tp&#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6691;height:867;width:3402;v-text-anchor:middle;" fillcolor="#FFFFFF" filled="t" stroked="t" coordsize="21600,21600" o:gfxdata="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Np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AC606BE">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shape>
                <v:shape id="_x0000_s1026" o:spid="_x0000_s1026" o:spt="202" type="#_x0000_t202" style="position:absolute;left:3675;top:821232;height:1402;width:3402;v-text-anchor:middle;" fillcolor="#FFFFFF" filled="t" stroked="t" coordsize="21600,21600" o:gfxdata="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8cU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B9414E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353C5D50">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386B0691">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4B3A3CFF">
                        <w:pPr>
                          <w:spacing w:line="320" w:lineRule="exact"/>
                          <w:jc w:val="center"/>
                          <w:rPr>
                            <w:rFonts w:hint="eastAsia" w:ascii="楷体" w:hAnsi="楷体" w:eastAsia="楷体" w:cs="楷体"/>
                            <w:sz w:val="28"/>
                            <w:szCs w:val="28"/>
                            <w:lang w:val="en-US" w:eastAsia="zh-CN"/>
                          </w:rPr>
                        </w:pPr>
                      </w:p>
                    </w:txbxContent>
                  </v:textbox>
                </v:shape>
                <v:line id="_x0000_s1026" o:spid="_x0000_s1026" o:spt="20" style="position:absolute;left:10555;top:826151;height:540;width:0;" filled="f" stroked="t" coordsize="21600,21600" o:gfxdata="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aw&#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8098;height:1403;width:3402;v-text-anchor:middle;" fillcolor="#FFFFFF" filled="t" stroked="t" coordsize="21600,21600" o:gfxdata="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N0H+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D850B68">
                        <w:pPr>
                          <w:spacing w:line="320" w:lineRule="exact"/>
                          <w:jc w:val="left"/>
                          <w:rPr>
                            <w:rFonts w:hint="eastAsia" w:ascii="宋体" w:hAnsi="宋体" w:eastAsiaTheme="minorEastAsia"/>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shape>
                <v:shape id="_x0000_s1026" o:spid="_x0000_s1026" o:spt="202" type="#_x0000_t202" style="position:absolute;left:8854;top:825317;height:834;width:3402;v-text-anchor:middle;" fillcolor="#FFFFFF" filled="t" stroked="t" coordsize="21600,21600" o:gfxdata="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73Hm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3828762E">
                        <w:pPr>
                          <w:spacing w:line="320" w:lineRule="exact"/>
                          <w:jc w:val="left"/>
                          <w:rPr>
                            <w:rFonts w:hint="eastAsia" w:ascii="宋体" w:hAnsi="宋体" w:eastAsiaTheme="minorEastAsia"/>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14:paraId="50835E1A">
                        <w:pPr>
                          <w:rPr>
                            <w:rFonts w:hint="eastAsia"/>
                          </w:rPr>
                        </w:pPr>
                      </w:p>
                    </w:txbxContent>
                  </v:textbox>
                </v:shape>
                <v:line id="_x0000_s1026" o:spid="_x0000_s1026" o:spt="20" style="position:absolute;left:10555;top:827558;height:558;width:0;" filled="f" stroked="t" coordsize="21600,21600" o:gfxdata="UEsDBAoAAAAAAIdO4kAAAAAAAAAAAAAAAAAEAAAAZHJzL1BLAwQUAAAACACHTuJAWc22N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2&#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376;top:825957;height:574;width:0;" filled="f" stroked="t" coordsize="21600,21600" o:gfxdata="UEsDBAoAAAAAAIdO4kAAAAAAAAAAAAAAAAAEAAAAZHJzL1BLAwQUAAAACACHTuJASboVrMEAAADd&#10;AAAADwAAAGRycy9kb3ducmV2LnhtbEWPT2vCQBTE7wW/w/IKvdVNFGqI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oV&#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3675;top:827909;height:1496;width:3402;v-text-anchor:middle;" fillcolor="#FFFFFF" filled="t" stroked="t" coordsize="21600,21600" o:gfxdata="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XX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12AE0C">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v:textbox>
                </v:shape>
                <v:line id="_x0000_s1026" o:spid="_x0000_s1026" o:spt="20" style="position:absolute;left:5376;top:827335;height:574;width:0;" filled="f" stroked="t" coordsize="21600,21600" o:gfxdata="UEsDBAoAAAAAAIdO4kAAAAAAAAAAAAAAAAAEAAAAZHJzL1BLAwQUAAAACACHTuJANoETr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R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3675;top:829979;height:842;width:3402;v-text-anchor:middle;" fillcolor="#FFFFFF" filled="t" stroked="t" coordsize="21600,21600" o:gfxdata="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wl7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89B04AD">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v:textbox>
                </v:shape>
                <v:line id="_x0000_s1026" o:spid="_x0000_s1026" o:spt="20" style="position:absolute;left:5376;top:829405;height:574;width:0;" filled="f" stroked="t" coordsize="21600,21600" o:gfxdata="UEsDBAoAAAAAAIdO4kAAAAAAAAAAAAAAAAAEAAAAZHJzL1BLAwQUAAAACACHTuJA4/FeZ8AAAADd&#10;AAAADwAAAGRycy9kb3ducmV2LnhtbEWPT4vCMBTE7wt+h/CEva1pXVh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V5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55;top:824777;height:540;width:0;" filled="f" stroked="t" coordsize="21600,21600" o:gfxdata="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xxE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8854;top:830041;height:760;width:3402;v-text-anchor:middle;" fillcolor="#FFFFFF" filled="t" stroked="t" coordsize="21600,21600" o:gfxdata="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fD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92A14C">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shape>
                <v:shape id="_x0000_s1026" o:spid="_x0000_s1026" o:spt="202" type="#_x0000_t202" style="position:absolute;left:3675;top:824866;height:1091;width:3402;v-text-anchor:middle;" fillcolor="#FFFFFF" filled="t" stroked="t" coordsize="21600,21600" o:gfxdata="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3n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C84394C">
                        <w:pPr>
                          <w:spacing w:line="320" w:lineRule="exact"/>
                          <w:jc w:val="left"/>
                          <w:rPr>
                            <w:rFonts w:hint="eastAsia" w:ascii="宋体" w:hAnsi="宋体" w:eastAsiaTheme="minorEastAsia"/>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shape>
                <v:line id="_x0000_s1026" o:spid="_x0000_s1026" o:spt="20" style="position:absolute;left:10555;top:829501;height:540;width:0;" filled="f" stroked="t" coordsize="21600,21600" o:gfxdata="UEsDBAoAAAAAAIdO4kAAAAAAAAAAAAAAAAAEAAAAZHJzL1BLAwQUAAAACACHTuJAjL37/L0AAADd&#10;AAAADwAAAGRycy9kb3ducmV2LnhtbEVPy4rCMBTdC/MP4Q6407QK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fv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76;top:822634;height:306;width:0;" filled="f" stroked="t" coordsize="21600,21600" o:gfxdata="UEsDBAoAAAAAAIdO4kAAAAAAAAAAAAAAAAAEAAAAZHJzL1BLAwQUAAAACACHTuJALMa+n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r6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0555;top:822366;height:540;width:0;" filled="f" stroked="t" coordsize="21600,21600" o:gfxdata="UEsDBAoAAAAAAIdO4kAAAAAAAAAAAAAAAAAEAAAAZHJzL1BLAwQUAAAACACHTuJAQ4obB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ihs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854;top:822906;height:1871;width:3402;v-text-anchor:middle;" fillcolor="#FFFFFF" filled="t" stroked="t" coordsize="21600,21600" o:gfxdata="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L0t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D5F440A">
                        <w:pPr>
                          <w:spacing w:line="320" w:lineRule="exact"/>
                          <w:jc w:val="left"/>
                          <w:rPr>
                            <w:rFonts w:hint="eastAsia" w:ascii="宋体" w:hAnsi="宋体" w:eastAsiaTheme="minorEastAsia"/>
                            <w:sz w:val="21"/>
                            <w:szCs w:val="21"/>
                            <w:lang w:eastAsia="zh-CN"/>
                          </w:rPr>
                        </w:pPr>
                        <w:r>
                          <w:rPr>
                            <w:rFonts w:hint="eastAsia" w:ascii="宋体" w:hAnsi="宋体"/>
                            <w:sz w:val="21"/>
                            <w:szCs w:val="21"/>
                          </w:rPr>
                          <w:t>针对常发性林业有害生物，农业综合服务站组织林业技术人员、镇村干部和大户林农开展技术培训，并对辖区内林业有害生物进行摸排</w:t>
                        </w:r>
                        <w:r>
                          <w:rPr>
                            <w:rFonts w:hint="eastAsia" w:ascii="宋体" w:hAnsi="宋体"/>
                            <w:sz w:val="21"/>
                            <w:szCs w:val="21"/>
                            <w:lang w:eastAsia="zh-CN"/>
                          </w:rPr>
                          <w:t>。</w:t>
                        </w:r>
                      </w:p>
                    </w:txbxContent>
                  </v:textbox>
                </v:shape>
                <v:line id="_x0000_s1026" o:spid="_x0000_s1026" o:spt="20" style="position:absolute;left:5376;top:824292;height:574;width:0;" filled="f" stroked="t" coordsize="21600,21600" o:gfxdata="UEsDBAoAAAAAAIdO4kAAAAAAAAAAAAAAAAAEAAAAZHJzL1BLAwQUAAAACACHTuJArYu0m8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u0&#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854;top:821232;height:1134;width:3402;v-text-anchor:middle;" fillcolor="#FFFFFF" filled="t" stroked="t" coordsize="21600,21600" o:gfxdata="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w1N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A296E61">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_x0000_s1026" o:spid="_x0000_s1026" o:spt="202" type="#_x0000_t202" style="position:absolute;left:3675;top:822940;height:1352;width:3402;v-text-anchor:middle;" fillcolor="#FFFFFF" filled="t" stroked="t" coordsize="21600,21600" o:gfxdata="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3d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AE5F90B">
                        <w:pPr>
                          <w:spacing w:line="320" w:lineRule="exact"/>
                          <w:jc w:val="center"/>
                          <w:rPr>
                            <w:rFonts w:hint="eastAsia" w:ascii="宋体" w:hAnsi="宋体"/>
                            <w:sz w:val="21"/>
                            <w:szCs w:val="21"/>
                          </w:rPr>
                        </w:pPr>
                        <w:r>
                          <w:rPr>
                            <w:rFonts w:hint="eastAsia" w:ascii="宋体" w:hAnsi="宋体"/>
                            <w:sz w:val="21"/>
                            <w:szCs w:val="21"/>
                          </w:rPr>
                          <w:t>组织林业有害生物调查监测</w:t>
                        </w:r>
                      </w:p>
                      <w:p w14:paraId="1CD5DA2C">
                        <w:pPr>
                          <w:spacing w:line="320" w:lineRule="exact"/>
                          <w:jc w:val="center"/>
                          <w:rPr>
                            <w:rFonts w:hint="eastAsia" w:ascii="宋体" w:hAnsi="宋体"/>
                            <w:sz w:val="21"/>
                            <w:szCs w:val="21"/>
                          </w:rPr>
                        </w:pPr>
                        <w:r>
                          <w:rPr>
                            <w:rFonts w:hint="eastAsia" w:ascii="宋体" w:hAnsi="宋体"/>
                            <w:sz w:val="21"/>
                            <w:szCs w:val="21"/>
                          </w:rPr>
                          <w:t>编制防治预案</w:t>
                        </w:r>
                      </w:p>
                    </w:txbxContent>
                  </v:textbox>
                </v:shape>
              </v:group>
            </w:pict>
          </mc:Fallback>
        </mc:AlternateContent>
      </w:r>
    </w:p>
    <w:p w14:paraId="3A7DF448">
      <w:pPr>
        <w:rPr>
          <w:rFonts w:hint="eastAsia"/>
          <w:highlight w:val="none"/>
        </w:rPr>
      </w:pPr>
    </w:p>
    <w:p w14:paraId="09DD2F70">
      <w:pPr>
        <w:rPr>
          <w:rFonts w:hint="eastAsia"/>
          <w:highlight w:val="none"/>
        </w:rPr>
      </w:pPr>
    </w:p>
    <w:p w14:paraId="2BA82BA4">
      <w:pPr>
        <w:rPr>
          <w:highlight w:val="none"/>
        </w:rPr>
      </w:pPr>
    </w:p>
    <w:p w14:paraId="438DFF1B">
      <w:pPr>
        <w:rPr>
          <w:rFonts w:hint="eastAsia"/>
          <w:highlight w:val="none"/>
        </w:rPr>
      </w:pPr>
    </w:p>
    <w:p w14:paraId="5B812D92">
      <w:pPr>
        <w:rPr>
          <w:highlight w:val="none"/>
        </w:rPr>
      </w:pPr>
    </w:p>
    <w:p w14:paraId="2A241F31">
      <w:pPr>
        <w:rPr>
          <w:rFonts w:hint="eastAsia"/>
          <w:highlight w:val="none"/>
        </w:rPr>
      </w:pPr>
    </w:p>
    <w:p w14:paraId="493A7329">
      <w:pPr>
        <w:rPr>
          <w:highlight w:val="none"/>
        </w:rPr>
      </w:pPr>
    </w:p>
    <w:p w14:paraId="3D344594">
      <w:pPr>
        <w:rPr>
          <w:highlight w:val="none"/>
        </w:rPr>
      </w:pPr>
    </w:p>
    <w:p w14:paraId="64E453D0">
      <w:pPr>
        <w:rPr>
          <w:highlight w:val="none"/>
        </w:rPr>
      </w:pPr>
    </w:p>
    <w:p w14:paraId="34C4ED47">
      <w:pPr>
        <w:rPr>
          <w:highlight w:val="none"/>
        </w:rPr>
      </w:pPr>
    </w:p>
    <w:p w14:paraId="47F139DA">
      <w:pPr>
        <w:rPr>
          <w:highlight w:val="none"/>
        </w:rPr>
      </w:pPr>
    </w:p>
    <w:p w14:paraId="584BC0D7">
      <w:pPr>
        <w:rPr>
          <w:highlight w:val="none"/>
        </w:rPr>
      </w:pPr>
    </w:p>
    <w:p w14:paraId="221D3FCF">
      <w:pPr>
        <w:rPr>
          <w:highlight w:val="none"/>
        </w:rPr>
      </w:pPr>
    </w:p>
    <w:p w14:paraId="21A406EB">
      <w:pPr>
        <w:rPr>
          <w:rFonts w:hint="eastAsia"/>
          <w:highlight w:val="none"/>
        </w:rPr>
      </w:pPr>
    </w:p>
    <w:p w14:paraId="3C32BA2C">
      <w:pPr>
        <w:rPr>
          <w:highlight w:val="none"/>
        </w:rPr>
      </w:pPr>
    </w:p>
    <w:p w14:paraId="2EA220C1">
      <w:pPr>
        <w:rPr>
          <w:highlight w:val="none"/>
        </w:rPr>
      </w:pPr>
    </w:p>
    <w:p w14:paraId="2B2461EB">
      <w:pPr>
        <w:rPr>
          <w:highlight w:val="none"/>
        </w:rPr>
      </w:pPr>
    </w:p>
    <w:p w14:paraId="4C278FC4">
      <w:pPr>
        <w:rPr>
          <w:highlight w:val="none"/>
        </w:rPr>
      </w:pPr>
    </w:p>
    <w:p w14:paraId="3E75A709">
      <w:pPr>
        <w:rPr>
          <w:highlight w:val="none"/>
        </w:rPr>
      </w:pPr>
    </w:p>
    <w:p w14:paraId="79729099">
      <w:pPr>
        <w:rPr>
          <w:highlight w:val="none"/>
        </w:rPr>
      </w:pPr>
    </w:p>
    <w:p w14:paraId="035C6D72">
      <w:pPr>
        <w:rPr>
          <w:highlight w:val="none"/>
        </w:rPr>
      </w:pPr>
    </w:p>
    <w:p w14:paraId="71E4CEC8">
      <w:pPr>
        <w:rPr>
          <w:rFonts w:hint="eastAsia"/>
          <w:highlight w:val="none"/>
        </w:rPr>
      </w:pPr>
    </w:p>
    <w:p w14:paraId="1122341D">
      <w:pPr>
        <w:rPr>
          <w:rFonts w:hint="eastAsia"/>
          <w:highlight w:val="none"/>
        </w:rPr>
      </w:pPr>
    </w:p>
    <w:p w14:paraId="5897230B">
      <w:pPr>
        <w:rPr>
          <w:rFonts w:hint="eastAsia"/>
          <w:highlight w:val="none"/>
        </w:rPr>
      </w:pPr>
    </w:p>
    <w:p w14:paraId="3515320D">
      <w:pPr>
        <w:rPr>
          <w:rFonts w:hint="eastAsia"/>
          <w:highlight w:val="none"/>
        </w:rPr>
      </w:pPr>
    </w:p>
    <w:p w14:paraId="585FA93B">
      <w:pPr>
        <w:rPr>
          <w:rFonts w:hint="eastAsia"/>
          <w:highlight w:val="none"/>
        </w:rPr>
      </w:pPr>
    </w:p>
    <w:p w14:paraId="6CC9F5A6">
      <w:pPr>
        <w:rPr>
          <w:rFonts w:hint="eastAsia"/>
          <w:highlight w:val="none"/>
        </w:rPr>
      </w:pPr>
    </w:p>
    <w:p w14:paraId="3E381D60">
      <w:pPr>
        <w:rPr>
          <w:rFonts w:hint="eastAsia"/>
          <w:highlight w:val="none"/>
        </w:rPr>
      </w:pPr>
    </w:p>
    <w:p w14:paraId="013ECAA4">
      <w:pPr>
        <w:rPr>
          <w:rFonts w:hint="eastAsia"/>
          <w:highlight w:val="none"/>
        </w:rPr>
      </w:pPr>
    </w:p>
    <w:p w14:paraId="5613D121">
      <w:pPr>
        <w:rPr>
          <w:rFonts w:hint="eastAsia"/>
          <w:highlight w:val="none"/>
        </w:rPr>
      </w:pPr>
    </w:p>
    <w:p w14:paraId="34D4F7AF">
      <w:pPr>
        <w:rPr>
          <w:rFonts w:hint="eastAsia"/>
          <w:highlight w:val="none"/>
        </w:rPr>
      </w:pPr>
    </w:p>
    <w:p w14:paraId="33FB5B4E">
      <w:pPr>
        <w:rPr>
          <w:rFonts w:hint="eastAsia"/>
          <w:highlight w:val="none"/>
        </w:rPr>
      </w:pPr>
    </w:p>
    <w:p w14:paraId="7373D275">
      <w:pPr>
        <w:rPr>
          <w:rFonts w:hint="eastAsia"/>
          <w:highlight w:val="none"/>
        </w:rPr>
      </w:pPr>
    </w:p>
    <w:p w14:paraId="5CFFC486">
      <w:pPr>
        <w:rPr>
          <w:highlight w:val="none"/>
        </w:rPr>
      </w:pPr>
    </w:p>
    <w:p w14:paraId="5D6FE32B">
      <w:pPr>
        <w:tabs>
          <w:tab w:val="center" w:pos="4153"/>
          <w:tab w:val="right" w:pos="8306"/>
        </w:tabs>
        <w:snapToGrid w:val="0"/>
        <w:jc w:val="left"/>
        <w:rPr>
          <w:rFonts w:hint="eastAsia"/>
          <w:highlight w:val="none"/>
        </w:rPr>
      </w:pPr>
    </w:p>
    <w:p w14:paraId="3AEAEB5C">
      <w:pPr>
        <w:numPr>
          <w:ilvl w:val="0"/>
          <w:numId w:val="0"/>
        </w:numPr>
        <w:jc w:val="both"/>
        <w:rPr>
          <w:rFonts w:hint="eastAsia"/>
          <w:highlight w:val="none"/>
          <w:lang w:val="en-US" w:eastAsia="zh-CN"/>
        </w:rPr>
      </w:pPr>
    </w:p>
    <w:p w14:paraId="059651B4">
      <w:pPr>
        <w:numPr>
          <w:ilvl w:val="0"/>
          <w:numId w:val="0"/>
        </w:numPr>
        <w:jc w:val="both"/>
        <w:rPr>
          <w:rFonts w:hint="eastAsia"/>
          <w:highlight w:val="none"/>
          <w:lang w:val="en-US" w:eastAsia="zh-CN"/>
        </w:rPr>
      </w:pPr>
    </w:p>
    <w:p w14:paraId="2DBB22CC">
      <w:pPr>
        <w:numPr>
          <w:ilvl w:val="0"/>
          <w:numId w:val="0"/>
        </w:numPr>
        <w:jc w:val="both"/>
        <w:rPr>
          <w:rFonts w:hint="eastAsia"/>
          <w:highlight w:val="none"/>
          <w:lang w:val="en-US" w:eastAsia="zh-CN"/>
        </w:rPr>
      </w:pPr>
    </w:p>
    <w:p w14:paraId="33BB5973">
      <w:pPr>
        <w:numPr>
          <w:ilvl w:val="0"/>
          <w:numId w:val="0"/>
        </w:numPr>
        <w:jc w:val="both"/>
        <w:rPr>
          <w:rFonts w:hint="eastAsia"/>
          <w:highlight w:val="none"/>
          <w:lang w:val="en-US" w:eastAsia="zh-CN"/>
        </w:rPr>
      </w:pPr>
    </w:p>
    <w:p w14:paraId="4E06DC9C">
      <w:pPr>
        <w:numPr>
          <w:ilvl w:val="0"/>
          <w:numId w:val="0"/>
        </w:numPr>
        <w:jc w:val="both"/>
        <w:rPr>
          <w:rFonts w:hint="eastAsia"/>
          <w:highlight w:val="none"/>
          <w:lang w:val="en-US" w:eastAsia="zh-CN"/>
        </w:rPr>
      </w:pPr>
    </w:p>
    <w:p w14:paraId="734C9A69">
      <w:pPr>
        <w:numPr>
          <w:ilvl w:val="0"/>
          <w:numId w:val="0"/>
        </w:numPr>
        <w:jc w:val="both"/>
        <w:rPr>
          <w:rFonts w:hint="eastAsia"/>
          <w:highlight w:val="none"/>
          <w:lang w:val="en-US" w:eastAsia="zh-CN"/>
        </w:rPr>
      </w:pPr>
    </w:p>
    <w:p w14:paraId="143481A9">
      <w:pPr>
        <w:numPr>
          <w:ilvl w:val="0"/>
          <w:numId w:val="0"/>
        </w:numPr>
        <w:jc w:val="both"/>
        <w:rPr>
          <w:rFonts w:hint="eastAsia"/>
          <w:highlight w:val="none"/>
          <w:lang w:val="en-US" w:eastAsia="zh-CN"/>
        </w:rPr>
      </w:pPr>
    </w:p>
    <w:p w14:paraId="125A8DE5">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60</w:t>
      </w:r>
      <w:r>
        <w:rPr>
          <w:rFonts w:hint="eastAsia" w:ascii="方正小标宋_GBK" w:hAnsi="方正小标宋_GBK" w:eastAsia="方正小标宋_GBK" w:cs="方正小标宋_GBK"/>
          <w:sz w:val="32"/>
          <w:szCs w:val="32"/>
          <w:highlight w:val="none"/>
        </w:rPr>
        <w:t>、林木采伐的审批后监管</w:t>
      </w:r>
    </w:p>
    <w:p w14:paraId="5AC71F6A">
      <w:pPr>
        <w:tabs>
          <w:tab w:val="left" w:pos="1680"/>
        </w:tabs>
        <w:jc w:val="center"/>
        <w:rPr>
          <w:sz w:val="28"/>
          <w:szCs w:val="28"/>
          <w:highlight w:val="none"/>
        </w:rPr>
      </w:pPr>
      <w:r>
        <w:rPr>
          <w:sz w:val="28"/>
        </w:rPr>
        <mc:AlternateContent>
          <mc:Choice Requires="wpg">
            <w:drawing>
              <wp:anchor distT="0" distB="0" distL="114300" distR="114300" simplePos="0" relativeHeight="251763712" behindDoc="0" locked="0" layoutInCell="1" allowOverlap="1">
                <wp:simplePos x="0" y="0"/>
                <wp:positionH relativeFrom="column">
                  <wp:posOffset>252095</wp:posOffset>
                </wp:positionH>
                <wp:positionV relativeFrom="paragraph">
                  <wp:posOffset>344805</wp:posOffset>
                </wp:positionV>
                <wp:extent cx="5288915" cy="6285865"/>
                <wp:effectExtent l="5080" t="4445" r="20955" b="15240"/>
                <wp:wrapNone/>
                <wp:docPr id="1438" name="组合 1438"/>
                <wp:cNvGraphicFramePr/>
                <a:graphic xmlns:a="http://schemas.openxmlformats.org/drawingml/2006/main">
                  <a:graphicData uri="http://schemas.microsoft.com/office/word/2010/wordprocessingGroup">
                    <wpg:wgp>
                      <wpg:cNvGrpSpPr/>
                      <wpg:grpSpPr>
                        <a:xfrm>
                          <a:off x="0" y="0"/>
                          <a:ext cx="5288915" cy="6285930"/>
                          <a:chOff x="2267" y="1013029"/>
                          <a:chExt cx="8329" cy="9899"/>
                        </a:xfrm>
                      </wpg:grpSpPr>
                      <wpg:grpSp>
                        <wpg:cNvPr id="883" name="组合 883"/>
                        <wpg:cNvGrpSpPr/>
                        <wpg:grpSpPr>
                          <a:xfrm>
                            <a:off x="2267" y="1013029"/>
                            <a:ext cx="8329" cy="9899"/>
                            <a:chOff x="5197" y="773624"/>
                            <a:chExt cx="8329" cy="8974"/>
                          </a:xfrm>
                        </wpg:grpSpPr>
                        <wpg:grpSp>
                          <wpg:cNvPr id="884" name="组合 354"/>
                          <wpg:cNvGrpSpPr/>
                          <wpg:grpSpPr>
                            <a:xfrm>
                              <a:off x="5197" y="773624"/>
                              <a:ext cx="8329" cy="7444"/>
                              <a:chOff x="6846" y="927215"/>
                              <a:chExt cx="8329" cy="6916"/>
                            </a:xfrm>
                          </wpg:grpSpPr>
                          <wps:wsp>
                            <wps:cNvPr id="885" name="文本框 790"/>
                            <wps:cNvSpPr txBox="1"/>
                            <wps:spPr>
                              <a:xfrm>
                                <a:off x="6846" y="927215"/>
                                <a:ext cx="8329"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118EB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anchor="ctr" anchorCtr="0" upright="1"/>
                          </wps:wsp>
                          <wps:wsp>
                            <wps:cNvPr id="886" name="直接连接符 791"/>
                            <wps:cNvCnPr/>
                            <wps:spPr>
                              <a:xfrm flipH="1">
                                <a:off x="8551" y="928007"/>
                                <a:ext cx="0" cy="564"/>
                              </a:xfrm>
                              <a:prstGeom prst="line">
                                <a:avLst/>
                              </a:prstGeom>
                              <a:ln w="3175" cap="flat" cmpd="sng">
                                <a:solidFill>
                                  <a:srgbClr val="000000"/>
                                </a:solidFill>
                                <a:prstDash val="solid"/>
                                <a:headEnd type="none" w="med" len="med"/>
                                <a:tailEnd type="triangle" w="med" len="med"/>
                              </a:ln>
                            </wps:spPr>
                            <wps:bodyPr anchor="ctr" anchorCtr="0" upright="1"/>
                          </wps:wsp>
                          <wps:wsp>
                            <wps:cNvPr id="887" name="直接连接符 792"/>
                            <wps:cNvCnPr/>
                            <wps:spPr>
                              <a:xfrm>
                                <a:off x="13397" y="927972"/>
                                <a:ext cx="0" cy="627"/>
                              </a:xfrm>
                              <a:prstGeom prst="line">
                                <a:avLst/>
                              </a:prstGeom>
                              <a:ln w="9525" cap="flat" cmpd="sng">
                                <a:solidFill>
                                  <a:srgbClr val="000000"/>
                                </a:solidFill>
                                <a:prstDash val="solid"/>
                                <a:headEnd type="none" w="med" len="med"/>
                                <a:tailEnd type="triangle" w="med" len="med"/>
                              </a:ln>
                            </wps:spPr>
                            <wps:bodyPr anchor="ctr" anchorCtr="0" upright="1"/>
                          </wps:wsp>
                          <wps:wsp>
                            <wps:cNvPr id="888" name="文本框 793"/>
                            <wps:cNvSpPr txBox="1"/>
                            <wps:spPr>
                              <a:xfrm>
                                <a:off x="6871" y="928587"/>
                                <a:ext cx="340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A1A8D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663CD44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3053853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2FAC336E">
                                  <w:pPr>
                                    <w:spacing w:line="320" w:lineRule="exact"/>
                                    <w:jc w:val="center"/>
                                    <w:rPr>
                                      <w:rFonts w:hint="default" w:ascii="楷体" w:hAnsi="楷体" w:eastAsia="楷体" w:cs="楷体"/>
                                      <w:sz w:val="28"/>
                                      <w:szCs w:val="28"/>
                                      <w:lang w:val="en-US" w:eastAsia="zh-CN"/>
                                    </w:rPr>
                                  </w:pPr>
                                </w:p>
                              </w:txbxContent>
                            </wps:txbx>
                            <wps:bodyPr anchor="ctr" anchorCtr="0" upright="1"/>
                          </wps:wsp>
                          <wps:wsp>
                            <wps:cNvPr id="889" name="直接连接符 799"/>
                            <wps:cNvCnPr>
                              <a:stCxn id="896" idx="2"/>
                              <a:endCxn id="897" idx="0"/>
                            </wps:cNvCnPr>
                            <wps:spPr>
                              <a:xfrm>
                                <a:off x="13407" y="930983"/>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0" name="直接连接符 800"/>
                            <wps:cNvCnPr>
                              <a:stCxn id="892" idx="2"/>
                              <a:endCxn id="893" idx="0"/>
                            </wps:cNvCnPr>
                            <wps:spPr>
                              <a:xfrm>
                                <a:off x="8572" y="930740"/>
                                <a:ext cx="0" cy="614"/>
                              </a:xfrm>
                              <a:prstGeom prst="line">
                                <a:avLst/>
                              </a:prstGeom>
                              <a:ln w="9525" cap="flat" cmpd="sng">
                                <a:solidFill>
                                  <a:srgbClr val="000000"/>
                                </a:solidFill>
                                <a:prstDash val="solid"/>
                                <a:headEnd type="none" w="med" len="med"/>
                                <a:tailEnd type="triangle" w="med" len="med"/>
                              </a:ln>
                            </wps:spPr>
                            <wps:bodyPr anchor="ctr" anchorCtr="0" upright="1"/>
                          </wps:wsp>
                          <wps:wsp>
                            <wps:cNvPr id="891" name="文本框 794"/>
                            <wps:cNvSpPr txBox="1"/>
                            <wps:spPr>
                              <a:xfrm>
                                <a:off x="11706" y="928587"/>
                                <a:ext cx="3402" cy="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F310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892" name="文本框 798"/>
                            <wps:cNvSpPr txBox="1"/>
                            <wps:spPr>
                              <a:xfrm>
                                <a:off x="6871" y="930155"/>
                                <a:ext cx="3402"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1FDED">
                                  <w:pPr>
                                    <w:jc w:val="center"/>
                                    <w:rPr>
                                      <w:rFonts w:hint="default"/>
                                      <w:lang w:val="en-US" w:eastAsia="zh-CN"/>
                                    </w:rPr>
                                  </w:pPr>
                                  <w:r>
                                    <w:rPr>
                                      <w:rFonts w:hint="eastAsia"/>
                                    </w:rPr>
                                    <w:t>采伐证审批后及时推送至乡镇</w:t>
                                  </w:r>
                                </w:p>
                              </w:txbxContent>
                            </wps:txbx>
                            <wps:bodyPr anchor="ctr" anchorCtr="0" upright="1"/>
                          </wps:wsp>
                          <wps:wsp>
                            <wps:cNvPr id="893" name="文本框 801"/>
                            <wps:cNvSpPr txBox="1"/>
                            <wps:spPr>
                              <a:xfrm>
                                <a:off x="6871" y="931354"/>
                                <a:ext cx="3402" cy="6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231B47">
                                  <w:pPr>
                                    <w:jc w:val="center"/>
                                    <w:rPr>
                                      <w:rFonts w:hint="eastAsia"/>
                                      <w:lang w:val="en-US" w:eastAsia="zh-CN"/>
                                    </w:rPr>
                                  </w:pPr>
                                  <w:r>
                                    <w:rPr>
                                      <w:rFonts w:hint="eastAsia"/>
                                      <w:lang w:eastAsia="zh-CN"/>
                                    </w:rPr>
                                    <w:t>加强日常监管，</w:t>
                                  </w:r>
                                  <w:r>
                                    <w:rPr>
                                      <w:rFonts w:hint="eastAsia"/>
                                    </w:rPr>
                                    <w:t>监督采伐单位规范操作</w:t>
                                  </w:r>
                                </w:p>
                              </w:txbxContent>
                            </wps:txbx>
                            <wps:bodyPr anchor="ctr" anchorCtr="0" upright="1"/>
                          </wps:wsp>
                          <wps:wsp>
                            <wps:cNvPr id="894" name="直接连接符 796"/>
                            <wps:cNvCnPr>
                              <a:stCxn id="888" idx="2"/>
                              <a:endCxn id="892" idx="0"/>
                            </wps:cNvCnPr>
                            <wps:spPr>
                              <a:xfrm>
                                <a:off x="8572" y="929807"/>
                                <a:ext cx="0" cy="349"/>
                              </a:xfrm>
                              <a:prstGeom prst="line">
                                <a:avLst/>
                              </a:prstGeom>
                              <a:ln w="9525" cap="flat" cmpd="sng">
                                <a:solidFill>
                                  <a:srgbClr val="000000"/>
                                </a:solidFill>
                                <a:prstDash val="solid"/>
                                <a:headEnd type="none" w="med" len="med"/>
                                <a:tailEnd type="triangle" w="med" len="med"/>
                              </a:ln>
                            </wps:spPr>
                            <wps:bodyPr anchor="ctr" anchorCtr="0" upright="1"/>
                          </wps:wsp>
                          <wps:wsp>
                            <wps:cNvPr id="895" name="直接连接符 795"/>
                            <wps:cNvCnPr>
                              <a:stCxn id="891" idx="2"/>
                              <a:endCxn id="896" idx="0"/>
                            </wps:cNvCnPr>
                            <wps:spPr>
                              <a:xfrm>
                                <a:off x="13407" y="929542"/>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896" name="文本框 797"/>
                            <wps:cNvSpPr txBox="1"/>
                            <wps:spPr>
                              <a:xfrm>
                                <a:off x="11706" y="930189"/>
                                <a:ext cx="3402" cy="7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B2973F">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anchor="ctr" anchorCtr="0" upright="1"/>
                          </wps:wsp>
                          <wps:wsp>
                            <wps:cNvPr id="897" name="文本框 802"/>
                            <wps:cNvSpPr txBox="1"/>
                            <wps:spPr>
                              <a:xfrm>
                                <a:off x="11706" y="931630"/>
                                <a:ext cx="3402" cy="118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944A4A">
                                  <w:pPr>
                                    <w:jc w:val="left"/>
                                    <w:rPr>
                                      <w:rFonts w:hint="eastAsia"/>
                                      <w:lang w:val="en-US" w:eastAsia="zh-CN"/>
                                    </w:rPr>
                                  </w:pPr>
                                  <w:r>
                                    <w:rPr>
                                      <w:rFonts w:hint="eastAsia"/>
                                    </w:rPr>
                                    <w:t>巡查发现未按采伐要求的违规行为并上报林业部门</w:t>
                                  </w:r>
                                </w:p>
                              </w:txbxContent>
                            </wps:txbx>
                            <wps:bodyPr anchor="ctr" anchorCtr="0" upright="1"/>
                          </wps:wsp>
                          <wps:wsp>
                            <wps:cNvPr id="898" name="文本框 805"/>
                            <wps:cNvSpPr txBox="1"/>
                            <wps:spPr>
                              <a:xfrm>
                                <a:off x="11706" y="933465"/>
                                <a:ext cx="3402" cy="66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03F492">
                                  <w:pPr>
                                    <w:jc w:val="center"/>
                                    <w:rPr>
                                      <w:rFonts w:hint="eastAsia"/>
                                      <w:lang w:val="en-US" w:eastAsia="zh-CN"/>
                                    </w:rPr>
                                  </w:pPr>
                                  <w:r>
                                    <w:rPr>
                                      <w:rFonts w:hint="eastAsia"/>
                                    </w:rPr>
                                    <w:t>配合</w:t>
                                  </w:r>
                                  <w:r>
                                    <w:rPr>
                                      <w:rFonts w:hint="eastAsia"/>
                                      <w:lang w:val="en-US" w:eastAsia="zh-CN"/>
                                    </w:rPr>
                                    <w:t>区级</w:t>
                                  </w:r>
                                  <w:r>
                                    <w:rPr>
                                      <w:rFonts w:hint="eastAsia"/>
                                    </w:rPr>
                                    <w:t>林业执法进行现场调查确认</w:t>
                                  </w:r>
                                </w:p>
                              </w:txbxContent>
                            </wps:txbx>
                            <wps:bodyPr anchor="ctr" anchorCtr="0" upright="1"/>
                          </wps:wsp>
                          <wps:wsp>
                            <wps:cNvPr id="899" name="直接连接符 803"/>
                            <wps:cNvCnPr>
                              <a:stCxn id="897" idx="2"/>
                              <a:endCxn id="898" idx="0"/>
                            </wps:cNvCnPr>
                            <wps:spPr>
                              <a:xfrm>
                                <a:off x="13407" y="932818"/>
                                <a:ext cx="0" cy="647"/>
                              </a:xfrm>
                              <a:prstGeom prst="line">
                                <a:avLst/>
                              </a:prstGeom>
                              <a:ln w="9525" cap="flat" cmpd="sng">
                                <a:solidFill>
                                  <a:srgbClr val="000000"/>
                                </a:solidFill>
                                <a:prstDash val="solid"/>
                                <a:headEnd type="none" w="med" len="med"/>
                                <a:tailEnd type="triangle" w="med" len="med"/>
                              </a:ln>
                            </wps:spPr>
                            <wps:bodyPr anchor="ctr" anchorCtr="0" upright="1"/>
                          </wps:wsp>
                          <wps:wsp>
                            <wps:cNvPr id="900" name="直接连接符 804"/>
                            <wps:cNvCnPr>
                              <a:stCxn id="904" idx="2"/>
                              <a:endCxn id="901" idx="0"/>
                            </wps:cNvCnPr>
                            <wps:spPr>
                              <a:xfrm>
                                <a:off x="8572" y="933240"/>
                                <a:ext cx="0" cy="61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1" name="文本框 806"/>
                          <wps:cNvSpPr txBox="1"/>
                          <wps:spPr>
                            <a:xfrm>
                              <a:off x="5222" y="780769"/>
                              <a:ext cx="3402" cy="8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101E28">
                                <w:pPr>
                                  <w:jc w:val="center"/>
                                  <w:rPr>
                                    <w:rFonts w:hint="default"/>
                                    <w:lang w:val="en-US" w:eastAsia="zh-CN"/>
                                  </w:rPr>
                                </w:pPr>
                                <w:r>
                                  <w:rPr>
                                    <w:rFonts w:hint="eastAsia"/>
                                    <w:lang w:val="en-US" w:eastAsia="zh-CN"/>
                                  </w:rPr>
                                  <w:t>案件执行、结案、归档</w:t>
                                </w:r>
                              </w:p>
                            </w:txbxContent>
                          </wps:txbx>
                          <wps:bodyPr anchor="ctr" anchorCtr="0" upright="1"/>
                        </wps:wsp>
                        <wps:wsp>
                          <wps:cNvPr id="902" name="文本框 805"/>
                          <wps:cNvSpPr txBox="1"/>
                          <wps:spPr>
                            <a:xfrm>
                              <a:off x="10057" y="781765"/>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B0711E">
                                <w:pPr>
                                  <w:jc w:val="center"/>
                                  <w:rPr>
                                    <w:rFonts w:hint="eastAsia"/>
                                    <w:lang w:val="en-US" w:eastAsia="zh-CN"/>
                                  </w:rPr>
                                </w:pPr>
                                <w:r>
                                  <w:rPr>
                                    <w:rFonts w:hint="eastAsia"/>
                                  </w:rPr>
                                  <w:t>配合做好乱砍滥伐林木的处理</w:t>
                                </w:r>
                              </w:p>
                            </w:txbxContent>
                          </wps:txbx>
                          <wps:bodyPr anchor="ctr" anchorCtr="0" upright="1"/>
                        </wps:wsp>
                        <wps:wsp>
                          <wps:cNvPr id="903" name="直接连接符 803"/>
                          <wps:cNvCnPr>
                            <a:stCxn id="898" idx="2"/>
                            <a:endCxn id="902" idx="0"/>
                          </wps:cNvCnPr>
                          <wps:spPr>
                            <a:xfrm>
                              <a:off x="11758" y="781069"/>
                              <a:ext cx="0" cy="696"/>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04" name="文本框 801"/>
                        <wps:cNvSpPr txBox="1"/>
                        <wps:spPr>
                          <a:xfrm>
                            <a:off x="2292" y="1019427"/>
                            <a:ext cx="3402"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4C957F">
                              <w:pPr>
                                <w:jc w:val="center"/>
                                <w:rPr>
                                  <w:rFonts w:hint="eastAsia"/>
                                  <w:lang w:val="en-US" w:eastAsia="zh-CN"/>
                                </w:rPr>
                              </w:pPr>
                              <w:r>
                                <w:rPr>
                                  <w:rFonts w:hint="eastAsia"/>
                                  <w:lang w:val="en-US" w:eastAsia="zh-CN"/>
                                </w:rPr>
                                <w:t>对发现或乡镇上报的乱采滥伐问题及时进行核查处理</w:t>
                              </w:r>
                            </w:p>
                          </w:txbxContent>
                        </wps:txbx>
                        <wps:bodyPr anchor="ctr" anchorCtr="0" upright="1"/>
                      </wps:wsp>
                    </wpg:wgp>
                  </a:graphicData>
                </a:graphic>
              </wp:anchor>
            </w:drawing>
          </mc:Choice>
          <mc:Fallback>
            <w:pict>
              <v:group id="_x0000_s1026" o:spid="_x0000_s1026" o:spt="203" style="position:absolute;left:0pt;margin-left:19.85pt;margin-top:27.15pt;height:494.95pt;width:416.45pt;z-index:251763712;mso-width-relative:page;mso-height-relative:page;" coordorigin="2267,1013029" coordsize="8329,9899"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MJ0URHbAAAACgEAAA8AAAAAAAAAAQAgAAAAIgAAAGRy&#10;cy9kb3ducmV2LnhtbFBLAQIUABQAAAAIAIdO4kAPFCrvPQYAAE42AAAOAAAAAAAAAAEAIAAAACoB&#10;AABkcnMvZTJvRG9jLnhtbFBLBQYAAAAABgAGAFkBAADZCQAAAAA=&#10;">
                <o:lock v:ext="edit" aspectratio="f"/>
                <v:group id="_x0000_s1026" o:spid="_x0000_s1026" o:spt="203" style="position:absolute;left:2267;top:1013029;height:9899;width:8329;" coordorigin="5197,773624" coordsize="8329,8974" o:gfxdata="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kVlK+AAAA3AAAAA8AAAAAAAAAAQAgAAAAIgAAAGRycy9kb3ducmV2Lnht&#10;bFBLAQIUABQAAAAIAIdO4kAzLwWeOwAAADkAAAAVAAAAAAAAAAEAIAAAAA0BAABkcnMvZ3JvdXBz&#10;aGFwZXhtbC54bWxQSwUGAAAAAAYABgBgAQAAygMAAAAA&#10;">
                  <o:lock v:ext="edit" aspectratio="f"/>
                  <v:group id="组合 354" o:spid="_x0000_s1026" o:spt="203" style="position:absolute;left:5197;top:773624;height:7444;width:8329;" coordorigin="6846,927215" coordsize="8329,6916"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shape id="文本框 790" o:spid="_x0000_s1026" o:spt="202" type="#_x0000_t202" style="position:absolute;left:6846;top:927215;height:757;width:8329;v-text-anchor:middle;" fillcolor="#FFFFFF" filled="t" stroked="t" coordsize="21600,21600" o:gfxdata="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Bau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5118EB3">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shape>
                    <v:line id="直接连接符 791" o:spid="_x0000_s1026" o:spt="20" style="position:absolute;left:8551;top:928007;flip:x;height:564;width:0;" filled="f" stroked="t" coordsize="21600,21600" o:gfxdata="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OJGb4A&#10;AADcAAAADwAAAAAAAAABACAAAAAiAAAAZHJzL2Rvd25yZXYueG1sUEsBAhQAFAAAAAgAh07iQDMv&#10;BZ47AAAAOQAAABAAAAAAAAAAAQAgAAAADQEAAGRycy9zaGFwZXhtbC54bWxQSwUGAAAAAAYABgBb&#10;AQAAtwMAAAAA&#10;">
                      <v:fill on="f" focussize="0,0"/>
                      <v:stroke weight="0.25pt" color="#000000" joinstyle="round" endarrow="block"/>
                      <v:imagedata o:title=""/>
                      <o:lock v:ext="edit" aspectratio="f"/>
                    </v:line>
                    <v:line id="直接连接符 792" o:spid="_x0000_s1026" o:spt="20" style="position:absolute;left:13397;top:927972;height:627;width:0;" filled="f" stroked="t" coordsize="21600,21600" o:gfxdata="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4M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3" o:spid="_x0000_s1026" o:spt="202" type="#_x0000_t202" style="position:absolute;left:6871;top:928587;height:1220;width:3402;v-text-anchor:middle;" fillcolor="#FFFFFF" filled="t" stroked="t" coordsize="21600,21600" o:gfxdata="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DFdL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71A1A8D4">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663CD44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3053853C">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2FAC336E">
                            <w:pPr>
                              <w:spacing w:line="320" w:lineRule="exact"/>
                              <w:jc w:val="center"/>
                              <w:rPr>
                                <w:rFonts w:hint="default" w:ascii="楷体" w:hAnsi="楷体" w:eastAsia="楷体" w:cs="楷体"/>
                                <w:sz w:val="28"/>
                                <w:szCs w:val="28"/>
                                <w:lang w:val="en-US" w:eastAsia="zh-CN"/>
                              </w:rPr>
                            </w:pPr>
                          </w:p>
                        </w:txbxContent>
                      </v:textbox>
                    </v:shape>
                    <v:line id="直接连接符 799" o:spid="_x0000_s1026" o:spt="20" style="position:absolute;left:13407;top:930983;height:647;width:0;" filled="f" stroked="t" coordsize="21600,21600" o:gfxdata="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w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0" o:spid="_x0000_s1026" o:spt="20" style="position:absolute;left:8572;top:930740;height:614;width:0;" filled="f" stroked="t" coordsize="21600,21600" o:gfxdata="UEsDBAoAAAAAAIdO4kAAAAAAAAAAAAAAAAAEAAAAZHJzL1BLAwQUAAAACACHTuJATkg9n7wAAADc&#10;AAAADwAAAGRycy9kb3ducmV2LnhtbEVPy4rCMBTdC/MP4Q6407QupHa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PZ+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4" o:spid="_x0000_s1026" o:spt="202" type="#_x0000_t202" style="position:absolute;left:11706;top:928587;height:955;width:3402;v-text-anchor:middle;" fillcolor="#FFFFFF" filled="t" stroked="t" coordsize="21600,21600" o:gfxdata="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j+j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F3101E">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71;top:930155;height:585;width:3402;v-text-anchor:middle;" fillcolor="#FFFFFF" filled="t" stroked="t" coordsize="21600,21600" o:gfxdata="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FkQ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691FDED">
                            <w:pPr>
                              <w:jc w:val="center"/>
                              <w:rPr>
                                <w:rFonts w:hint="default"/>
                                <w:lang w:val="en-US" w:eastAsia="zh-CN"/>
                              </w:rPr>
                            </w:pPr>
                            <w:r>
                              <w:rPr>
                                <w:rFonts w:hint="eastAsia"/>
                              </w:rPr>
                              <w:t>采伐证审批后及时推送至乡镇</w:t>
                            </w:r>
                          </w:p>
                        </w:txbxContent>
                      </v:textbox>
                    </v:shape>
                    <v:shape id="文本框 801" o:spid="_x0000_s1026" o:spt="202" type="#_x0000_t202" style="position:absolute;left:6871;top:931354;height:637;width:3402;v-text-anchor:middle;" fillcolor="#FFFFFF" filled="t" stroked="t" coordsize="21600,21600" o:gfxdata="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3B2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0231B47">
                            <w:pPr>
                              <w:jc w:val="center"/>
                              <w:rPr>
                                <w:rFonts w:hint="eastAsia"/>
                                <w:lang w:val="en-US" w:eastAsia="zh-CN"/>
                              </w:rPr>
                            </w:pPr>
                            <w:r>
                              <w:rPr>
                                <w:rFonts w:hint="eastAsia"/>
                                <w:lang w:eastAsia="zh-CN"/>
                              </w:rPr>
                              <w:t>加强日常监管，</w:t>
                            </w:r>
                            <w:r>
                              <w:rPr>
                                <w:rFonts w:hint="eastAsia"/>
                              </w:rPr>
                              <w:t>监督采伐单位规范操作</w:t>
                            </w:r>
                          </w:p>
                        </w:txbxContent>
                      </v:textbox>
                    </v:shape>
                    <v:line id="直接连接符 796" o:spid="_x0000_s1026" o:spt="20" style="position:absolute;left:8572;top:929807;height:349;width:0;"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07;top:929542;height:647;width:0;"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7" o:spid="_x0000_s1026" o:spt="202" type="#_x0000_t202" style="position:absolute;left:11706;top:930189;height:794;width:3402;v-text-anchor:middle;" fillcolor="#FFFFFF" filled="t" stroked="t" coordsize="21600,21600" o:gfxdata="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pi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9B2973F">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shape>
                    <v:shape id="文本框 802" o:spid="_x0000_s1026" o:spt="202" type="#_x0000_t202" style="position:absolute;left:11706;top:931630;height:1188;width:3402;v-text-anchor:middle;" fillcolor="#FFFFFF" filled="t" stroked="t" coordsize="21600,21600" o:gfxdata="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Gx9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C944A4A">
                            <w:pPr>
                              <w:jc w:val="left"/>
                              <w:rPr>
                                <w:rFonts w:hint="eastAsia"/>
                                <w:lang w:val="en-US" w:eastAsia="zh-CN"/>
                              </w:rPr>
                            </w:pPr>
                            <w:r>
                              <w:rPr>
                                <w:rFonts w:hint="eastAsia"/>
                              </w:rPr>
                              <w:t>巡查发现未按采伐要求的违规行为并上报林业部门</w:t>
                            </w:r>
                          </w:p>
                        </w:txbxContent>
                      </v:textbox>
                    </v:shape>
                    <v:shape id="文本框 805" o:spid="_x0000_s1026" o:spt="202" type="#_x0000_t202" style="position:absolute;left:11706;top:933465;height:666;width:3402;v-text-anchor:middle;" fillcolor="#FFFFFF" filled="t" stroked="t" coordsize="21600,21600" o:gfxdata="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GVO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203F492">
                            <w:pPr>
                              <w:jc w:val="center"/>
                              <w:rPr>
                                <w:rFonts w:hint="eastAsia"/>
                                <w:lang w:val="en-US" w:eastAsia="zh-CN"/>
                              </w:rPr>
                            </w:pPr>
                            <w:r>
                              <w:rPr>
                                <w:rFonts w:hint="eastAsia"/>
                              </w:rPr>
                              <w:t>配合</w:t>
                            </w:r>
                            <w:r>
                              <w:rPr>
                                <w:rFonts w:hint="eastAsia"/>
                                <w:lang w:val="en-US" w:eastAsia="zh-CN"/>
                              </w:rPr>
                              <w:t>区级</w:t>
                            </w:r>
                            <w:r>
                              <w:rPr>
                                <w:rFonts w:hint="eastAsia"/>
                              </w:rPr>
                              <w:t>林业执法进行现场调查确认</w:t>
                            </w:r>
                          </w:p>
                        </w:txbxContent>
                      </v:textbox>
                    </v:shape>
                    <v:line id="直接连接符 803" o:spid="_x0000_s1026" o:spt="20" style="position:absolute;left:13407;top:932818;height:647;width:0;" filled="f" stroked="t" coordsize="21600,21600" o:gfxdata="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ylA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4" o:spid="_x0000_s1026" o:spt="20" style="position:absolute;left:8572;top:933240;height:613;width:0;" filled="f" stroked="t" coordsize="21600,21600" o:gfxdata="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jp4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文本框 806" o:spid="_x0000_s1026" o:spt="202" type="#_x0000_t202" style="position:absolute;left:5222;top:780769;height:837;width:3402;v-text-anchor:middle;" fillcolor="#FFFFFF" filled="t" stroked="t" coordsize="21600,21600" o:gfxdata="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hg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C101E28">
                          <w:pPr>
                            <w:jc w:val="center"/>
                            <w:rPr>
                              <w:rFonts w:hint="default"/>
                              <w:lang w:val="en-US" w:eastAsia="zh-CN"/>
                            </w:rPr>
                          </w:pPr>
                          <w:r>
                            <w:rPr>
                              <w:rFonts w:hint="eastAsia"/>
                              <w:lang w:val="en-US" w:eastAsia="zh-CN"/>
                            </w:rPr>
                            <w:t>案件执行、结案、归档</w:t>
                          </w:r>
                        </w:p>
                      </w:txbxContent>
                    </v:textbox>
                  </v:shape>
                  <v:shape id="文本框 805" o:spid="_x0000_s1026" o:spt="202" type="#_x0000_t202" style="position:absolute;left:10057;top:781765;height:833;width:3402;v-text-anchor:middle;" fillcolor="#FFFFFF" filled="t" stroked="t" coordsize="21600,21600" o:gfxdata="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r+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EB0711E">
                          <w:pPr>
                            <w:jc w:val="center"/>
                            <w:rPr>
                              <w:rFonts w:hint="eastAsia"/>
                              <w:lang w:val="en-US" w:eastAsia="zh-CN"/>
                            </w:rPr>
                          </w:pPr>
                          <w:r>
                            <w:rPr>
                              <w:rFonts w:hint="eastAsia"/>
                            </w:rPr>
                            <w:t>配合做好乱砍滥伐林木的处理</w:t>
                          </w:r>
                        </w:p>
                      </w:txbxContent>
                    </v:textbox>
                  </v:shape>
                  <v:line id="直接连接符 803" o:spid="_x0000_s1026" o:spt="20" style="position:absolute;left:11758;top:781069;height:696;width:0;" filled="f" stroked="t" coordsize="21600,21600" o:gfxdata="UEsDBAoAAAAAAIdO4kAAAAAAAAAAAAAAAAAEAAAAZHJzL1BLAwQUAAAACACHTuJAIHE58sAAAADc&#10;AAAADwAAAGRycy9kb3ducmV2LnhtbEWPQWsCMRSE7wX/Q3hCbzXZF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Tn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1" o:spid="_x0000_s1026" o:spt="202" type="#_x0000_t202" style="position:absolute;left:2292;top:1019427;height:756;width:3402;v-text-anchor:middle;" fillcolor="#FFFFFF" filled="t" stroked="t" coordsize="21600,21600" o:gfxdata="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w7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74C957F">
                        <w:pPr>
                          <w:jc w:val="center"/>
                          <w:rPr>
                            <w:rFonts w:hint="eastAsia"/>
                            <w:lang w:val="en-US" w:eastAsia="zh-CN"/>
                          </w:rPr>
                        </w:pPr>
                        <w:r>
                          <w:rPr>
                            <w:rFonts w:hint="eastAsia"/>
                            <w:lang w:val="en-US" w:eastAsia="zh-CN"/>
                          </w:rPr>
                          <w:t>对发现或乡镇上报的乱采滥伐问题及时进行核查处理</w:t>
                        </w:r>
                      </w:p>
                    </w:txbxContent>
                  </v:textbox>
                </v:shape>
              </v:group>
            </w:pict>
          </mc:Fallback>
        </mc:AlternateContent>
      </w:r>
    </w:p>
    <w:p w14:paraId="5297732C">
      <w:pPr>
        <w:tabs>
          <w:tab w:val="left" w:pos="1680"/>
        </w:tabs>
        <w:jc w:val="center"/>
        <w:rPr>
          <w:sz w:val="28"/>
          <w:szCs w:val="28"/>
          <w:highlight w:val="none"/>
        </w:rPr>
      </w:pPr>
    </w:p>
    <w:p w14:paraId="690910A7">
      <w:pPr>
        <w:tabs>
          <w:tab w:val="left" w:pos="1680"/>
        </w:tabs>
        <w:jc w:val="center"/>
        <w:rPr>
          <w:sz w:val="28"/>
          <w:szCs w:val="28"/>
          <w:highlight w:val="none"/>
        </w:rPr>
      </w:pPr>
    </w:p>
    <w:p w14:paraId="73C5E53E">
      <w:pPr>
        <w:tabs>
          <w:tab w:val="left" w:pos="1680"/>
        </w:tabs>
        <w:jc w:val="center"/>
        <w:rPr>
          <w:sz w:val="28"/>
          <w:szCs w:val="28"/>
          <w:highlight w:val="none"/>
        </w:rPr>
      </w:pPr>
    </w:p>
    <w:p w14:paraId="0D82042B">
      <w:pPr>
        <w:tabs>
          <w:tab w:val="left" w:pos="1680"/>
        </w:tabs>
        <w:jc w:val="center"/>
        <w:rPr>
          <w:sz w:val="28"/>
          <w:szCs w:val="28"/>
          <w:highlight w:val="none"/>
        </w:rPr>
      </w:pPr>
    </w:p>
    <w:p w14:paraId="3B7DF357">
      <w:pPr>
        <w:tabs>
          <w:tab w:val="left" w:pos="1680"/>
        </w:tabs>
        <w:jc w:val="center"/>
        <w:rPr>
          <w:sz w:val="28"/>
          <w:szCs w:val="28"/>
          <w:highlight w:val="none"/>
        </w:rPr>
      </w:pPr>
    </w:p>
    <w:p w14:paraId="78B747C6">
      <w:pPr>
        <w:tabs>
          <w:tab w:val="left" w:pos="1680"/>
        </w:tabs>
        <w:jc w:val="center"/>
        <w:rPr>
          <w:sz w:val="28"/>
          <w:szCs w:val="28"/>
          <w:highlight w:val="none"/>
        </w:rPr>
      </w:pPr>
    </w:p>
    <w:p w14:paraId="1182F639">
      <w:pPr>
        <w:tabs>
          <w:tab w:val="left" w:pos="1680"/>
        </w:tabs>
        <w:jc w:val="center"/>
        <w:rPr>
          <w:sz w:val="28"/>
          <w:szCs w:val="28"/>
          <w:highlight w:val="none"/>
        </w:rPr>
      </w:pPr>
    </w:p>
    <w:p w14:paraId="0FC152A0">
      <w:pPr>
        <w:tabs>
          <w:tab w:val="left" w:pos="1680"/>
        </w:tabs>
        <w:jc w:val="center"/>
        <w:rPr>
          <w:sz w:val="28"/>
          <w:szCs w:val="28"/>
          <w:highlight w:val="none"/>
        </w:rPr>
      </w:pPr>
    </w:p>
    <w:p w14:paraId="78FB4B8E">
      <w:pPr>
        <w:tabs>
          <w:tab w:val="left" w:pos="1680"/>
        </w:tabs>
        <w:jc w:val="center"/>
        <w:rPr>
          <w:sz w:val="28"/>
          <w:szCs w:val="28"/>
          <w:highlight w:val="none"/>
        </w:rPr>
      </w:pPr>
      <w:r>
        <w:rPr>
          <w:highlight w:val="none"/>
        </w:rPr>
        <mc:AlternateContent>
          <mc:Choice Requires="wps">
            <w:drawing>
              <wp:anchor distT="0" distB="0" distL="114300" distR="114300" simplePos="0" relativeHeight="251761664" behindDoc="0" locked="0" layoutInCell="1" allowOverlap="1">
                <wp:simplePos x="0" y="0"/>
                <wp:positionH relativeFrom="column">
                  <wp:posOffset>1348105</wp:posOffset>
                </wp:positionH>
                <wp:positionV relativeFrom="paragraph">
                  <wp:posOffset>379730</wp:posOffset>
                </wp:positionV>
                <wp:extent cx="0" cy="461645"/>
                <wp:effectExtent l="38100" t="0" r="38100" b="14605"/>
                <wp:wrapNone/>
                <wp:docPr id="905" name="直接连接符 800"/>
                <wp:cNvGraphicFramePr/>
                <a:graphic xmlns:a="http://schemas.openxmlformats.org/drawingml/2006/main">
                  <a:graphicData uri="http://schemas.microsoft.com/office/word/2010/wordprocessingShape">
                    <wps:wsp>
                      <wps:cNvCnPr>
                        <a:stCxn id="893" idx="2"/>
                        <a:endCxn id="904" idx="0"/>
                      </wps:cNvCnPr>
                      <wps:spPr>
                        <a:xfrm>
                          <a:off x="0" y="0"/>
                          <a:ext cx="0"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0" o:spid="_x0000_s1026" o:spt="20" style="position:absolute;left:0pt;margin-left:106.15pt;margin-top:29.9pt;height:36.35pt;width:0pt;z-index:251761664;mso-width-relative:page;mso-height-relative:page;" filled="f" stroked="t" coordsize="21600,21600" o:gfxdata="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CNuL2QAAAAoBAAAP&#10;AAAAAAAAAAEAIAAAACIAAABkcnMvZG93bnJldi54bWxQSwECFAAUAAAACACHTuJABMFzoBcCAAAv&#10;BAAADgAAAAAAAAABACAAAAAoAQAAZHJzL2Uyb0RvYy54bWxQSwUGAAAAAAYABgBZAQAAsQUAAAAA&#10;">
                <v:fill on="f" focussize="0,0"/>
                <v:stroke color="#000000" joinstyle="round" endarrow="block"/>
                <v:imagedata o:title=""/>
                <o:lock v:ext="edit" aspectratio="f"/>
              </v:line>
            </w:pict>
          </mc:Fallback>
        </mc:AlternateContent>
      </w:r>
    </w:p>
    <w:p w14:paraId="249D1F38">
      <w:pPr>
        <w:tabs>
          <w:tab w:val="left" w:pos="1680"/>
        </w:tabs>
        <w:jc w:val="center"/>
        <w:rPr>
          <w:sz w:val="28"/>
          <w:szCs w:val="28"/>
          <w:highlight w:val="none"/>
        </w:rPr>
      </w:pPr>
    </w:p>
    <w:p w14:paraId="2642DF4A">
      <w:pPr>
        <w:tabs>
          <w:tab w:val="left" w:pos="1680"/>
        </w:tabs>
        <w:jc w:val="center"/>
        <w:rPr>
          <w:sz w:val="28"/>
          <w:szCs w:val="28"/>
          <w:highlight w:val="none"/>
        </w:rPr>
      </w:pPr>
    </w:p>
    <w:p w14:paraId="28BC89C0">
      <w:pPr>
        <w:tabs>
          <w:tab w:val="left" w:pos="1680"/>
        </w:tabs>
        <w:jc w:val="center"/>
        <w:rPr>
          <w:sz w:val="28"/>
          <w:szCs w:val="28"/>
          <w:highlight w:val="none"/>
        </w:rPr>
      </w:pPr>
    </w:p>
    <w:p w14:paraId="233811B6">
      <w:pPr>
        <w:tabs>
          <w:tab w:val="left" w:pos="1680"/>
        </w:tabs>
        <w:jc w:val="center"/>
        <w:rPr>
          <w:sz w:val="28"/>
          <w:szCs w:val="28"/>
          <w:highlight w:val="none"/>
        </w:rPr>
      </w:pPr>
    </w:p>
    <w:p w14:paraId="3A3C1123">
      <w:pPr>
        <w:tabs>
          <w:tab w:val="left" w:pos="1680"/>
        </w:tabs>
        <w:jc w:val="center"/>
        <w:rPr>
          <w:sz w:val="28"/>
          <w:szCs w:val="28"/>
          <w:highlight w:val="none"/>
        </w:rPr>
      </w:pPr>
    </w:p>
    <w:p w14:paraId="66EADDB5">
      <w:pPr>
        <w:tabs>
          <w:tab w:val="left" w:pos="1680"/>
        </w:tabs>
        <w:jc w:val="center"/>
        <w:rPr>
          <w:sz w:val="28"/>
          <w:szCs w:val="28"/>
          <w:highlight w:val="none"/>
        </w:rPr>
      </w:pPr>
    </w:p>
    <w:p w14:paraId="65E24ADE">
      <w:pPr>
        <w:tabs>
          <w:tab w:val="left" w:pos="1680"/>
        </w:tabs>
        <w:jc w:val="center"/>
        <w:rPr>
          <w:sz w:val="28"/>
          <w:szCs w:val="28"/>
          <w:highlight w:val="none"/>
        </w:rPr>
      </w:pPr>
    </w:p>
    <w:p w14:paraId="37EE27A1">
      <w:pPr>
        <w:tabs>
          <w:tab w:val="left" w:pos="1680"/>
        </w:tabs>
        <w:jc w:val="center"/>
        <w:rPr>
          <w:sz w:val="28"/>
          <w:szCs w:val="28"/>
          <w:highlight w:val="none"/>
        </w:rPr>
      </w:pPr>
    </w:p>
    <w:p w14:paraId="796B0CCD">
      <w:pPr>
        <w:tabs>
          <w:tab w:val="left" w:pos="1680"/>
        </w:tabs>
        <w:jc w:val="center"/>
        <w:rPr>
          <w:sz w:val="28"/>
          <w:szCs w:val="28"/>
          <w:highlight w:val="none"/>
        </w:rPr>
      </w:pPr>
    </w:p>
    <w:p w14:paraId="3BA86048">
      <w:pPr>
        <w:tabs>
          <w:tab w:val="left" w:pos="1680"/>
        </w:tabs>
        <w:jc w:val="center"/>
        <w:rPr>
          <w:sz w:val="28"/>
          <w:szCs w:val="28"/>
          <w:highlight w:val="none"/>
        </w:rPr>
      </w:pPr>
    </w:p>
    <w:p w14:paraId="70619155">
      <w:pPr>
        <w:tabs>
          <w:tab w:val="left" w:pos="1680"/>
        </w:tabs>
        <w:jc w:val="center"/>
        <w:rPr>
          <w:sz w:val="28"/>
          <w:szCs w:val="28"/>
          <w:highlight w:val="none"/>
        </w:rPr>
      </w:pPr>
    </w:p>
    <w:p w14:paraId="5781D753">
      <w:pPr>
        <w:numPr>
          <w:ilvl w:val="0"/>
          <w:numId w:val="13"/>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p w14:paraId="53BBE8E0">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758592" behindDoc="0" locked="0" layoutInCell="1" allowOverlap="1">
                <wp:simplePos x="0" y="0"/>
                <wp:positionH relativeFrom="column">
                  <wp:posOffset>184150</wp:posOffset>
                </wp:positionH>
                <wp:positionV relativeFrom="paragraph">
                  <wp:posOffset>83185</wp:posOffset>
                </wp:positionV>
                <wp:extent cx="5264785" cy="6543040"/>
                <wp:effectExtent l="4445" t="4445" r="7620" b="5715"/>
                <wp:wrapNone/>
                <wp:docPr id="1296" name="组合 1296"/>
                <wp:cNvGraphicFramePr/>
                <a:graphic xmlns:a="http://schemas.openxmlformats.org/drawingml/2006/main">
                  <a:graphicData uri="http://schemas.microsoft.com/office/word/2010/wordprocessingGroup">
                    <wpg:wgp>
                      <wpg:cNvGrpSpPr/>
                      <wpg:grpSpPr>
                        <a:xfrm>
                          <a:off x="0" y="0"/>
                          <a:ext cx="5264785" cy="6543040"/>
                          <a:chOff x="5035" y="1024837"/>
                          <a:chExt cx="8291" cy="10304"/>
                        </a:xfrm>
                      </wpg:grpSpPr>
                      <wps:wsp>
                        <wps:cNvPr id="1297" name="直接箭头连接符 1144"/>
                        <wps:cNvCnPr/>
                        <wps:spPr>
                          <a:xfrm flipH="1">
                            <a:off x="6754" y="1025609"/>
                            <a:ext cx="1" cy="764"/>
                          </a:xfrm>
                          <a:prstGeom prst="straightConnector1">
                            <a:avLst/>
                          </a:prstGeom>
                          <a:ln w="9525" cap="flat" cmpd="sng">
                            <a:solidFill>
                              <a:srgbClr val="000000"/>
                            </a:solidFill>
                            <a:prstDash val="solid"/>
                            <a:headEnd type="none" w="med" len="med"/>
                            <a:tailEnd type="triangle" w="med" len="med"/>
                          </a:ln>
                        </wps:spPr>
                        <wps:bodyPr anchor="ctr" anchorCtr="0"/>
                      </wps:wsp>
                      <wps:wsp>
                        <wps:cNvPr id="1298" name="文本框 801"/>
                        <wps:cNvSpPr txBox="1"/>
                        <wps:spPr>
                          <a:xfrm>
                            <a:off x="9902" y="1026351"/>
                            <a:ext cx="342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807A3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g:cNvPr id="1299" name="组合 3178"/>
                        <wpg:cNvGrpSpPr/>
                        <wpg:grpSpPr>
                          <a:xfrm>
                            <a:off x="5035" y="1024837"/>
                            <a:ext cx="8280" cy="10304"/>
                            <a:chOff x="7066" y="925631"/>
                            <a:chExt cx="8280" cy="10304"/>
                          </a:xfrm>
                        </wpg:grpSpPr>
                        <wps:wsp>
                          <wps:cNvPr id="3179" name="文本框 790"/>
                          <wps:cNvSpPr txBox="1"/>
                          <wps:spPr>
                            <a:xfrm>
                              <a:off x="7066" y="925631"/>
                              <a:ext cx="8270"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A8ABD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anchor="ctr" anchorCtr="0" upright="1"/>
                        </wps:wsp>
                        <wps:wsp>
                          <wps:cNvPr id="3183" name="直接连接符 799"/>
                          <wps:cNvCnPr>
                            <a:stCxn id="3190" idx="2"/>
                            <a:endCxn id="3191" idx="0"/>
                          </wps:cNvCnPr>
                          <wps:spPr>
                            <a:xfrm>
                              <a:off x="13645" y="930786"/>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84" name="直接连接符 800"/>
                          <wps:cNvCnPr>
                            <a:stCxn id="3186" idx="2"/>
                            <a:endCxn id="3187" idx="0"/>
                          </wps:cNvCnPr>
                          <wps:spPr>
                            <a:xfrm>
                              <a:off x="8802" y="930495"/>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86" name="文本框 798"/>
                          <wps:cNvSpPr txBox="1"/>
                          <wps:spPr>
                            <a:xfrm>
                              <a:off x="7101" y="928922"/>
                              <a:ext cx="3402" cy="157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8B203E">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anchor="ctr" anchorCtr="0" upright="1"/>
                        </wps:wsp>
                        <wps:wsp>
                          <wps:cNvPr id="3187" name="文本框 801"/>
                          <wps:cNvSpPr txBox="1"/>
                          <wps:spPr>
                            <a:xfrm>
                              <a:off x="7111" y="931151"/>
                              <a:ext cx="3402"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5F00CA">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wps:txbx>
                          <wps:bodyPr anchor="ctr" anchorCtr="0" upright="1"/>
                        </wps:wsp>
                        <wps:wsp>
                          <wps:cNvPr id="3190" name="文本框 797"/>
                          <wps:cNvSpPr txBox="1"/>
                          <wps:spPr>
                            <a:xfrm>
                              <a:off x="11944" y="928826"/>
                              <a:ext cx="3402" cy="1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6C5EE8">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anchor="ctr" anchorCtr="0" upright="1"/>
                        </wps:wsp>
                        <wps:wsp>
                          <wps:cNvPr id="3191" name="文本框 802"/>
                          <wps:cNvSpPr txBox="1"/>
                          <wps:spPr>
                            <a:xfrm>
                              <a:off x="11944" y="931333"/>
                              <a:ext cx="340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F7EE0A">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anchor="ctr" anchorCtr="0" upright="1"/>
                        </wps:wsp>
                        <wps:wsp>
                          <wps:cNvPr id="3192" name="文本框 806"/>
                          <wps:cNvSpPr txBox="1"/>
                          <wps:spPr>
                            <a:xfrm>
                              <a:off x="7101" y="932645"/>
                              <a:ext cx="3402"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48517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anchor="ctr" anchorCtr="0" upright="1"/>
                        </wps:wsp>
                        <wps:wsp>
                          <wps:cNvPr id="3193" name="文本框 805"/>
                          <wps:cNvSpPr txBox="1"/>
                          <wps:spPr>
                            <a:xfrm>
                              <a:off x="11944" y="932721"/>
                              <a:ext cx="3402" cy="1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4C82D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anchor="ctr" anchorCtr="0" upright="1"/>
                        </wps:wsp>
                        <wps:wsp>
                          <wps:cNvPr id="3194" name="直接连接符 803"/>
                          <wps:cNvCnPr>
                            <a:stCxn id="3191" idx="2"/>
                            <a:endCxn id="3193" idx="0"/>
                          </wps:cNvCnPr>
                          <wps:spPr>
                            <a:xfrm>
                              <a:off x="13645" y="932174"/>
                              <a:ext cx="0" cy="547"/>
                            </a:xfrm>
                            <a:prstGeom prst="line">
                              <a:avLst/>
                            </a:prstGeom>
                            <a:ln w="9525" cap="flat" cmpd="sng">
                              <a:solidFill>
                                <a:srgbClr val="000000"/>
                              </a:solidFill>
                              <a:prstDash val="solid"/>
                              <a:headEnd type="none" w="med" len="med"/>
                              <a:tailEnd type="triangle" w="med" len="med"/>
                            </a:ln>
                          </wps:spPr>
                          <wps:bodyPr anchor="ctr" anchorCtr="0" upright="1"/>
                        </wps:wsp>
                        <wps:wsp>
                          <wps:cNvPr id="3196" name="直接连接符 804"/>
                          <wps:cNvCnPr>
                            <a:stCxn id="3187" idx="2"/>
                            <a:endCxn id="3192" idx="0"/>
                          </wps:cNvCnPr>
                          <wps:spPr>
                            <a:xfrm flipH="1">
                              <a:off x="8802" y="931989"/>
                              <a:ext cx="10" cy="656"/>
                            </a:xfrm>
                            <a:prstGeom prst="line">
                              <a:avLst/>
                            </a:prstGeom>
                            <a:ln w="9525" cap="flat" cmpd="sng">
                              <a:solidFill>
                                <a:srgbClr val="000000"/>
                              </a:solidFill>
                              <a:prstDash val="solid"/>
                              <a:headEnd type="none" w="med" len="med"/>
                              <a:tailEnd type="triangle" w="med" len="med"/>
                            </a:ln>
                          </wps:spPr>
                          <wps:bodyPr anchor="ctr" anchorCtr="0" upright="1"/>
                        </wps:wsp>
                        <wps:wsp>
                          <wps:cNvPr id="3197" name="文本框 810"/>
                          <wps:cNvSpPr txBox="1"/>
                          <wps:spPr>
                            <a:xfrm>
                              <a:off x="11944" y="934688"/>
                              <a:ext cx="3402" cy="124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6E5D5E">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199" name="文本框 809"/>
                          <wps:cNvSpPr txBox="1"/>
                          <wps:spPr>
                            <a:xfrm>
                              <a:off x="7126" y="934549"/>
                              <a:ext cx="3402" cy="12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ED632">
                                <w:pPr>
                                  <w:rPr>
                                    <w:rFonts w:hint="default"/>
                                    <w:lang w:val="en-US"/>
                                  </w:rPr>
                                </w:pPr>
                                <w:r>
                                  <w:rPr>
                                    <w:rFonts w:hint="eastAsia" w:ascii="宋体" w:hAnsi="宋体" w:cs="宋体"/>
                                    <w:kern w:val="0"/>
                                    <w:sz w:val="21"/>
                                    <w:szCs w:val="21"/>
                                    <w:lang w:val="en-US" w:eastAsia="zh-CN"/>
                                  </w:rPr>
                                  <w:t>依法实施处理，并通报乡镇街道相关情况。</w:t>
                                </w:r>
                              </w:p>
                            </w:txbxContent>
                          </wps:txbx>
                          <wps:bodyPr anchor="ctr" anchorCtr="0" upright="1"/>
                        </wps:wsp>
                      </wpg:grpSp>
                      <wps:wsp>
                        <wps:cNvPr id="1300" name="直接连接符 804"/>
                        <wps:cNvCnPr/>
                        <wps:spPr>
                          <a:xfrm>
                            <a:off x="11626" y="1025638"/>
                            <a:ext cx="1" cy="700"/>
                          </a:xfrm>
                          <a:prstGeom prst="line">
                            <a:avLst/>
                          </a:prstGeom>
                          <a:ln w="9525" cap="flat" cmpd="sng">
                            <a:solidFill>
                              <a:srgbClr val="000000"/>
                            </a:solidFill>
                            <a:prstDash val="solid"/>
                            <a:headEnd type="none" w="med" len="med"/>
                            <a:tailEnd type="triangle" w="med" len="med"/>
                          </a:ln>
                        </wps:spPr>
                        <wps:bodyPr anchor="ctr" anchorCtr="0" upright="1"/>
                      </wps:wsp>
                      <wps:wsp>
                        <wps:cNvPr id="1301" name="文本框 801"/>
                        <wps:cNvSpPr txBox="1"/>
                        <wps:spPr>
                          <a:xfrm>
                            <a:off x="5080" y="1026068"/>
                            <a:ext cx="3402"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61B23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48C028C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7B8006F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0FD13EFC">
                              <w:pPr>
                                <w:spacing w:line="320" w:lineRule="exact"/>
                                <w:jc w:val="center"/>
                                <w:rPr>
                                  <w:rFonts w:hint="default" w:ascii="楷体" w:hAnsi="楷体" w:eastAsia="楷体" w:cs="楷体"/>
                                  <w:sz w:val="28"/>
                                  <w:szCs w:val="28"/>
                                  <w:lang w:val="en-US" w:eastAsia="zh-CN"/>
                                </w:rPr>
                              </w:pPr>
                            </w:p>
                          </w:txbxContent>
                        </wps:txbx>
                        <wps:bodyPr anchor="ctr" anchorCtr="0" upright="1"/>
                      </wps:wsp>
                    </wpg:wgp>
                  </a:graphicData>
                </a:graphic>
              </wp:anchor>
            </w:drawing>
          </mc:Choice>
          <mc:Fallback>
            <w:pict>
              <v:group id="_x0000_s1026" o:spid="_x0000_s1026" o:spt="203" style="position:absolute;left:0pt;margin-left:14.5pt;margin-top:6.55pt;height:515.2pt;width:414.55pt;z-index:251758592;mso-width-relative:page;mso-height-relative:page;" coordorigin="5035,1024837" coordsize="8291,10304"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DT7pq7ZAAAACgEAAA8AAAAAAAAAAQAgAAAAIgAAAGRycy9kb3ducmV2LnhtbFBLAQIU&#10;ABQAAAAIAIdO4kBAe9MJ9AUAAPctAAAOAAAAAAAAAAEAIAAAACgBAABkcnMvZTJvRG9jLnhtbFBL&#10;BQYAAAAABgAGAFkBAACOCQAAAAA=&#10;">
                <o:lock v:ext="edit" aspectratio="f"/>
                <v:shape id="直接箭头连接符 1144" o:spid="_x0000_s1026" o:spt="32" type="#_x0000_t32" style="position:absolute;left:6754;top:1025609;flip:x;height:764;width:1;" filled="f" stroked="t" coordsize="21600,21600" o:gfxdata="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n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801" o:spid="_x0000_s1026" o:spt="202" type="#_x0000_t202" style="position:absolute;left:9902;top:1026351;height:1134;width:3424;v-text-anchor:middle;" fillcolor="#FFFFFF" filled="t" stroked="t" coordsize="21600,21600" o:gfxdata="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k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807A30">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id="组合 3178" o:spid="_x0000_s1026" o:spt="203" style="position:absolute;left:5035;top:1024837;height:10304;width:8280;" coordorigin="7066,925631" coordsize="8280,10304" o:gfxdata="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6x6r0AAADdAAAADwAAAAAAAAABACAAAAAiAAAAZHJzL2Rvd25yZXYueG1s&#10;UEsBAhQAFAAAAAgAh07iQDMvBZ47AAAAOQAAABUAAAAAAAAAAQAgAAAADAEAAGRycy9ncm91cHNo&#10;YXBleG1sLnhtbFBLBQYAAAAABgAGAGABAADJAwAAAAA=&#10;">
                  <o:lock v:ext="edit" aspectratio="f"/>
                  <v:shape id="文本框 790" o:spid="_x0000_s1026" o:spt="202" type="#_x0000_t202" style="position:absolute;left:7066;top:925631;height:757;width:8270;v-text-anchor:middle;" fillcolor="#FFFFFF" filled="t" stroked="t" coordsize="21600,21600" o:gfxdata="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uC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A8ABD7">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shape>
                  <v:line id="直接连接符 799" o:spid="_x0000_s1026" o:spt="20" style="position:absolute;left:13645;top:930786;height:547;width:0;" filled="f" stroked="t" coordsize="21600,21600" o:gfxdata="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w8N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0" o:spid="_x0000_s1026" o:spt="20" style="position:absolute;left:8802;top:930495;height:656;width:10;" filled="f" stroked="t" coordsize="21600,21600" o:gfxdata="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lo&#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8" o:spid="_x0000_s1026" o:spt="202" type="#_x0000_t202" style="position:absolute;left:7101;top:928922;height:1573;width:3402;v-text-anchor:middle;" fillcolor="#FFFFFF" filled="t" stroked="t" coordsize="21600,21600" o:gfxdata="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D8B203E">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shape>
                  <v:shape id="文本框 801" o:spid="_x0000_s1026" o:spt="202" type="#_x0000_t202" style="position:absolute;left:7111;top:931151;height:838;width:3402;v-text-anchor:middle;" fillcolor="#FFFFFF" filled="t" stroked="t" coordsize="21600,21600" o:gfxdata="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KF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85F00CA">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v:textbox>
                  </v:shape>
                  <v:shape id="文本框 797" o:spid="_x0000_s1026" o:spt="202" type="#_x0000_t202" style="position:absolute;left:11944;top:928826;height:1960;width:3402;v-text-anchor:middle;" fillcolor="#FFFFFF" filled="t" stroked="t" coordsize="21600,21600" o:gfxdata="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K/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7F6C5EE8">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shape>
                  <v:shape id="文本框 802" o:spid="_x0000_s1026" o:spt="202" type="#_x0000_t202" style="position:absolute;left:11944;top:931333;height:841;width:3402;v-text-anchor:middle;" fillcolor="#FFFFFF" filled="t" stroked="t" coordsize="21600,21600" o:gfxdata="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JAp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6F7EE0A">
                          <w:pPr>
                            <w:rPr>
                              <w:rFonts w:hint="default" w:eastAsiaTheme="minorEastAsia"/>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shape>
                  <v:shape id="文本框 806" o:spid="_x0000_s1026" o:spt="202" type="#_x0000_t202" style="position:absolute;left:7101;top:932645;height:1248;width:3402;v-text-anchor:middle;" fillcolor="#FFFFFF" filled="t" stroked="t" coordsize="21600,21600" o:gfxdata="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pQ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485172">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shape>
                  <v:shape id="文本框 805" o:spid="_x0000_s1026" o:spt="202" type="#_x0000_t202" style="position:absolute;left:11944;top:932721;height:1420;width:3402;v-text-anchor:middle;" fillcolor="#FFFFFF" filled="t" stroked="t" coordsize="21600,21600" o:gfxdata="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jG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94C82D2">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shape>
                  <v:line id="直接连接符 803" o:spid="_x0000_s1026" o:spt="20" style="position:absolute;left:13645;top:932174;height:547;width:0;" filled="f" stroked="t" coordsize="21600,21600" o:gfxdata="UEsDBAoAAAAAAIdO4kAAAAAAAAAAAAAAAAAEAAAAZHJzL1BLAwQUAAAACACHTuJAM0D+esEAAADd&#10;AAAADwAAAGRycy9kb3ducmV2LnhtbEWPT2vCQBTE74LfYXmF3nQTWyS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D+&#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4" o:spid="_x0000_s1026" o:spt="20" style="position:absolute;left:8802;top:931989;flip:x;height:656;width:10;" filled="f" stroked="t" coordsize="21600,21600" o:gfxdata="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pgU&#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944;top:934688;height:1247;width:3402;v-text-anchor:middle;" fillcolor="#FFFFFF" filled="t" stroked="t" coordsize="21600,21600" o:gfxdata="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Te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F6E5D5E">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7126;top:934549;height:1256;width:3402;v-text-anchor:middle;" fillcolor="#FFFFFF" filled="t" stroked="t" coordsize="21600,21600" o:gfxdata="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gZ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3ED632">
                          <w:pPr>
                            <w:rPr>
                              <w:rFonts w:hint="default"/>
                              <w:lang w:val="en-US"/>
                            </w:rPr>
                          </w:pPr>
                          <w:r>
                            <w:rPr>
                              <w:rFonts w:hint="eastAsia" w:ascii="宋体" w:hAnsi="宋体" w:cs="宋体"/>
                              <w:kern w:val="0"/>
                              <w:sz w:val="21"/>
                              <w:szCs w:val="21"/>
                              <w:lang w:val="en-US" w:eastAsia="zh-CN"/>
                            </w:rPr>
                            <w:t>依法实施处理，并通报乡镇街道相关情况。</w:t>
                          </w:r>
                        </w:p>
                      </w:txbxContent>
                    </v:textbox>
                  </v:shape>
                </v:group>
                <v:line id="直接连接符 804" o:spid="_x0000_s1026" o:spt="20" style="position:absolute;left:11626;top:1025638;height:700;width:1;"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1" o:spid="_x0000_s1026" o:spt="202" type="#_x0000_t202" style="position:absolute;left:5080;top:1026068;height:1404;width:3402;v-text-anchor:middle;" fillcolor="#FFFFFF" filled="t" stroked="t" coordsize="21600,21600" o:gfxdata="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W3eO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061B23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14:paraId="48C028CC">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14:paraId="7B8006FA">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w:t>
                        </w:r>
                        <w:r>
                          <w:rPr>
                            <w:rFonts w:hint="eastAsia" w:ascii="楷体" w:hAnsi="楷体" w:eastAsia="楷体" w:cs="楷体"/>
                            <w:sz w:val="22"/>
                            <w:szCs w:val="22"/>
                            <w:lang w:val="en-US" w:eastAsia="zh-CN"/>
                          </w:rPr>
                          <w:t>5616064</w:t>
                        </w:r>
                      </w:p>
                      <w:p w14:paraId="0FD13EFC">
                        <w:pPr>
                          <w:spacing w:line="320" w:lineRule="exact"/>
                          <w:jc w:val="center"/>
                          <w:rPr>
                            <w:rFonts w:hint="default" w:ascii="楷体" w:hAnsi="楷体" w:eastAsia="楷体" w:cs="楷体"/>
                            <w:sz w:val="28"/>
                            <w:szCs w:val="28"/>
                            <w:lang w:val="en-US" w:eastAsia="zh-CN"/>
                          </w:rPr>
                        </w:pPr>
                      </w:p>
                    </w:txbxContent>
                  </v:textbox>
                </v:shape>
              </v:group>
            </w:pict>
          </mc:Fallback>
        </mc:AlternateContent>
      </w:r>
    </w:p>
    <w:p w14:paraId="4507EC52">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99D903E">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3C4DB8C0">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74976" behindDoc="0" locked="0" layoutInCell="1" allowOverlap="1">
                <wp:simplePos x="0" y="0"/>
                <wp:positionH relativeFrom="column">
                  <wp:posOffset>4361815</wp:posOffset>
                </wp:positionH>
                <wp:positionV relativeFrom="paragraph">
                  <wp:posOffset>575945</wp:posOffset>
                </wp:positionV>
                <wp:extent cx="0" cy="347345"/>
                <wp:effectExtent l="38100" t="0" r="38100" b="14605"/>
                <wp:wrapNone/>
                <wp:docPr id="1303" name="直接箭头连接符 1144"/>
                <wp:cNvGraphicFramePr/>
                <a:graphic xmlns:a="http://schemas.openxmlformats.org/drawingml/2006/main">
                  <a:graphicData uri="http://schemas.microsoft.com/office/word/2010/wordprocessingShape">
                    <wps:wsp>
                      <wps:cNvCnPr>
                        <a:stCxn id="1298" idx="2"/>
                        <a:endCxn id="3190"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45.35pt;height:27.35pt;width:0pt;z-index:251774976;mso-width-relative:page;mso-height-relative:page;" filled="f" stroked="t" coordsize="21600,21600" o:gfxdata="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7G8KHZAAAACgEAAA8AAAAAAAAAAQAgAAAAIgAAAGRycy9kb3ducmV2LnhtbFBLAQIUABQAAAAI&#10;AIdO4kCizj76JQIAADsEAAAOAAAAAAAAAAEAIAAAACgBAABkcnMvZTJvRG9jLnhtbFBLBQYAAAAA&#10;BgAGAFkBAAC/BQAAAAA=&#10;">
                <v:fill on="f" focussize="0,0"/>
                <v:stroke color="#000000" joinstyle="round" endarrow="block"/>
                <v:imagedata o:title=""/>
                <o:lock v:ext="edit" aspectratio="f"/>
              </v:shape>
            </w:pict>
          </mc:Fallback>
        </mc:AlternateContent>
      </w:r>
    </w:p>
    <w:p w14:paraId="2607A223">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78048" behindDoc="0" locked="0" layoutInCell="1" allowOverlap="1">
                <wp:simplePos x="0" y="0"/>
                <wp:positionH relativeFrom="column">
                  <wp:posOffset>1286510</wp:posOffset>
                </wp:positionH>
                <wp:positionV relativeFrom="paragraph">
                  <wp:posOffset>171450</wp:posOffset>
                </wp:positionV>
                <wp:extent cx="6350" cy="416560"/>
                <wp:effectExtent l="36830" t="0" r="33020" b="2540"/>
                <wp:wrapNone/>
                <wp:docPr id="1302" name="直接箭头连接符 1144"/>
                <wp:cNvGraphicFramePr/>
                <a:graphic xmlns:a="http://schemas.openxmlformats.org/drawingml/2006/main">
                  <a:graphicData uri="http://schemas.microsoft.com/office/word/2010/wordprocessingShape">
                    <wps:wsp>
                      <wps:cNvCnPr>
                        <a:stCxn id="1301" idx="2"/>
                        <a:endCxn id="3186" idx="0"/>
                      </wps:cNvCnPr>
                      <wps:spPr>
                        <a:xfrm flipH="1">
                          <a:off x="0" y="0"/>
                          <a:ext cx="6350"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flip:x;margin-left:101.3pt;margin-top:13.5pt;height:32.8pt;width:0.5pt;z-index:251778048;mso-width-relative:page;mso-height-relative:page;" filled="f" stroked="t" coordsize="21600,21600" o:gfxdata="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d0fdcAAAAJAQAADwAAAAAAAAABACAAAAAiAAAAZHJzL2Rvd25yZXYueG1sUEsB&#10;AhQAFAAAAAgAh07iQKM6A7AvAgAASAQAAA4AAAAAAAAAAQAgAAAAJgEAAGRycy9lMm9Eb2MueG1s&#10;UEsFBgAAAAAGAAYAWQEAAMcFAAAAAA==&#10;">
                <v:fill on="f" focussize="0,0"/>
                <v:stroke color="#000000" joinstyle="round" endarrow="block"/>
                <v:imagedata o:title=""/>
                <o:lock v:ext="edit" aspectratio="f"/>
              </v:shape>
            </w:pict>
          </mc:Fallback>
        </mc:AlternateContent>
      </w:r>
    </w:p>
    <w:p w14:paraId="3B334DCE">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CC0FE67">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11EBFC16">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6A455392">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4BDACFE">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45239D70">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9C2F8A9">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6E4ECD02">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79638428">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50400" behindDoc="0" locked="0" layoutInCell="1" allowOverlap="1">
                <wp:simplePos x="0" y="0"/>
                <wp:positionH relativeFrom="column">
                  <wp:posOffset>4361815</wp:posOffset>
                </wp:positionH>
                <wp:positionV relativeFrom="paragraph">
                  <wp:posOffset>335915</wp:posOffset>
                </wp:positionV>
                <wp:extent cx="0" cy="347345"/>
                <wp:effectExtent l="38100" t="0" r="38100" b="14605"/>
                <wp:wrapNone/>
                <wp:docPr id="1304" name="直接箭头连接符 1144"/>
                <wp:cNvGraphicFramePr/>
                <a:graphic xmlns:a="http://schemas.openxmlformats.org/drawingml/2006/main">
                  <a:graphicData uri="http://schemas.microsoft.com/office/word/2010/wordprocessingShape">
                    <wps:wsp>
                      <wps:cNvCnPr>
                        <a:stCxn id="3193" idx="2"/>
                        <a:endCxn id="3197" idx="0"/>
                      </wps:cNvCnPr>
                      <wps:spPr>
                        <a:xfrm>
                          <a:off x="0" y="0"/>
                          <a:ext cx="0" cy="347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343.45pt;margin-top:26.45pt;height:27.35pt;width:0pt;z-index:251750400;mso-width-relative:page;mso-height-relative:page;" filled="f" stroked="t" coordsize="21600,21600" o:gfxdata="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4/ld2AAAAAoBAAAPAAAAAAAAAAEAIAAAACIAAABkcnMvZG93bnJldi54bWxQSwECFAAUAAAACACH&#10;TuJAWAaGaiQCAAA7BAAADgAAAAAAAAABACAAAAAnAQAAZHJzL2Uyb0RvYy54bWxQSwUGAAAAAAYA&#10;BgBZAQAAv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752448" behindDoc="0" locked="0" layoutInCell="1" allowOverlap="1">
                <wp:simplePos x="0" y="0"/>
                <wp:positionH relativeFrom="column">
                  <wp:posOffset>1286510</wp:posOffset>
                </wp:positionH>
                <wp:positionV relativeFrom="paragraph">
                  <wp:posOffset>178435</wp:posOffset>
                </wp:positionV>
                <wp:extent cx="15875" cy="416560"/>
                <wp:effectExtent l="25400" t="0" r="34925" b="2540"/>
                <wp:wrapNone/>
                <wp:docPr id="1305" name="直接箭头连接符 1144"/>
                <wp:cNvGraphicFramePr/>
                <a:graphic xmlns:a="http://schemas.openxmlformats.org/drawingml/2006/main">
                  <a:graphicData uri="http://schemas.microsoft.com/office/word/2010/wordprocessingShape">
                    <wps:wsp>
                      <wps:cNvCnPr>
                        <a:stCxn id="3192" idx="2"/>
                        <a:endCxn id="3199" idx="0"/>
                      </wps:cNvCnPr>
                      <wps:spPr>
                        <a:xfrm>
                          <a:off x="0" y="0"/>
                          <a:ext cx="15875" cy="4165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144" o:spid="_x0000_s1026" o:spt="32" type="#_x0000_t32" style="position:absolute;left:0pt;margin-left:101.3pt;margin-top:14.05pt;height:32.8pt;width:1.25pt;z-index:251752448;mso-width-relative:page;mso-height-relative:page;" filled="f" stroked="t" coordsize="21600,21600" o:gfxdata="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uPvovZAAAACQEAAA8AAAAAAAAAAQAgAAAAIgAAAGRycy9kb3ducmV2LnhtbFBLAQIU&#10;ABQAAAAIAIdO4kCT/XQBKwIAAD8EAAAOAAAAAAAAAAEAIAAAACgBAABkcnMvZTJvRG9jLnhtbFBL&#10;BQYAAAAABgAGAFkBAADFBQAAAAA=&#10;">
                <v:fill on="f" focussize="0,0"/>
                <v:stroke color="#000000" joinstyle="round" endarrow="block"/>
                <v:imagedata o:title=""/>
                <o:lock v:ext="edit" aspectratio="f"/>
              </v:shape>
            </w:pict>
          </mc:Fallback>
        </mc:AlternateContent>
      </w:r>
    </w:p>
    <w:p w14:paraId="560AE64E">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64421DA0">
      <w:pPr>
        <w:numPr>
          <w:ilvl w:val="0"/>
          <w:numId w:val="0"/>
        </w:numPr>
        <w:jc w:val="left"/>
        <w:rPr>
          <w:rFonts w:hint="default" w:ascii="方正小标宋_GBK" w:hAnsi="方正小标宋_GBK" w:eastAsia="方正小标宋_GBK" w:cs="方正小标宋_GBK"/>
          <w:sz w:val="32"/>
          <w:szCs w:val="32"/>
          <w:highlight w:val="none"/>
          <w:lang w:val="en-US" w:eastAsia="zh-CN"/>
        </w:rPr>
      </w:pPr>
    </w:p>
    <w:p w14:paraId="5DD61CAB">
      <w:pPr>
        <w:numPr>
          <w:ilvl w:val="0"/>
          <w:numId w:val="0"/>
        </w:numPr>
        <w:jc w:val="both"/>
        <w:rPr>
          <w:rFonts w:hint="eastAsia"/>
          <w:highlight w:val="none"/>
          <w:lang w:val="en-US" w:eastAsia="zh-CN"/>
        </w:rPr>
      </w:pPr>
    </w:p>
    <w:p w14:paraId="01ED0713">
      <w:pPr>
        <w:numPr>
          <w:ilvl w:val="0"/>
          <w:numId w:val="0"/>
        </w:numPr>
        <w:jc w:val="both"/>
        <w:rPr>
          <w:rFonts w:hint="eastAsia"/>
          <w:highlight w:val="none"/>
          <w:lang w:val="en-US" w:eastAsia="zh-CN"/>
        </w:rPr>
      </w:pPr>
    </w:p>
    <w:p w14:paraId="0EBE8FEB">
      <w:pPr>
        <w:numPr>
          <w:ilvl w:val="0"/>
          <w:numId w:val="0"/>
        </w:numPr>
        <w:jc w:val="both"/>
        <w:rPr>
          <w:rFonts w:hint="eastAsia"/>
          <w:highlight w:val="none"/>
          <w:lang w:val="en-US" w:eastAsia="zh-CN"/>
        </w:rPr>
      </w:pPr>
    </w:p>
    <w:p w14:paraId="3567C72F">
      <w:pPr>
        <w:numPr>
          <w:ilvl w:val="0"/>
          <w:numId w:val="0"/>
        </w:numPr>
        <w:jc w:val="both"/>
        <w:rPr>
          <w:rFonts w:hint="eastAsia"/>
          <w:highlight w:val="none"/>
          <w:lang w:val="en-US" w:eastAsia="zh-CN"/>
        </w:rPr>
      </w:pPr>
    </w:p>
    <w:p w14:paraId="2250CAD3">
      <w:pPr>
        <w:numPr>
          <w:ilvl w:val="0"/>
          <w:numId w:val="0"/>
        </w:numPr>
        <w:jc w:val="both"/>
        <w:rPr>
          <w:rFonts w:hint="eastAsia"/>
          <w:highlight w:val="none"/>
          <w:lang w:val="en-US" w:eastAsia="zh-CN"/>
        </w:rPr>
      </w:pPr>
    </w:p>
    <w:p w14:paraId="50B46F56">
      <w:pPr>
        <w:numPr>
          <w:ilvl w:val="0"/>
          <w:numId w:val="0"/>
        </w:numPr>
        <w:jc w:val="both"/>
        <w:rPr>
          <w:rFonts w:hint="eastAsia"/>
          <w:highlight w:val="none"/>
          <w:lang w:val="en-US" w:eastAsia="zh-CN"/>
        </w:rPr>
      </w:pPr>
    </w:p>
    <w:p w14:paraId="2C587FC9">
      <w:pPr>
        <w:numPr>
          <w:ilvl w:val="0"/>
          <w:numId w:val="0"/>
        </w:numPr>
        <w:jc w:val="both"/>
        <w:rPr>
          <w:rFonts w:hint="eastAsia"/>
          <w:highlight w:val="none"/>
          <w:lang w:val="en-US" w:eastAsia="zh-CN"/>
        </w:rPr>
      </w:pPr>
    </w:p>
    <w:p w14:paraId="3C2784C5">
      <w:pPr>
        <w:numPr>
          <w:ilvl w:val="0"/>
          <w:numId w:val="0"/>
        </w:numPr>
        <w:jc w:val="both"/>
        <w:rPr>
          <w:rFonts w:hint="eastAsia"/>
          <w:highlight w:val="none"/>
          <w:lang w:val="en-US" w:eastAsia="zh-CN"/>
        </w:rPr>
      </w:pPr>
    </w:p>
    <w:p w14:paraId="059BFBB7">
      <w:pPr>
        <w:numPr>
          <w:ilvl w:val="0"/>
          <w:numId w:val="0"/>
        </w:numPr>
        <w:jc w:val="both"/>
        <w:rPr>
          <w:rFonts w:hint="eastAsia"/>
          <w:highlight w:val="none"/>
          <w:lang w:val="en-US" w:eastAsia="zh-CN"/>
        </w:rPr>
      </w:pPr>
    </w:p>
    <w:p w14:paraId="7DA20411">
      <w:pPr>
        <w:numPr>
          <w:ilvl w:val="0"/>
          <w:numId w:val="0"/>
        </w:numPr>
        <w:jc w:val="both"/>
        <w:rPr>
          <w:rFonts w:hint="eastAsia"/>
          <w:highlight w:val="none"/>
          <w:lang w:val="en-US" w:eastAsia="zh-CN"/>
        </w:rPr>
      </w:pPr>
    </w:p>
    <w:p w14:paraId="3E578BD0">
      <w:pPr>
        <w:numPr>
          <w:ilvl w:val="0"/>
          <w:numId w:val="14"/>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1183249A">
      <w:pPr>
        <w:numPr>
          <w:ilvl w:val="0"/>
          <w:numId w:val="0"/>
        </w:numPr>
        <w:jc w:val="both"/>
        <w:rPr>
          <w:rFonts w:hint="eastAsia"/>
          <w:highlight w:val="none"/>
          <w:lang w:val="en-US" w:eastAsia="zh-CN"/>
        </w:rPr>
      </w:pPr>
    </w:p>
    <w:p w14:paraId="399B2D81">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765760"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1307" name="组合 1307"/>
                <wp:cNvGraphicFramePr/>
                <a:graphic xmlns:a="http://schemas.openxmlformats.org/drawingml/2006/main">
                  <a:graphicData uri="http://schemas.microsoft.com/office/word/2010/wordprocessingGroup">
                    <wpg:wgp>
                      <wpg:cNvGrpSpPr/>
                      <wpg:grpSpPr>
                        <a:xfrm>
                          <a:off x="0" y="0"/>
                          <a:ext cx="5437505" cy="7435850"/>
                          <a:chOff x="5176" y="1047620"/>
                          <a:chExt cx="8563" cy="11710"/>
                        </a:xfrm>
                      </wpg:grpSpPr>
                      <wps:wsp>
                        <wps:cNvPr id="928" name="直接连接符 804"/>
                        <wps:cNvCnPr>
                          <a:stCxn id="924" idx="2"/>
                          <a:endCxn id="929" idx="0"/>
                        </wps:cNvCnPr>
                        <wps:spPr>
                          <a:xfrm>
                            <a:off x="6950" y="1057992"/>
                            <a:ext cx="0" cy="561"/>
                          </a:xfrm>
                          <a:prstGeom prst="line">
                            <a:avLst/>
                          </a:prstGeom>
                          <a:ln w="9525" cap="flat" cmpd="sng">
                            <a:solidFill>
                              <a:srgbClr val="000000"/>
                            </a:solidFill>
                            <a:prstDash val="solid"/>
                            <a:headEnd type="none" w="med" len="med"/>
                            <a:tailEnd type="triangle" w="med" len="med"/>
                          </a:ln>
                        </wps:spPr>
                        <wps:bodyPr anchor="ctr" anchorCtr="0" upright="1"/>
                      </wps:wsp>
                      <wpg:grpSp>
                        <wpg:cNvPr id="1306" name="组合 1306"/>
                        <wpg:cNvGrpSpPr/>
                        <wpg:grpSpPr>
                          <a:xfrm>
                            <a:off x="5176" y="1047620"/>
                            <a:ext cx="8563" cy="10371"/>
                            <a:chOff x="7216" y="1051604"/>
                            <a:chExt cx="8563" cy="10420"/>
                          </a:xfrm>
                        </wpg:grpSpPr>
                        <wpg:grpSp>
                          <wpg:cNvPr id="906" name="组合 906"/>
                          <wpg:cNvGrpSpPr/>
                          <wpg:grpSpPr>
                            <a:xfrm>
                              <a:off x="7216" y="1051604"/>
                              <a:ext cx="8563" cy="10420"/>
                              <a:chOff x="5104" y="773624"/>
                              <a:chExt cx="8563" cy="9446"/>
                            </a:xfrm>
                          </wpg:grpSpPr>
                          <wpg:grpSp>
                            <wpg:cNvPr id="907" name="组合 354"/>
                            <wpg:cNvGrpSpPr/>
                            <wpg:grpSpPr>
                              <a:xfrm>
                                <a:off x="5104" y="773624"/>
                                <a:ext cx="8563" cy="8303"/>
                                <a:chOff x="6753" y="927215"/>
                                <a:chExt cx="8563" cy="7714"/>
                              </a:xfrm>
                            </wpg:grpSpPr>
                            <wps:wsp>
                              <wps:cNvPr id="908" name="文本框 790"/>
                              <wps:cNvSpPr txBox="1"/>
                              <wps:spPr>
                                <a:xfrm>
                                  <a:off x="6753" y="927215"/>
                                  <a:ext cx="8563"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E0EBA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3F9D6D4A">
                                    <w:pPr>
                                      <w:rPr>
                                        <w:rFonts w:hint="default"/>
                                        <w:lang w:val="en-US" w:eastAsia="zh-CN"/>
                                      </w:rPr>
                                    </w:pPr>
                                  </w:p>
                                </w:txbxContent>
                              </wps:txbx>
                              <wps:bodyPr anchor="ctr" anchorCtr="0" upright="1"/>
                            </wps:wsp>
                            <wps:wsp>
                              <wps:cNvPr id="909" name="直接连接符 791"/>
                              <wps:cNvCnPr/>
                              <wps:spPr>
                                <a:xfrm>
                                  <a:off x="8486" y="927967"/>
                                  <a:ext cx="0" cy="586"/>
                                </a:xfrm>
                                <a:prstGeom prst="line">
                                  <a:avLst/>
                                </a:prstGeom>
                                <a:ln w="3175" cap="flat" cmpd="sng">
                                  <a:solidFill>
                                    <a:srgbClr val="000000"/>
                                  </a:solidFill>
                                  <a:prstDash val="solid"/>
                                  <a:headEnd type="none" w="med" len="med"/>
                                  <a:tailEnd type="triangle" w="med" len="med"/>
                                </a:ln>
                              </wps:spPr>
                              <wps:bodyPr anchor="ctr" anchorCtr="0" upright="1"/>
                            </wps:wsp>
                            <wps:wsp>
                              <wps:cNvPr id="910" name="直接连接符 792"/>
                              <wps:cNvCnPr/>
                              <wps:spPr>
                                <a:xfrm>
                                  <a:off x="13479" y="927958"/>
                                  <a:ext cx="0" cy="576"/>
                                </a:xfrm>
                                <a:prstGeom prst="line">
                                  <a:avLst/>
                                </a:prstGeom>
                                <a:ln w="9525" cap="flat" cmpd="sng">
                                  <a:solidFill>
                                    <a:srgbClr val="000000"/>
                                  </a:solidFill>
                                  <a:prstDash val="solid"/>
                                  <a:headEnd type="none" w="med" len="med"/>
                                  <a:tailEnd type="triangle" w="med" len="med"/>
                                </a:ln>
                              </wps:spPr>
                              <wps:bodyPr anchor="ctr" anchorCtr="0" upright="1"/>
                            </wps:wsp>
                            <wps:wsp>
                              <wps:cNvPr id="911" name="文本框 793"/>
                              <wps:cNvSpPr txBox="1"/>
                              <wps:spPr>
                                <a:xfrm>
                                  <a:off x="6826"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81E8E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14:paraId="203385F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14:paraId="37403C32">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：5265565</w:t>
                                    </w:r>
                                  </w:p>
                                  <w:p w14:paraId="1C5866FC">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912" name="直接连接符 799"/>
                              <wps:cNvCnPr>
                                <a:stCxn id="919" idx="2"/>
                                <a:endCxn id="920" idx="0"/>
                              </wps:cNvCnPr>
                              <wps:spPr>
                                <a:xfrm>
                                  <a:off x="13499" y="930913"/>
                                  <a:ext cx="0" cy="606"/>
                                </a:xfrm>
                                <a:prstGeom prst="line">
                                  <a:avLst/>
                                </a:prstGeom>
                                <a:ln w="9525" cap="flat" cmpd="sng">
                                  <a:solidFill>
                                    <a:srgbClr val="000000"/>
                                  </a:solidFill>
                                  <a:prstDash val="solid"/>
                                  <a:headEnd type="none" w="med" len="med"/>
                                  <a:tailEnd type="triangle" w="med" len="med"/>
                                </a:ln>
                              </wps:spPr>
                              <wps:bodyPr anchor="ctr" anchorCtr="0" upright="1"/>
                            </wps:wsp>
                            <wps:wsp>
                              <wps:cNvPr id="914" name="文本框 794"/>
                              <wps:cNvSpPr txBox="1"/>
                              <wps:spPr>
                                <a:xfrm>
                                  <a:off x="11798" y="928549"/>
                                  <a:ext cx="3402" cy="9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FE879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s:wsp>
                              <wps:cNvPr id="915" name="文本框 798"/>
                              <wps:cNvSpPr txBox="1"/>
                              <wps:spPr>
                                <a:xfrm>
                                  <a:off x="6826" y="929985"/>
                                  <a:ext cx="3402" cy="2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BF2112">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58B19389">
                                    <w:pPr>
                                      <w:rPr>
                                        <w:rFonts w:hint="default"/>
                                        <w:lang w:val="en-US" w:eastAsia="zh-CN"/>
                                      </w:rPr>
                                    </w:pPr>
                                    <w:r>
                                      <w:rPr>
                                        <w:rFonts w:hint="eastAsia"/>
                                        <w:lang w:val="en-US" w:eastAsia="zh-CN"/>
                                      </w:rPr>
                                      <w:t>住房和城乡建设部门负责建设工程消防设计审查、消防验收、备案和抽查等工作。</w:t>
                                    </w:r>
                                  </w:p>
                                </w:txbxContent>
                              </wps:txbx>
                              <wps:bodyPr anchor="ctr" anchorCtr="0" upright="1"/>
                            </wps:wsp>
                            <wps:wsp>
                              <wps:cNvPr id="916" name="文本框 801"/>
                              <wps:cNvSpPr txBox="1"/>
                              <wps:spPr>
                                <a:xfrm>
                                  <a:off x="6826" y="933000"/>
                                  <a:ext cx="3402" cy="14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A6A485">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wps:txbx>
                              <wps:bodyPr anchor="ctr" anchorCtr="0" upright="1"/>
                            </wps:wsp>
                            <wps:wsp>
                              <wps:cNvPr id="917" name="直接连接符 796"/>
                              <wps:cNvCnPr>
                                <a:stCxn id="911" idx="2"/>
                                <a:endCxn id="915" idx="0"/>
                              </wps:cNvCnPr>
                              <wps:spPr>
                                <a:xfrm>
                                  <a:off x="8527" y="929510"/>
                                  <a:ext cx="0" cy="476"/>
                                </a:xfrm>
                                <a:prstGeom prst="line">
                                  <a:avLst/>
                                </a:prstGeom>
                                <a:ln w="9525" cap="flat" cmpd="sng">
                                  <a:solidFill>
                                    <a:srgbClr val="000000"/>
                                  </a:solidFill>
                                  <a:prstDash val="solid"/>
                                  <a:headEnd type="none" w="med" len="med"/>
                                  <a:tailEnd type="triangle" w="med" len="med"/>
                                </a:ln>
                              </wps:spPr>
                              <wps:bodyPr anchor="ctr" anchorCtr="0" upright="1"/>
                            </wps:wsp>
                            <wps:wsp>
                              <wps:cNvPr id="918" name="直接连接符 795"/>
                              <wps:cNvCnPr>
                                <a:stCxn id="914" idx="2"/>
                                <a:endCxn id="919" idx="0"/>
                              </wps:cNvCnPr>
                              <wps:spPr>
                                <a:xfrm>
                                  <a:off x="13499" y="929510"/>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19" name="文本框 797"/>
                              <wps:cNvSpPr txBox="1"/>
                              <wps:spPr>
                                <a:xfrm>
                                  <a:off x="11798" y="930117"/>
                                  <a:ext cx="3402" cy="7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ADC2E">
                                    <w:pPr>
                                      <w:rPr>
                                        <w:rFonts w:hint="default"/>
                                        <w:lang w:val="en-US" w:eastAsia="zh-CN"/>
                                      </w:rPr>
                                    </w:pPr>
                                    <w:r>
                                      <w:rPr>
                                        <w:rFonts w:hint="eastAsia"/>
                                        <w:lang w:val="en-US" w:eastAsia="zh-CN"/>
                                      </w:rPr>
                                      <w:t>制定本辖区年度消防安全检查计划，并按照计划实施检查。</w:t>
                                    </w:r>
                                  </w:p>
                                </w:txbxContent>
                              </wps:txbx>
                              <wps:bodyPr anchor="ctr" anchorCtr="0" upright="1"/>
                            </wps:wsp>
                            <wps:wsp>
                              <wps:cNvPr id="920" name="文本框 802"/>
                              <wps:cNvSpPr txBox="1"/>
                              <wps:spPr>
                                <a:xfrm>
                                  <a:off x="11798" y="931519"/>
                                  <a:ext cx="3402" cy="12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CE5E9C">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6956BE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14:paraId="7BBBF064">
                                    <w:pPr>
                                      <w:rPr>
                                        <w:rFonts w:hint="default"/>
                                        <w:lang w:val="en-US" w:eastAsia="zh-CN"/>
                                      </w:rPr>
                                    </w:pPr>
                                  </w:p>
                                </w:txbxContent>
                              </wps:txbx>
                              <wps:bodyPr anchor="ctr" anchorCtr="0" upright="1"/>
                            </wps:wsp>
                            <wps:wsp>
                              <wps:cNvPr id="921" name="文本框 805"/>
                              <wps:cNvSpPr txBox="1"/>
                              <wps:spPr>
                                <a:xfrm>
                                  <a:off x="11798" y="933335"/>
                                  <a:ext cx="3402" cy="6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E82BBE">
                                    <w:pPr>
                                      <w:rPr>
                                        <w:rFonts w:hint="eastAsia"/>
                                        <w:lang w:val="en-US" w:eastAsia="zh-CN"/>
                                      </w:rPr>
                                    </w:pPr>
                                    <w:r>
                                      <w:rPr>
                                        <w:rFonts w:hint="eastAsia"/>
                                        <w:lang w:val="en-US" w:eastAsia="zh-CN"/>
                                      </w:rPr>
                                      <w:t>配合相关部门查处火灾隐患及违法行为</w:t>
                                    </w:r>
                                  </w:p>
                                  <w:p w14:paraId="00FBC306">
                                    <w:pPr>
                                      <w:rPr>
                                        <w:rFonts w:hint="eastAsia"/>
                                        <w:lang w:val="en-US" w:eastAsia="zh-CN"/>
                                      </w:rPr>
                                    </w:pPr>
                                  </w:p>
                                </w:txbxContent>
                              </wps:txbx>
                              <wps:bodyPr anchor="ctr" anchorCtr="0" upright="1"/>
                            </wps:wsp>
                            <wps:wsp>
                              <wps:cNvPr id="922" name="直接连接符 803"/>
                              <wps:cNvCnPr>
                                <a:stCxn id="920" idx="2"/>
                                <a:endCxn id="921" idx="0"/>
                              </wps:cNvCnPr>
                              <wps:spPr>
                                <a:xfrm>
                                  <a:off x="13499" y="932727"/>
                                  <a:ext cx="0" cy="608"/>
                                </a:xfrm>
                                <a:prstGeom prst="line">
                                  <a:avLst/>
                                </a:prstGeom>
                                <a:ln w="9525" cap="flat" cmpd="sng">
                                  <a:solidFill>
                                    <a:srgbClr val="000000"/>
                                  </a:solidFill>
                                  <a:prstDash val="solid"/>
                                  <a:headEnd type="none" w="med" len="med"/>
                                  <a:tailEnd type="triangle" w="med" len="med"/>
                                </a:ln>
                              </wps:spPr>
                              <wps:bodyPr anchor="ctr" anchorCtr="0" upright="1"/>
                            </wps:wsp>
                            <wps:wsp>
                              <wps:cNvPr id="923" name="直接连接符 804"/>
                              <wps:cNvCnPr>
                                <a:stCxn id="916" idx="2"/>
                                <a:endCxn id="924" idx="0"/>
                              </wps:cNvCnPr>
                              <wps:spPr>
                                <a:xfrm>
                                  <a:off x="8527" y="934456"/>
                                  <a:ext cx="0" cy="47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4" name="文本框 806"/>
                            <wps:cNvSpPr txBox="1"/>
                            <wps:spPr>
                              <a:xfrm>
                                <a:off x="5177" y="781952"/>
                                <a:ext cx="3402" cy="111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4CF185">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anchor="ctr" anchorCtr="0" upright="1"/>
                          </wps:wsp>
                          <wps:wsp>
                            <wps:cNvPr id="925" name="文本框 805"/>
                            <wps:cNvSpPr txBox="1"/>
                            <wps:spPr>
                              <a:xfrm>
                                <a:off x="10149" y="781582"/>
                                <a:ext cx="3402" cy="83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636C1E">
                                  <w:pPr>
                                    <w:jc w:val="center"/>
                                    <w:rPr>
                                      <w:rFonts w:hint="default" w:eastAsiaTheme="minorEastAsia"/>
                                      <w:lang w:val="en-US" w:eastAsia="zh-CN"/>
                                    </w:rPr>
                                  </w:pPr>
                                  <w:r>
                                    <w:rPr>
                                      <w:rFonts w:hint="eastAsia"/>
                                      <w:lang w:val="en-US" w:eastAsia="zh-CN"/>
                                    </w:rPr>
                                    <w:t>协助执行有关处理决定</w:t>
                                  </w:r>
                                </w:p>
                              </w:txbxContent>
                            </wps:txbx>
                            <wps:bodyPr anchor="ctr" anchorCtr="0" upright="1"/>
                          </wps:wsp>
                          <wps:wsp>
                            <wps:cNvPr id="926" name="直接连接符 803"/>
                            <wps:cNvCnPr>
                              <a:stCxn id="921" idx="2"/>
                              <a:endCxn id="925" idx="0"/>
                            </wps:cNvCnPr>
                            <wps:spPr>
                              <a:xfrm>
                                <a:off x="11850" y="780929"/>
                                <a:ext cx="0" cy="653"/>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7" name="直接连接符 796"/>
                          <wps:cNvCnPr>
                            <a:stCxn id="915" idx="2"/>
                            <a:endCxn id="916" idx="0"/>
                          </wps:cNvCnPr>
                          <wps:spPr>
                            <a:xfrm>
                              <a:off x="8990" y="1057910"/>
                              <a:ext cx="0" cy="564"/>
                            </a:xfrm>
                            <a:prstGeom prst="line">
                              <a:avLst/>
                            </a:prstGeom>
                            <a:ln w="9525" cap="flat" cmpd="sng">
                              <a:solidFill>
                                <a:srgbClr val="000000"/>
                              </a:solidFill>
                              <a:prstDash val="solid"/>
                              <a:headEnd type="none" w="med" len="med"/>
                              <a:tailEnd type="triangle" w="med" len="med"/>
                            </a:ln>
                          </wps:spPr>
                          <wps:bodyPr anchor="ctr" anchorCtr="0" upright="1"/>
                        </wps:wsp>
                      </wpg:grpSp>
                      <wps:wsp>
                        <wps:cNvPr id="929" name="文本框 806"/>
                        <wps:cNvSpPr txBox="1"/>
                        <wps:spPr>
                          <a:xfrm>
                            <a:off x="5249" y="1058553"/>
                            <a:ext cx="3402" cy="7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E28EF2">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anchor="ctr" anchorCtr="0" upright="1"/>
                      </wps:wsp>
                    </wpg:wgp>
                  </a:graphicData>
                </a:graphic>
              </wp:anchor>
            </w:drawing>
          </mc:Choice>
          <mc:Fallback>
            <w:pict>
              <v:group id="_x0000_s1026" o:spid="_x0000_s1026" o:spt="203" style="position:absolute;left:0pt;margin-left:9.6pt;margin-top:10.5pt;height:585.5pt;width:428.15pt;z-index:251765760;mso-width-relative:page;mso-height-relative:page;" coordorigin="5176,1047620"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">
                <o:lock v:ext="edit" aspectratio="f"/>
                <v:line id="直接连接符 804" o:spid="_x0000_s1026" o:spt="20" style="position:absolute;left:6950;top:1057992;height:561;width:0;" filled="f" stroked="t" coordsize="21600,21600" o:gfxdata="UEsDBAoAAAAAAIdO4kAAAAAAAAAAAAAAAAAEAAAAZHJzL1BLAwQUAAAACACHTuJAZWD347wAAADc&#10;AAAADwAAAGRycy9kb3ducmV2LnhtbEVPy4rCMBTdC/MP4Q6407QupHa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g9+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_x0000_s1026" o:spid="_x0000_s1026" o:spt="203" style="position:absolute;left:5176;top:1047620;height:10371;width:8563;" coordorigin="7216,1051604" coordsize="8563,10420" o:gfxdata="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Per+C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7216;top:1051604;height:10420;width:8563;" coordorigin="5104,773624" coordsize="8563,9446" o:gfxdata="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IfkNvwAAANwAAAAPAAAAAAAAAAEAIAAAACIAAABkcnMvZG93bnJldi54&#10;bWxQSwECFAAUAAAACACHTuJAMy8FnjsAAAA5AAAAFQAAAAAAAAABACAAAAAOAQAAZHJzL2dyb3Vw&#10;c2hhcGV4bWwueG1sUEsFBgAAAAAGAAYAYAEAAMsDAAAAAA==&#10;">
                    <o:lock v:ext="edit" aspectratio="f"/>
                    <v:group id="组合 354" o:spid="_x0000_s1026" o:spt="203" style="position:absolute;left:5104;top:773624;height:8303;width:8563;" coordorigin="6753,927215" coordsize="8563,7714"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753;top:927215;height:757;width:8563;v-text-anchor:middle;" fillcolor="#FFFFFF" filled="t" stroked="t" coordsize="21600,21600" o:gfxdata="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fLJs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1FE0EBAB">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14:paraId="3F9D6D4A">
                              <w:pPr>
                                <w:rPr>
                                  <w:rFonts w:hint="default"/>
                                  <w:lang w:val="en-US" w:eastAsia="zh-CN"/>
                                </w:rPr>
                              </w:pPr>
                            </w:p>
                          </w:txbxContent>
                        </v:textbox>
                      </v:shape>
                      <v:line id="直接连接符 791" o:spid="_x0000_s1026" o:spt="20" style="position:absolute;left:8486;top:927967;height:586;width:0;" filled="f" stroked="t" coordsize="21600,21600" o:gfxdata="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80EW/&#10;AAAA3AAAAA8AAAAAAAAAAQAgAAAAIgAAAGRycy9kb3ducmV2LnhtbFBLAQIUABQAAAAIAIdO4kAz&#10;LwWeOwAAADkAAAAQAAAAAAAAAAEAIAAAAA4BAABkcnMvc2hhcGV4bWwueG1sUEsFBgAAAAAGAAYA&#10;WwEAALgDAAAAAA==&#10;">
                        <v:fill on="f" focussize="0,0"/>
                        <v:stroke weight="0.25pt" color="#000000" joinstyle="round" endarrow="block"/>
                        <v:imagedata o:title=""/>
                        <o:lock v:ext="edit" aspectratio="f"/>
                      </v:line>
                      <v:line id="直接连接符 792" o:spid="_x0000_s1026" o:spt="20" style="position:absolute;left:13479;top:927958;height:576;width:0;" filled="f" stroked="t" coordsize="21600,21600" o:gfxdata="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6MV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3" o:spid="_x0000_s1026" o:spt="202" type="#_x0000_t202" style="position:absolute;left:6826;top:928549;height:960;width:3402;v-text-anchor:middle;" fillcolor="#FFFFFF" filled="t" stroked="t" coordsize="21600,21600" o:gfxdata="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H28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2D81E8EC">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14:paraId="203385FA">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14:paraId="37403C32">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：5265565</w:t>
                              </w:r>
                            </w:p>
                            <w:p w14:paraId="1C5866FC">
                              <w:pPr>
                                <w:spacing w:line="320" w:lineRule="exact"/>
                                <w:jc w:val="center"/>
                                <w:rPr>
                                  <w:rFonts w:hint="eastAsia" w:ascii="楷体" w:hAnsi="楷体" w:eastAsia="楷体" w:cs="楷体"/>
                                  <w:sz w:val="28"/>
                                  <w:szCs w:val="28"/>
                                  <w:lang w:val="en-US" w:eastAsia="zh-CN"/>
                                </w:rPr>
                              </w:pPr>
                            </w:p>
                          </w:txbxContent>
                        </v:textbox>
                      </v:shape>
                      <v:line id="直接连接符 799" o:spid="_x0000_s1026" o:spt="20" style="position:absolute;left:13499;top:930913;height:606;width:0;" filled="f" stroked="t" coordsize="21600,21600" o:gfxdata="UEsDBAoAAAAAAIdO4kAAAAAAAAAAAAAAAAAEAAAAZHJzL1BLAwQUAAAACACHTuJAyuQKtL8AAADc&#10;AAAADwAAAGRycy9kb3ducmV2LnhtbEWPT4vCMBTE7wt+h/CEva1pPSzd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Cr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794" o:spid="_x0000_s1026" o:spt="202" type="#_x0000_t202" style="position:absolute;left:11798;top:928549;height:960;width:3402;v-text-anchor:middle;" fillcolor="#FFFFFF" filled="t" stroked="t" coordsize="21600,21600" o:gfxdata="UEsDBAoAAAAAAIdO4kAAAAAAAAAAAAAAAAAEAAAAZHJzL1BLAwQUAAAACACHTuJACWZVa7wAAADc&#10;AAAADwAAAGRycy9kb3ducmV2LnhtbEWPQWsCMRSE74X+h/AKvdVki5R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mVW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AFE8792">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shape id="文本框 798" o:spid="_x0000_s1026" o:spt="202" type="#_x0000_t202" style="position:absolute;left:6826;top:929985;height:2540;width:3402;v-text-anchor:middle;" fillcolor="#FFFFFF" filled="t" stroked="t" coordsize="21600,21600" o:gfxdata="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8P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9BF2112">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14:paraId="58B19389">
                              <w:pPr>
                                <w:rPr>
                                  <w:rFonts w:hint="default"/>
                                  <w:lang w:val="en-US" w:eastAsia="zh-CN"/>
                                </w:rPr>
                              </w:pPr>
                              <w:r>
                                <w:rPr>
                                  <w:rFonts w:hint="eastAsia"/>
                                  <w:lang w:val="en-US" w:eastAsia="zh-CN"/>
                                </w:rPr>
                                <w:t>住房和城乡建设部门负责建设工程消防设计审查、消防验收、备案和抽查等工作。</w:t>
                              </w:r>
                            </w:p>
                          </w:txbxContent>
                        </v:textbox>
                      </v:shape>
                      <v:shape id="文本框 801" o:spid="_x0000_s1026" o:spt="202" type="#_x0000_t202" style="position:absolute;left:6826;top:933000;height:1477;width:3402;v-text-anchor:middle;" fillcolor="#FFFFFF" filled="t" stroked="t" coordsize="21600,21600" o:gfxdata="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hu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EA6A485">
                              <w:pPr>
                                <w:rPr>
                                  <w:rFonts w:hint="default"/>
                                  <w:lang w:val="en-US" w:eastAsia="zh-CN"/>
                                </w:rPr>
                              </w:pPr>
                              <w:r>
                                <w:rPr>
                                  <w:rFonts w:hint="eastAsia"/>
                                  <w:lang w:val="en-US" w:eastAsia="zh-CN"/>
                                </w:rPr>
                                <w:t>消防救援、公安、住建等部门依据职责分工对日常监督检查、其他机关移送、上级机关交办、投诉、申诉、举报等查处火灾隐患及违法行为。</w:t>
                              </w:r>
                            </w:p>
                          </w:txbxContent>
                        </v:textbox>
                      </v:shape>
                      <v:line id="直接连接符 796" o:spid="_x0000_s1026" o:spt="20" style="position:absolute;left:8527;top:929510;height:476;width:0;" filled="f" stroked="t" coordsize="21600,21600" o:gfxdata="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6k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99;top:929510;height:608;width:0;" filled="f" stroked="t" coordsize="21600,21600" o:gfxdata="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MPV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797" o:spid="_x0000_s1026" o:spt="202" type="#_x0000_t202" style="position:absolute;left:11798;top:930117;height:795;width:3402;v-text-anchor:middle;" fillcolor="#FFFFFF" filled="t" stroked="t" coordsize="21600,21600" o:gfxdata="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n+v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4DADC2E">
                              <w:pPr>
                                <w:rPr>
                                  <w:rFonts w:hint="default"/>
                                  <w:lang w:val="en-US" w:eastAsia="zh-CN"/>
                                </w:rPr>
                              </w:pPr>
                              <w:r>
                                <w:rPr>
                                  <w:rFonts w:hint="eastAsia"/>
                                  <w:lang w:val="en-US" w:eastAsia="zh-CN"/>
                                </w:rPr>
                                <w:t>制定本辖区年度消防安全检查计划，并按照计划实施检查。</w:t>
                              </w:r>
                            </w:p>
                          </w:txbxContent>
                        </v:textbox>
                      </v:shape>
                      <v:shape id="文本框 802" o:spid="_x0000_s1026" o:spt="202" type="#_x0000_t202" style="position:absolute;left:11798;top:931519;height:1208;width:3402;v-text-anchor:middle;" fillcolor="#FFFFFF" filled="t" stroked="t" coordsize="21600,21600" o:gfxdata="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xmdW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75CE5E9C">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14:paraId="6956BE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spacing w:val="0"/>
                                  <w:sz w:val="24"/>
                                  <w:szCs w:val="24"/>
                                  <w:lang w:eastAsia="zh-CN"/>
                                </w:rPr>
                              </w:pPr>
                            </w:p>
                            <w:p w14:paraId="7BBBF064">
                              <w:pPr>
                                <w:rPr>
                                  <w:rFonts w:hint="default"/>
                                  <w:lang w:val="en-US" w:eastAsia="zh-CN"/>
                                </w:rPr>
                              </w:pPr>
                            </w:p>
                          </w:txbxContent>
                        </v:textbox>
                      </v:shape>
                      <v:shape id="文本框 805" o:spid="_x0000_s1026" o:spt="202" type="#_x0000_t202" style="position:absolute;left:11798;top:933335;height:667;width:3402;v-text-anchor:middle;" fillcolor="#FFFFFF" filled="t" stroked="t" coordsize="21600,21600" o:gfxdata="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308T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4E82BBE">
                              <w:pPr>
                                <w:rPr>
                                  <w:rFonts w:hint="eastAsia"/>
                                  <w:lang w:val="en-US" w:eastAsia="zh-CN"/>
                                </w:rPr>
                              </w:pPr>
                              <w:r>
                                <w:rPr>
                                  <w:rFonts w:hint="eastAsia"/>
                                  <w:lang w:val="en-US" w:eastAsia="zh-CN"/>
                                </w:rPr>
                                <w:t>配合相关部门查处火灾隐患及违法行为</w:t>
                              </w:r>
                            </w:p>
                            <w:p w14:paraId="00FBC306">
                              <w:pPr>
                                <w:rPr>
                                  <w:rFonts w:hint="eastAsia"/>
                                  <w:lang w:val="en-US" w:eastAsia="zh-CN"/>
                                </w:rPr>
                              </w:pPr>
                            </w:p>
                          </w:txbxContent>
                        </v:textbox>
                      </v:shape>
                      <v:line id="直接连接符 803" o:spid="_x0000_s1026" o:spt="20" style="position:absolute;left:13499;top:932727;height:608;width:0;" filled="f" stroked="t" coordsize="21600,21600" o:gfxdata="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MA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527;top:934456;height:473;width:0;" filled="f" stroked="t" coordsize="21600,21600" o:gfxdata="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xG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177;top:781952;height:1118;width:3402;v-text-anchor:middle;" fillcolor="#FFFFFF" filled="t" stroked="t" coordsize="21600,21600" o:gfxdata="UEsDBAoAAAAAAIdO4kAAAAAAAAAAAAAAAAAEAAAAZHJzL1BLAwQUAAAACACHTuJAxwqf1rsAAADc&#10;AAAADwAAAGRycy9kb3ducmV2LnhtbEWPQWsCMRSE74X+h/AK3mqii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qf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4CF185">
                            <w:pPr>
                              <w:rPr>
                                <w:rFonts w:hint="eastAsia" w:eastAsiaTheme="minorEastAsia"/>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shape>
                    <v:shape id="文本框 805" o:spid="_x0000_s1026" o:spt="202" type="#_x0000_t202" style="position:absolute;left:10149;top:781582;height:833;width:3402;v-text-anchor:middle;" fillcolor="#FFFFFF" filled="t" stroked="t" coordsize="21600,21600" o:gfxdata="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Y6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8636C1E">
                            <w:pPr>
                              <w:jc w:val="center"/>
                              <w:rPr>
                                <w:rFonts w:hint="default" w:eastAsiaTheme="minorEastAsia"/>
                                <w:lang w:val="en-US" w:eastAsia="zh-CN"/>
                              </w:rPr>
                            </w:pPr>
                            <w:r>
                              <w:rPr>
                                <w:rFonts w:hint="eastAsia"/>
                                <w:lang w:val="en-US" w:eastAsia="zh-CN"/>
                              </w:rPr>
                              <w:t>协助执行有关处理决定</w:t>
                            </w:r>
                          </w:p>
                        </w:txbxContent>
                      </v:textbox>
                    </v:shape>
                    <v:line id="直接连接符 803" o:spid="_x0000_s1026" o:spt="20" style="position:absolute;left:11850;top:780929;height:653;width:0;"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line id="直接连接符 796" o:spid="_x0000_s1026" o:spt="20" style="position:absolute;left:8990;top:1057910;height:564;width:0;" filled="f" stroked="t" coordsize="21600,21600" o:gfxdata="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O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06" o:spid="_x0000_s1026" o:spt="202" type="#_x0000_t202" style="position:absolute;left:5249;top:1058553;height:777;width:3402;v-text-anchor:middle;" fillcolor="#FFFFFF" filled="t" stroked="t" coordsize="21600,21600" o:gfxdata="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swS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E28EF2">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group>
            </w:pict>
          </mc:Fallback>
        </mc:AlternateContent>
      </w:r>
    </w:p>
    <w:p w14:paraId="5F39DD2B">
      <w:pPr>
        <w:numPr>
          <w:ilvl w:val="0"/>
          <w:numId w:val="0"/>
        </w:numPr>
        <w:jc w:val="both"/>
        <w:rPr>
          <w:rFonts w:hint="eastAsia"/>
          <w:highlight w:val="none"/>
          <w:lang w:val="en-US" w:eastAsia="zh-CN"/>
        </w:rPr>
      </w:pPr>
    </w:p>
    <w:p w14:paraId="56859952">
      <w:pPr>
        <w:numPr>
          <w:ilvl w:val="0"/>
          <w:numId w:val="0"/>
        </w:numPr>
        <w:jc w:val="both"/>
        <w:rPr>
          <w:rFonts w:hint="eastAsia"/>
          <w:highlight w:val="none"/>
          <w:lang w:val="en-US" w:eastAsia="zh-CN"/>
        </w:rPr>
      </w:pPr>
    </w:p>
    <w:p w14:paraId="5C270071">
      <w:pPr>
        <w:numPr>
          <w:ilvl w:val="0"/>
          <w:numId w:val="0"/>
        </w:numPr>
        <w:jc w:val="both"/>
        <w:rPr>
          <w:rFonts w:hint="eastAsia"/>
          <w:highlight w:val="none"/>
          <w:lang w:val="en-US" w:eastAsia="zh-CN"/>
        </w:rPr>
      </w:pPr>
    </w:p>
    <w:p w14:paraId="747180E9">
      <w:pPr>
        <w:numPr>
          <w:ilvl w:val="0"/>
          <w:numId w:val="0"/>
        </w:numPr>
        <w:jc w:val="both"/>
        <w:rPr>
          <w:rFonts w:hint="eastAsia"/>
          <w:highlight w:val="none"/>
          <w:lang w:val="en-US" w:eastAsia="zh-CN"/>
        </w:rPr>
      </w:pPr>
    </w:p>
    <w:p w14:paraId="1688B78A">
      <w:pPr>
        <w:numPr>
          <w:ilvl w:val="0"/>
          <w:numId w:val="0"/>
        </w:numPr>
        <w:jc w:val="both"/>
        <w:rPr>
          <w:rFonts w:hint="eastAsia"/>
          <w:highlight w:val="none"/>
          <w:lang w:val="en-US" w:eastAsia="zh-CN"/>
        </w:rPr>
      </w:pPr>
    </w:p>
    <w:p w14:paraId="7D862D41">
      <w:pPr>
        <w:numPr>
          <w:ilvl w:val="0"/>
          <w:numId w:val="0"/>
        </w:numPr>
        <w:jc w:val="both"/>
        <w:rPr>
          <w:rFonts w:hint="eastAsia"/>
          <w:highlight w:val="none"/>
          <w:lang w:val="en-US" w:eastAsia="zh-CN"/>
        </w:rPr>
      </w:pPr>
    </w:p>
    <w:p w14:paraId="009877BC">
      <w:pPr>
        <w:numPr>
          <w:ilvl w:val="0"/>
          <w:numId w:val="0"/>
        </w:numPr>
        <w:jc w:val="both"/>
        <w:rPr>
          <w:rFonts w:hint="eastAsia"/>
          <w:highlight w:val="none"/>
          <w:lang w:val="en-US" w:eastAsia="zh-CN"/>
        </w:rPr>
      </w:pPr>
    </w:p>
    <w:p w14:paraId="557A8F51">
      <w:pPr>
        <w:numPr>
          <w:ilvl w:val="0"/>
          <w:numId w:val="0"/>
        </w:numPr>
        <w:jc w:val="both"/>
        <w:rPr>
          <w:rFonts w:hint="eastAsia"/>
          <w:highlight w:val="none"/>
          <w:lang w:val="en-US" w:eastAsia="zh-CN"/>
        </w:rPr>
      </w:pPr>
    </w:p>
    <w:p w14:paraId="3157AE57">
      <w:pPr>
        <w:numPr>
          <w:ilvl w:val="0"/>
          <w:numId w:val="0"/>
        </w:numPr>
        <w:jc w:val="both"/>
        <w:rPr>
          <w:rFonts w:hint="eastAsia"/>
          <w:highlight w:val="none"/>
          <w:lang w:val="en-US" w:eastAsia="zh-CN"/>
        </w:rPr>
      </w:pPr>
    </w:p>
    <w:p w14:paraId="3A84ADE5">
      <w:pPr>
        <w:numPr>
          <w:ilvl w:val="0"/>
          <w:numId w:val="0"/>
        </w:numPr>
        <w:jc w:val="both"/>
        <w:rPr>
          <w:rFonts w:hint="eastAsia"/>
          <w:highlight w:val="none"/>
          <w:lang w:val="en-US" w:eastAsia="zh-CN"/>
        </w:rPr>
      </w:pPr>
    </w:p>
    <w:p w14:paraId="467AFDA0">
      <w:pPr>
        <w:numPr>
          <w:ilvl w:val="0"/>
          <w:numId w:val="0"/>
        </w:numPr>
        <w:jc w:val="both"/>
        <w:rPr>
          <w:rFonts w:hint="eastAsia"/>
          <w:highlight w:val="none"/>
          <w:lang w:val="en-US" w:eastAsia="zh-CN"/>
        </w:rPr>
      </w:pPr>
    </w:p>
    <w:p w14:paraId="54BC7770">
      <w:pPr>
        <w:numPr>
          <w:ilvl w:val="0"/>
          <w:numId w:val="0"/>
        </w:numPr>
        <w:jc w:val="both"/>
        <w:rPr>
          <w:rFonts w:hint="eastAsia"/>
          <w:highlight w:val="none"/>
          <w:lang w:val="en-US" w:eastAsia="zh-CN"/>
        </w:rPr>
      </w:pPr>
    </w:p>
    <w:p w14:paraId="0B3D6608">
      <w:pPr>
        <w:numPr>
          <w:ilvl w:val="0"/>
          <w:numId w:val="0"/>
        </w:numPr>
        <w:jc w:val="both"/>
        <w:rPr>
          <w:rFonts w:hint="eastAsia"/>
          <w:highlight w:val="none"/>
          <w:lang w:val="en-US" w:eastAsia="zh-CN"/>
        </w:rPr>
      </w:pPr>
    </w:p>
    <w:p w14:paraId="293BF53C">
      <w:pPr>
        <w:numPr>
          <w:ilvl w:val="0"/>
          <w:numId w:val="0"/>
        </w:numPr>
        <w:jc w:val="both"/>
        <w:rPr>
          <w:rFonts w:hint="eastAsia"/>
          <w:highlight w:val="none"/>
          <w:lang w:val="en-US" w:eastAsia="zh-CN"/>
        </w:rPr>
      </w:pPr>
    </w:p>
    <w:p w14:paraId="028B1EAA">
      <w:pPr>
        <w:numPr>
          <w:ilvl w:val="0"/>
          <w:numId w:val="0"/>
        </w:numPr>
        <w:jc w:val="both"/>
        <w:rPr>
          <w:rFonts w:hint="eastAsia"/>
          <w:highlight w:val="none"/>
          <w:lang w:val="en-US" w:eastAsia="zh-CN"/>
        </w:rPr>
      </w:pPr>
    </w:p>
    <w:p w14:paraId="147D1CDD">
      <w:pPr>
        <w:numPr>
          <w:ilvl w:val="0"/>
          <w:numId w:val="0"/>
        </w:numPr>
        <w:jc w:val="both"/>
        <w:rPr>
          <w:rFonts w:hint="eastAsia"/>
          <w:highlight w:val="none"/>
          <w:lang w:val="en-US" w:eastAsia="zh-CN"/>
        </w:rPr>
      </w:pPr>
    </w:p>
    <w:p w14:paraId="565E5486">
      <w:pPr>
        <w:numPr>
          <w:ilvl w:val="0"/>
          <w:numId w:val="0"/>
        </w:numPr>
        <w:jc w:val="both"/>
        <w:rPr>
          <w:rFonts w:hint="eastAsia"/>
          <w:highlight w:val="none"/>
          <w:lang w:val="en-US" w:eastAsia="zh-CN"/>
        </w:rPr>
      </w:pPr>
    </w:p>
    <w:p w14:paraId="443437A4">
      <w:pPr>
        <w:numPr>
          <w:ilvl w:val="0"/>
          <w:numId w:val="0"/>
        </w:numPr>
        <w:jc w:val="both"/>
        <w:rPr>
          <w:rFonts w:hint="eastAsia"/>
          <w:highlight w:val="none"/>
          <w:lang w:val="en-US" w:eastAsia="zh-CN"/>
        </w:rPr>
      </w:pPr>
    </w:p>
    <w:p w14:paraId="6816A406">
      <w:pPr>
        <w:numPr>
          <w:ilvl w:val="0"/>
          <w:numId w:val="0"/>
        </w:numPr>
        <w:jc w:val="both"/>
        <w:rPr>
          <w:rFonts w:hint="eastAsia"/>
          <w:highlight w:val="none"/>
          <w:lang w:val="en-US" w:eastAsia="zh-CN"/>
        </w:rPr>
      </w:pPr>
    </w:p>
    <w:p w14:paraId="4D724632">
      <w:pPr>
        <w:numPr>
          <w:ilvl w:val="0"/>
          <w:numId w:val="0"/>
        </w:numPr>
        <w:jc w:val="both"/>
        <w:rPr>
          <w:rFonts w:hint="eastAsia"/>
          <w:highlight w:val="none"/>
          <w:lang w:val="en-US" w:eastAsia="zh-CN"/>
        </w:rPr>
      </w:pPr>
    </w:p>
    <w:p w14:paraId="67F641AC">
      <w:pPr>
        <w:numPr>
          <w:ilvl w:val="0"/>
          <w:numId w:val="0"/>
        </w:numPr>
        <w:jc w:val="both"/>
        <w:rPr>
          <w:rFonts w:hint="eastAsia"/>
          <w:highlight w:val="none"/>
          <w:lang w:val="en-US" w:eastAsia="zh-CN"/>
        </w:rPr>
      </w:pPr>
    </w:p>
    <w:p w14:paraId="3D01CF24">
      <w:pPr>
        <w:numPr>
          <w:ilvl w:val="0"/>
          <w:numId w:val="0"/>
        </w:numPr>
        <w:jc w:val="both"/>
        <w:rPr>
          <w:rFonts w:hint="eastAsia"/>
          <w:highlight w:val="none"/>
          <w:lang w:val="en-US" w:eastAsia="zh-CN"/>
        </w:rPr>
      </w:pPr>
    </w:p>
    <w:p w14:paraId="38657DB0">
      <w:pPr>
        <w:numPr>
          <w:ilvl w:val="0"/>
          <w:numId w:val="0"/>
        </w:numPr>
        <w:jc w:val="both"/>
        <w:rPr>
          <w:rFonts w:hint="eastAsia"/>
          <w:highlight w:val="none"/>
          <w:lang w:val="en-US" w:eastAsia="zh-CN"/>
        </w:rPr>
      </w:pPr>
    </w:p>
    <w:p w14:paraId="20248405">
      <w:pPr>
        <w:numPr>
          <w:ilvl w:val="0"/>
          <w:numId w:val="0"/>
        </w:numPr>
        <w:jc w:val="both"/>
        <w:rPr>
          <w:rFonts w:hint="eastAsia"/>
          <w:highlight w:val="none"/>
          <w:lang w:val="en-US" w:eastAsia="zh-CN"/>
        </w:rPr>
      </w:pPr>
    </w:p>
    <w:p w14:paraId="0801AF31">
      <w:pPr>
        <w:numPr>
          <w:ilvl w:val="0"/>
          <w:numId w:val="0"/>
        </w:numPr>
        <w:jc w:val="both"/>
        <w:rPr>
          <w:rFonts w:hint="eastAsia"/>
          <w:highlight w:val="none"/>
          <w:lang w:val="en-US" w:eastAsia="zh-CN"/>
        </w:rPr>
      </w:pPr>
    </w:p>
    <w:p w14:paraId="0D6AB290">
      <w:pPr>
        <w:numPr>
          <w:ilvl w:val="0"/>
          <w:numId w:val="0"/>
        </w:numPr>
        <w:jc w:val="both"/>
        <w:rPr>
          <w:rFonts w:hint="eastAsia"/>
          <w:highlight w:val="none"/>
          <w:lang w:val="en-US" w:eastAsia="zh-CN"/>
        </w:rPr>
      </w:pPr>
    </w:p>
    <w:p w14:paraId="2DEB31F8">
      <w:pPr>
        <w:numPr>
          <w:ilvl w:val="0"/>
          <w:numId w:val="0"/>
        </w:numPr>
        <w:jc w:val="both"/>
        <w:rPr>
          <w:rFonts w:hint="eastAsia"/>
          <w:highlight w:val="none"/>
          <w:lang w:val="en-US" w:eastAsia="zh-CN"/>
        </w:rPr>
      </w:pPr>
    </w:p>
    <w:p w14:paraId="1E36D3A1">
      <w:pPr>
        <w:numPr>
          <w:ilvl w:val="0"/>
          <w:numId w:val="0"/>
        </w:numPr>
        <w:jc w:val="both"/>
        <w:rPr>
          <w:rFonts w:hint="eastAsia"/>
          <w:highlight w:val="none"/>
          <w:lang w:val="en-US" w:eastAsia="zh-CN"/>
        </w:rPr>
      </w:pPr>
    </w:p>
    <w:p w14:paraId="153DBB7B">
      <w:pPr>
        <w:numPr>
          <w:ilvl w:val="0"/>
          <w:numId w:val="0"/>
        </w:numPr>
        <w:jc w:val="both"/>
        <w:rPr>
          <w:rFonts w:hint="eastAsia"/>
          <w:highlight w:val="none"/>
          <w:lang w:val="en-US" w:eastAsia="zh-CN"/>
        </w:rPr>
      </w:pPr>
    </w:p>
    <w:p w14:paraId="6FC6CDFD">
      <w:pPr>
        <w:numPr>
          <w:ilvl w:val="0"/>
          <w:numId w:val="0"/>
        </w:numPr>
        <w:jc w:val="both"/>
        <w:rPr>
          <w:rFonts w:hint="eastAsia"/>
          <w:highlight w:val="none"/>
          <w:lang w:val="en-US" w:eastAsia="zh-CN"/>
        </w:rPr>
      </w:pPr>
    </w:p>
    <w:p w14:paraId="6E6D90A3">
      <w:pPr>
        <w:numPr>
          <w:ilvl w:val="0"/>
          <w:numId w:val="0"/>
        </w:numPr>
        <w:jc w:val="both"/>
        <w:rPr>
          <w:rFonts w:hint="eastAsia"/>
          <w:highlight w:val="none"/>
          <w:lang w:val="en-US" w:eastAsia="zh-CN"/>
        </w:rPr>
      </w:pPr>
    </w:p>
    <w:p w14:paraId="416FADF9">
      <w:pPr>
        <w:numPr>
          <w:ilvl w:val="0"/>
          <w:numId w:val="0"/>
        </w:numPr>
        <w:jc w:val="both"/>
        <w:rPr>
          <w:rFonts w:hint="eastAsia"/>
          <w:highlight w:val="none"/>
          <w:lang w:val="en-US" w:eastAsia="zh-CN"/>
        </w:rPr>
      </w:pPr>
    </w:p>
    <w:p w14:paraId="76295DDD">
      <w:pPr>
        <w:numPr>
          <w:ilvl w:val="0"/>
          <w:numId w:val="0"/>
        </w:numPr>
        <w:jc w:val="both"/>
        <w:rPr>
          <w:rFonts w:hint="eastAsia"/>
          <w:highlight w:val="none"/>
          <w:lang w:val="en-US" w:eastAsia="zh-CN"/>
        </w:rPr>
      </w:pPr>
    </w:p>
    <w:p w14:paraId="457728EB">
      <w:pPr>
        <w:numPr>
          <w:ilvl w:val="0"/>
          <w:numId w:val="0"/>
        </w:numPr>
        <w:jc w:val="both"/>
        <w:rPr>
          <w:rFonts w:hint="eastAsia"/>
          <w:highlight w:val="none"/>
          <w:lang w:val="en-US" w:eastAsia="zh-CN"/>
        </w:rPr>
      </w:pPr>
    </w:p>
    <w:p w14:paraId="754085F7">
      <w:pPr>
        <w:numPr>
          <w:ilvl w:val="0"/>
          <w:numId w:val="0"/>
        </w:numPr>
        <w:jc w:val="both"/>
        <w:rPr>
          <w:rFonts w:hint="eastAsia"/>
          <w:highlight w:val="none"/>
          <w:lang w:val="en-US" w:eastAsia="zh-CN"/>
        </w:rPr>
      </w:pPr>
    </w:p>
    <w:p w14:paraId="11BC5EDC">
      <w:pPr>
        <w:tabs>
          <w:tab w:val="left" w:pos="2430"/>
        </w:tabs>
        <w:spacing w:line="300" w:lineRule="exact"/>
        <w:rPr>
          <w:rFonts w:hint="eastAsia"/>
          <w:szCs w:val="21"/>
          <w:highlight w:val="none"/>
          <w:lang w:val="en-US" w:eastAsia="zh-CN"/>
        </w:rPr>
      </w:pPr>
    </w:p>
    <w:p w14:paraId="38D16B6F">
      <w:pPr>
        <w:tabs>
          <w:tab w:val="left" w:pos="2430"/>
        </w:tabs>
        <w:spacing w:line="300" w:lineRule="exact"/>
        <w:rPr>
          <w:rFonts w:hint="eastAsia"/>
          <w:szCs w:val="21"/>
          <w:highlight w:val="none"/>
          <w:lang w:val="en-US" w:eastAsia="zh-CN"/>
        </w:rPr>
      </w:pPr>
    </w:p>
    <w:p w14:paraId="0383FDE7">
      <w:pPr>
        <w:widowControl w:val="0"/>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1CC9099B">
      <w:pPr>
        <w:numPr>
          <w:ilvl w:val="0"/>
          <w:numId w:val="0"/>
        </w:numPr>
        <w:jc w:val="left"/>
        <w:rPr>
          <w:rFonts w:hint="eastAsia" w:ascii="方正小标宋_GBK" w:hAnsi="方正小标宋_GBK" w:eastAsia="方正小标宋_GBK" w:cs="方正小标宋_GBK"/>
          <w:sz w:val="32"/>
          <w:szCs w:val="32"/>
          <w:highlight w:val="none"/>
          <w:lang w:val="en-US" w:eastAsia="zh-CN"/>
        </w:rPr>
      </w:pPr>
    </w:p>
    <w:p w14:paraId="372CFFF0">
      <w:pPr>
        <w:numPr>
          <w:ilvl w:val="0"/>
          <w:numId w:val="15"/>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p w14:paraId="2E3C3F67">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772928"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1440" name="组合 1440"/>
                <wp:cNvGraphicFramePr/>
                <a:graphic xmlns:a="http://schemas.openxmlformats.org/drawingml/2006/main">
                  <a:graphicData uri="http://schemas.microsoft.com/office/word/2010/wordprocessingGroup">
                    <wpg:wgp>
                      <wpg:cNvGrpSpPr/>
                      <wpg:grpSpPr>
                        <a:xfrm>
                          <a:off x="0" y="0"/>
                          <a:ext cx="5629275" cy="6376670"/>
                          <a:chOff x="1835" y="1064867"/>
                          <a:chExt cx="8865" cy="10042"/>
                        </a:xfrm>
                      </wpg:grpSpPr>
                      <wpg:grpSp>
                        <wpg:cNvPr id="1439" name="组合 1439"/>
                        <wpg:cNvGrpSpPr/>
                        <wpg:grpSpPr>
                          <a:xfrm>
                            <a:off x="1835" y="1064867"/>
                            <a:ext cx="8865" cy="10042"/>
                            <a:chOff x="1834" y="1064867"/>
                            <a:chExt cx="8865" cy="10042"/>
                          </a:xfrm>
                        </wpg:grpSpPr>
                        <wpg:grpSp>
                          <wpg:cNvPr id="3200" name="组合 3200"/>
                          <wpg:cNvGrpSpPr/>
                          <wpg:grpSpPr>
                            <a:xfrm>
                              <a:off x="1834" y="1064867"/>
                              <a:ext cx="8865" cy="10042"/>
                              <a:chOff x="6569" y="927215"/>
                              <a:chExt cx="8865" cy="10042"/>
                            </a:xfrm>
                          </wpg:grpSpPr>
                          <wps:wsp>
                            <wps:cNvPr id="3201" name="文本框 790"/>
                            <wps:cNvSpPr txBox="1"/>
                            <wps:spPr>
                              <a:xfrm>
                                <a:off x="6569" y="927215"/>
                                <a:ext cx="8865"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A2750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anchor="ctr" anchorCtr="0" upright="1"/>
                          </wps:wsp>
                          <wps:wsp>
                            <wps:cNvPr id="3202" name="直接连接符 799"/>
                            <wps:cNvCnPr>
                              <a:stCxn id="3208" idx="2"/>
                              <a:endCxn id="3209" idx="0"/>
                            </wps:cNvCnPr>
                            <wps:spPr>
                              <a:xfrm>
                                <a:off x="13479" y="93239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03" name="直接连接符 800"/>
                            <wps:cNvCnPr>
                              <a:stCxn id="3204" idx="2"/>
                              <a:endCxn id="3205" idx="0"/>
                            </wps:cNvCnPr>
                            <wps:spPr>
                              <a:xfrm>
                                <a:off x="8391" y="931199"/>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04" name="文本框 798"/>
                            <wps:cNvSpPr txBox="1"/>
                            <wps:spPr>
                              <a:xfrm>
                                <a:off x="6704" y="930429"/>
                                <a:ext cx="3373"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A98F58">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anchor="ctr" anchorCtr="0" upright="1"/>
                          </wps:wsp>
                          <wps:wsp>
                            <wps:cNvPr id="3205" name="文本框 801"/>
                            <wps:cNvSpPr txBox="1"/>
                            <wps:spPr>
                              <a:xfrm>
                                <a:off x="6684" y="931823"/>
                                <a:ext cx="3414" cy="1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CDBCDA">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20C57EFC">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anchor="ctr" anchorCtr="0" upright="1"/>
                          </wps:wsp>
                          <wps:wsp>
                            <wps:cNvPr id="3206" name="直接连接符 796"/>
                            <wps:cNvCnPr/>
                            <wps:spPr>
                              <a:xfrm flipH="1">
                                <a:off x="8303"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7" name="直接连接符 795"/>
                            <wps:cNvCnPr/>
                            <wps:spPr>
                              <a:xfrm flipH="1">
                                <a:off x="13451" y="927979"/>
                                <a:ext cx="0" cy="680"/>
                              </a:xfrm>
                              <a:prstGeom prst="line">
                                <a:avLst/>
                              </a:prstGeom>
                              <a:ln w="9525" cap="flat" cmpd="sng">
                                <a:solidFill>
                                  <a:srgbClr val="000000"/>
                                </a:solidFill>
                                <a:prstDash val="solid"/>
                                <a:headEnd type="none" w="med" len="med"/>
                                <a:tailEnd type="triangle" w="med" len="med"/>
                              </a:ln>
                            </wps:spPr>
                            <wps:bodyPr anchor="ctr" anchorCtr="0" upright="1"/>
                          </wps:wsp>
                          <wps:wsp>
                            <wps:cNvPr id="3208" name="文本框 797"/>
                            <wps:cNvSpPr txBox="1"/>
                            <wps:spPr>
                              <a:xfrm>
                                <a:off x="11778" y="930298"/>
                                <a:ext cx="3402" cy="20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666F70">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anchor="ctr" anchorCtr="0" upright="1"/>
                          </wps:wsp>
                          <wps:wsp>
                            <wps:cNvPr id="3209" name="文本框 802"/>
                            <wps:cNvSpPr txBox="1"/>
                            <wps:spPr>
                              <a:xfrm>
                                <a:off x="11778" y="932885"/>
                                <a:ext cx="3402" cy="12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7E61E8">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anchor="ctr" anchorCtr="0" upright="1"/>
                          </wps:wsp>
                          <wps:wsp>
                            <wps:cNvPr id="3210" name="文本框 806"/>
                            <wps:cNvSpPr txBox="1"/>
                            <wps:spPr>
                              <a:xfrm>
                                <a:off x="6669" y="933848"/>
                                <a:ext cx="3443" cy="81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B8EA8E">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anchor="ctr" anchorCtr="0" upright="1"/>
                          </wps:wsp>
                          <wps:wsp>
                            <wps:cNvPr id="3211" name="文本框 805"/>
                            <wps:cNvSpPr txBox="1"/>
                            <wps:spPr>
                              <a:xfrm>
                                <a:off x="11778" y="934605"/>
                                <a:ext cx="3402" cy="11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65BBBB">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193F8452">
                                  <w:pPr>
                                    <w:spacing w:line="320" w:lineRule="exact"/>
                                    <w:jc w:val="center"/>
                                    <w:rPr>
                                      <w:rFonts w:hint="default" w:ascii="宋体" w:hAnsi="宋体" w:eastAsia="宋体" w:cs="宋体"/>
                                      <w:kern w:val="0"/>
                                      <w:sz w:val="22"/>
                                      <w:szCs w:val="22"/>
                                      <w:lang w:val="en-US" w:eastAsia="zh-CN"/>
                                    </w:rPr>
                                  </w:pPr>
                                </w:p>
                              </w:txbxContent>
                            </wps:txbx>
                            <wps:bodyPr anchor="ctr" anchorCtr="0" upright="1"/>
                          </wps:wsp>
                          <wps:wsp>
                            <wps:cNvPr id="3212" name="直接连接符 803"/>
                            <wps:cNvCnPr>
                              <a:stCxn id="3209" idx="2"/>
                              <a:endCxn id="3211" idx="0"/>
                            </wps:cNvCnPr>
                            <wps:spPr>
                              <a:xfrm>
                                <a:off x="13479" y="934112"/>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3" name="直接连接符 808"/>
                            <wps:cNvCnPr>
                              <a:stCxn id="3211" idx="2"/>
                              <a:endCxn id="3215" idx="0"/>
                            </wps:cNvCnPr>
                            <wps:spPr>
                              <a:xfrm>
                                <a:off x="13479" y="935714"/>
                                <a:ext cx="0" cy="493"/>
                              </a:xfrm>
                              <a:prstGeom prst="line">
                                <a:avLst/>
                              </a:prstGeom>
                              <a:ln w="9525" cap="flat" cmpd="sng">
                                <a:solidFill>
                                  <a:srgbClr val="000000"/>
                                </a:solidFill>
                                <a:prstDash val="solid"/>
                                <a:headEnd type="none" w="med" len="med"/>
                                <a:tailEnd type="triangle" w="med" len="med"/>
                              </a:ln>
                            </wps:spPr>
                            <wps:bodyPr anchor="ctr" anchorCtr="0" upright="1"/>
                          </wps:wsp>
                          <wps:wsp>
                            <wps:cNvPr id="3214" name="直接连接符 804"/>
                            <wps:cNvCnPr>
                              <a:stCxn id="3205" idx="2"/>
                              <a:endCxn id="3210" idx="0"/>
                            </wps:cNvCnPr>
                            <wps:spPr>
                              <a:xfrm>
                                <a:off x="8391" y="933224"/>
                                <a:ext cx="0" cy="624"/>
                              </a:xfrm>
                              <a:prstGeom prst="line">
                                <a:avLst/>
                              </a:prstGeom>
                              <a:ln w="9525" cap="flat" cmpd="sng">
                                <a:solidFill>
                                  <a:srgbClr val="000000"/>
                                </a:solidFill>
                                <a:prstDash val="solid"/>
                                <a:headEnd type="none" w="med" len="med"/>
                                <a:tailEnd type="triangle" w="med" len="med"/>
                              </a:ln>
                            </wps:spPr>
                            <wps:bodyPr anchor="ctr" anchorCtr="0" upright="1"/>
                          </wps:wsp>
                          <wps:wsp>
                            <wps:cNvPr id="3215" name="文本框 810"/>
                            <wps:cNvSpPr txBox="1"/>
                            <wps:spPr>
                              <a:xfrm>
                                <a:off x="11778" y="936207"/>
                                <a:ext cx="3402" cy="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B13837">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anchor="ctr" anchorCtr="0" upright="1"/>
                          </wps:wsp>
                          <wps:wsp>
                            <wps:cNvPr id="3217" name="文本框 809"/>
                            <wps:cNvSpPr txBox="1"/>
                            <wps:spPr>
                              <a:xfrm>
                                <a:off x="6689" y="935172"/>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ACE2BB">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anchor="ctr" anchorCtr="0" upright="1"/>
                          </wps:wsp>
                        </wpg:grpSp>
                        <wps:wsp>
                          <wps:cNvPr id="1308" name="文本框 793"/>
                          <wps:cNvSpPr txBox="1"/>
                          <wps:spPr>
                            <a:xfrm>
                              <a:off x="1955"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34F89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14:paraId="51EC3F3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14:paraId="165957D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：5657560</w:t>
                                </w:r>
                              </w:p>
                              <w:p w14:paraId="090EF411">
                                <w:pPr>
                                  <w:spacing w:line="320" w:lineRule="exact"/>
                                  <w:jc w:val="center"/>
                                  <w:rPr>
                                    <w:rFonts w:hint="default" w:ascii="楷体" w:hAnsi="楷体" w:eastAsia="楷体" w:cs="楷体"/>
                                    <w:sz w:val="28"/>
                                    <w:szCs w:val="28"/>
                                    <w:lang w:val="en-US" w:eastAsia="zh-CN"/>
                                  </w:rPr>
                                </w:pPr>
                              </w:p>
                            </w:txbxContent>
                          </wps:txbx>
                          <wps:bodyPr anchor="ctr" anchorCtr="0" upright="1"/>
                        </wps:wsp>
                      </wpg:grpSp>
                      <wps:wsp>
                        <wps:cNvPr id="1309" name="文本框 793"/>
                        <wps:cNvSpPr txBox="1"/>
                        <wps:spPr>
                          <a:xfrm>
                            <a:off x="7044" y="1066323"/>
                            <a:ext cx="3402"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334FE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wgp>
                  </a:graphicData>
                </a:graphic>
              </wp:anchor>
            </w:drawing>
          </mc:Choice>
          <mc:Fallback>
            <w:pict>
              <v:group id="_x0000_s1026" o:spid="_x0000_s1026" o:spt="203" style="position:absolute;left:0pt;margin-left:-1.75pt;margin-top:19.7pt;height:502.1pt;width:443.25pt;z-index:251772928;mso-width-relative:page;mso-height-relative:page;" coordorigin="1835,1064867"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ALZT8Y&#10;2gAAAAoBAAAPAAAAAAAAAAEAIAAAACIAAABkcnMvZG93bnJldi54bWxQSwECFAAUAAAACACHTuJA&#10;Pzc/NugFAAChMQAADgAAAAAAAAABACAAAAApAQAAZHJzL2Uyb0RvYy54bWxQSwUGAAAAAAYABgBZ&#10;AQAAgwkAAAAA&#10;">
                <o:lock v:ext="edit" aspectratio="f"/>
                <v:group id="_x0000_s1026" o:spid="_x0000_s1026" o:spt="203" style="position:absolute;left:1835;top:1064867;height:10042;width:8865;" coordorigin="1834,1064867" coordsize="8865,10042"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834;top:1064867;height:10042;width:8865;" coordorigin="6569,927215" coordsize="8865,10042" o:gfxdata="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jwtYvwAAAN0AAAAPAAAAAAAAAAEAIAAAACIAAABkcnMvZG93bnJldi54&#10;bWxQSwECFAAUAAAACACHTuJAMy8FnjsAAAA5AAAAFQAAAAAAAAABACAAAAAOAQAAZHJzL2dyb3Vw&#10;c2hhcGV4bWwueG1sUEsFBgAAAAAGAAYAYAEAAMsDAAAAAA==&#10;">
                    <o:lock v:ext="edit" aspectratio="f"/>
                    <v:shape id="文本框 790" o:spid="_x0000_s1026" o:spt="202" type="#_x0000_t202" style="position:absolute;left:6569;top:927215;height:757;width:8865;v-text-anchor:middle;" fillcolor="#FFFFFF" filled="t" stroked="t" coordsize="21600,21600" o:gfxdata="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C/6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7A2750B">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shape>
                    <v:line id="直接连接符 799" o:spid="_x0000_s1026" o:spt="20" style="position:absolute;left:13479;top:932392;height:493;width:0;" filled="f" stroked="t" coordsize="21600,21600" o:gfxdata="UEsDBAoAAAAAAIdO4kAAAAAAAAAAAAAAAAAEAAAAZHJzL1BLAwQUAAAACACHTuJA4Mo3bs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Mo3&#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0" o:spid="_x0000_s1026" o:spt="20" style="position:absolute;left:8391;top:931199;height:624;width:0;" filled="f" stroked="t" coordsize="21600,21600" o:gfxdata="UEsDBAoAAAAAAIdO4kAAAAAAAAAAAAAAAAAEAAAAZHJzL1BLAwQUAAAACACHTuJAj4aS9cAAAADd&#10;AAAADwAAAGRycy9kb3ducmV2LnhtbEWPQWsCMRSE74X+h/AKvdVkF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hpL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798" o:spid="_x0000_s1026" o:spt="202" type="#_x0000_t202" style="position:absolute;left:6704;top:930429;height:770;width:3373;v-text-anchor:middle;" fillcolor="#FFFFFF" filled="t" stroked="t" coordsize="21600,21600" o:gfxdata="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F0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BA98F58">
                            <w:pPr>
                              <w:spacing w:line="320" w:lineRule="exact"/>
                              <w:jc w:val="left"/>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shape>
                    <v:shape id="文本框 801" o:spid="_x0000_s1026" o:spt="202" type="#_x0000_t202" style="position:absolute;left:6684;top:931823;height:1401;width:3414;v-text-anchor:middle;" fillcolor="#FFFFFF" filled="t" stroked="t" coordsize="21600,21600" o:gfxdata="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w+L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5CDBCDA">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14:paraId="20C57EFC">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shape>
                    <v:line id="直接连接符 796" o:spid="_x0000_s1026" o:spt="20" style="position:absolute;left:8303;top:927979;flip:x;height:680;width:0;" filled="f" stroked="t" coordsize="21600,21600" o:gfxdata="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t+C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5" o:spid="_x0000_s1026" o:spt="20" style="position:absolute;left:13451;top:927979;flip:x;height:680;width:0;" filled="f" stroked="t" coordsize="21600,21600" o:gfxdata="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tF&#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797" o:spid="_x0000_s1026" o:spt="202" type="#_x0000_t202" style="position:absolute;left:11778;top:930298;height:2094;width:3402;v-text-anchor:middle;" fillcolor="#FFFFFF" filled="t" stroked="t" coordsize="21600,21600" o:gfxdata="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Vcm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6666F70">
                            <w:pPr>
                              <w:spacing w:line="320" w:lineRule="exact"/>
                              <w:jc w:val="both"/>
                              <w:rPr>
                                <w:rFonts w:hint="default" w:ascii="宋体" w:hAnsi="宋体" w:eastAsiaTheme="minorEastAsia"/>
                                <w:sz w:val="21"/>
                                <w:szCs w:val="21"/>
                                <w:lang w:val="en-US" w:eastAsia="zh-CN"/>
                              </w:rPr>
                            </w:pPr>
                            <w:r>
                              <w:rPr>
                                <w:rFonts w:hint="eastAsia" w:ascii="宋体" w:hAnsi="宋体" w:cs="宋体"/>
                                <w:kern w:val="0"/>
                                <w:sz w:val="21"/>
                                <w:szCs w:val="21"/>
                                <w:lang w:val="en-US" w:eastAsia="zh-CN"/>
                              </w:rPr>
                              <w:t>统筹乡镇（街道）、村（社区）统筹网格监管力量，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shape>
                    <v:shape id="文本框 802" o:spid="_x0000_s1026" o:spt="202" type="#_x0000_t202" style="position:absolute;left:11778;top:932885;height:1227;width:3402;v-text-anchor:middle;" fillcolor="#FFFFFF" filled="t" stroked="t" coordsize="21600,21600" o:gfxdata="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98r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67E61E8">
                            <w:pPr>
                              <w:rPr>
                                <w:rFonts w:hint="default" w:eastAsiaTheme="minorEastAsia"/>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shape>
                    <v:shape id="文本框 806" o:spid="_x0000_s1026" o:spt="202" type="#_x0000_t202" style="position:absolute;left:6669;top:933848;height:816;width:3443;v-text-anchor:middle;" fillcolor="#FFFFFF" filled="t" stroked="t" coordsize="21600,21600" o:gfxdata="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zf25AAAA3Q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0FB8EA8E">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shape>
                    <v:shape id="文本框 805" o:spid="_x0000_s1026" o:spt="202" type="#_x0000_t202" style="position:absolute;left:11778;top:934605;height:1109;width:3402;v-text-anchor:middle;" fillcolor="#FFFFFF" filled="t" stroked="t" coordsize="21600,21600" o:gfxdata="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SaG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165BBBB">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14:paraId="193F8452">
                            <w:pPr>
                              <w:spacing w:line="320" w:lineRule="exact"/>
                              <w:jc w:val="center"/>
                              <w:rPr>
                                <w:rFonts w:hint="default" w:ascii="宋体" w:hAnsi="宋体" w:eastAsia="宋体" w:cs="宋体"/>
                                <w:kern w:val="0"/>
                                <w:sz w:val="22"/>
                                <w:szCs w:val="22"/>
                                <w:lang w:val="en-US" w:eastAsia="zh-CN"/>
                              </w:rPr>
                            </w:pPr>
                          </w:p>
                        </w:txbxContent>
                      </v:textbox>
                    </v:shape>
                    <v:line id="直接连接符 803" o:spid="_x0000_s1026" o:spt="20" style="position:absolute;left:13479;top:934112;height:493;width:0;" filled="f" stroked="t" coordsize="21600,21600"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479;top:935714;height:493;width:0;" filled="f" stroked="t" coordsize="21600,21600" o:gfxdata="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wQ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391;top:933224;height:624;width:0;" filled="f" stroked="t" coordsize="21600,21600" o:gfxdata="UEsDBAoAAAAAAIdO4kAAAAAAAAAAAAAAAAAEAAAAZHJzL1BLAwQUAAAACACHTuJAhbacX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ac&#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10" o:spid="_x0000_s1026" o:spt="202" type="#_x0000_t202" style="position:absolute;left:11778;top:936207;height:1050;width:3402;v-text-anchor:middle;" fillcolor="#FFFFFF" filled="t" stroked="t" coordsize="21600,21600" o:gfxdata="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W5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B13837">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shape>
                    <v:shape id="文本框 809" o:spid="_x0000_s1026" o:spt="202" type="#_x0000_t202" style="position:absolute;left:6689;top:935172;height:767;width:3403;v-text-anchor:middle;" fillcolor="#FFFFFF" filled="t" stroked="t" coordsize="21600,21600" o:gfxdata="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1W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EACE2BB">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shape>
                  </v:group>
                  <v:shape id="文本框 793" o:spid="_x0000_s1026" o:spt="202" type="#_x0000_t202" style="position:absolute;left:1955;top:1066323;height:1134;width:3402;v-text-anchor:middle;" fillcolor="#FFFFFF" filled="t" stroked="t" coordsize="21600,21600" o:gfxdata="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d4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234F89B">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14:paraId="51EC3F35">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14:paraId="165957D9">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：5657560</w:t>
                          </w:r>
                        </w:p>
                        <w:p w14:paraId="090EF411">
                          <w:pPr>
                            <w:spacing w:line="320" w:lineRule="exact"/>
                            <w:jc w:val="center"/>
                            <w:rPr>
                              <w:rFonts w:hint="default" w:ascii="楷体" w:hAnsi="楷体" w:eastAsia="楷体" w:cs="楷体"/>
                              <w:sz w:val="28"/>
                              <w:szCs w:val="28"/>
                              <w:lang w:val="en-US" w:eastAsia="zh-CN"/>
                            </w:rPr>
                          </w:pPr>
                        </w:p>
                      </w:txbxContent>
                    </v:textbox>
                  </v:shape>
                </v:group>
                <v:shape id="文本框 793" o:spid="_x0000_s1026" o:spt="202" type="#_x0000_t202" style="position:absolute;left:7044;top:1066323;height:1134;width:3402;v-text-anchor:middle;" fillcolor="#FFFFFF" filled="t" stroked="t" coordsize="21600,21600" o:gfxdata="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17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5334FE9">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w:pict>
          </mc:Fallback>
        </mc:AlternateContent>
      </w:r>
    </w:p>
    <w:p w14:paraId="5FA48D40">
      <w:pPr>
        <w:jc w:val="left"/>
        <w:rPr>
          <w:rFonts w:hint="eastAsia" w:ascii="方正小标宋_GBK" w:hAnsi="方正小标宋_GBK" w:eastAsia="方正小标宋_GBK" w:cs="方正小标宋_GBK"/>
          <w:sz w:val="32"/>
          <w:szCs w:val="32"/>
          <w:highlight w:val="none"/>
          <w:lang w:val="en-US" w:eastAsia="zh-CN"/>
        </w:rPr>
      </w:pPr>
    </w:p>
    <w:p w14:paraId="54BD2742">
      <w:pPr>
        <w:jc w:val="left"/>
        <w:rPr>
          <w:rFonts w:hint="eastAsia" w:ascii="方正小标宋_GBK" w:hAnsi="方正小标宋_GBK" w:eastAsia="方正小标宋_GBK" w:cs="方正小标宋_GBK"/>
          <w:sz w:val="32"/>
          <w:szCs w:val="32"/>
          <w:highlight w:val="none"/>
          <w:lang w:val="en-US" w:eastAsia="zh-CN"/>
        </w:rPr>
      </w:pPr>
    </w:p>
    <w:p w14:paraId="12419DA8">
      <w:pPr>
        <w:jc w:val="left"/>
        <w:rPr>
          <w:rFonts w:hint="eastAsia" w:ascii="方正小标宋_GBK" w:hAnsi="方正小标宋_GBK" w:eastAsia="方正小标宋_GBK" w:cs="方正小标宋_GBK"/>
          <w:sz w:val="32"/>
          <w:szCs w:val="32"/>
          <w:highlight w:val="none"/>
          <w:lang w:val="en-US" w:eastAsia="zh-CN"/>
        </w:rPr>
      </w:pPr>
    </w:p>
    <w:p w14:paraId="3B744016">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71904" behindDoc="0" locked="0" layoutInCell="1" allowOverlap="1">
                <wp:simplePos x="0" y="0"/>
                <wp:positionH relativeFrom="column">
                  <wp:posOffset>4365625</wp:posOffset>
                </wp:positionH>
                <wp:positionV relativeFrom="paragraph">
                  <wp:posOffset>309880</wp:posOffset>
                </wp:positionV>
                <wp:extent cx="0" cy="313055"/>
                <wp:effectExtent l="38100" t="0" r="38100" b="10795"/>
                <wp:wrapNone/>
                <wp:docPr id="1311" name="直接连接符 795"/>
                <wp:cNvGraphicFramePr/>
                <a:graphic xmlns:a="http://schemas.openxmlformats.org/drawingml/2006/main">
                  <a:graphicData uri="http://schemas.microsoft.com/office/word/2010/wordprocessingShape">
                    <wps:wsp>
                      <wps:cNvCnPr>
                        <a:stCxn id="1309" idx="2"/>
                        <a:endCxn id="3208" idx="0"/>
                      </wps:cNvCnPr>
                      <wps:spPr>
                        <a:xfrm>
                          <a:off x="0" y="0"/>
                          <a:ext cx="0"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43.75pt;margin-top:24.4pt;height:24.65pt;width:0pt;z-index:251771904;mso-width-relative:page;mso-height-relative:page;" filled="f" stroked="t" coordsize="21600,21600" o:gfxdata="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19totgAAAAJ&#10;AQAADwAAAAAAAAABACAAAAAiAAAAZHJzL2Rvd25yZXYueG1sUEsBAhQAFAAAAAgAh07iQEDpZrQc&#10;AgAAMgQAAA4AAAAAAAAAAQAgAAAAJwEAAGRycy9lMm9Eb2MueG1sUEsFBgAAAAAGAAYAWQEAALUF&#10;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770880" behindDoc="0" locked="0" layoutInCell="1" allowOverlap="1">
                <wp:simplePos x="0" y="0"/>
                <wp:positionH relativeFrom="column">
                  <wp:posOffset>1134745</wp:posOffset>
                </wp:positionH>
                <wp:positionV relativeFrom="paragraph">
                  <wp:posOffset>309880</wp:posOffset>
                </wp:positionV>
                <wp:extent cx="0" cy="396240"/>
                <wp:effectExtent l="38100" t="0" r="38100" b="3810"/>
                <wp:wrapNone/>
                <wp:docPr id="1310" name="直接连接符 795"/>
                <wp:cNvGraphicFramePr/>
                <a:graphic xmlns:a="http://schemas.openxmlformats.org/drawingml/2006/main">
                  <a:graphicData uri="http://schemas.microsoft.com/office/word/2010/wordprocessingShape">
                    <wps:wsp>
                      <wps:cNvCnPr>
                        <a:endCxn id="3204" idx="0"/>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89.35pt;margin-top:24.4pt;height:31.2pt;width:0pt;z-index:251770880;mso-width-relative:page;mso-height-relative:page;" filled="f" stroked="t" coordsize="21600,21600" o:gfxdata="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NpAPYAAAACgEAAA8AAAAAAAAA&#10;AQAgAAAAIgAAAGRycy9kb3ducmV2LnhtbFBLAQIUABQAAAAIAIdO4kBkNRYFEQIAABYEAAAOAAAA&#10;AAAAAAEAIAAAACcBAABkcnMvZTJvRG9jLnhtbFBLBQYAAAAABgAGAFkBAACqBQAAAAA=&#10;">
                <v:fill on="f" focussize="0,0"/>
                <v:stroke color="#000000" joinstyle="round" endarrow="block"/>
                <v:imagedata o:title=""/>
                <o:lock v:ext="edit" aspectratio="f"/>
              </v:line>
            </w:pict>
          </mc:Fallback>
        </mc:AlternateContent>
      </w:r>
    </w:p>
    <w:p w14:paraId="0F125292">
      <w:pPr>
        <w:jc w:val="left"/>
        <w:rPr>
          <w:rFonts w:hint="eastAsia" w:ascii="方正小标宋_GBK" w:hAnsi="方正小标宋_GBK" w:eastAsia="方正小标宋_GBK" w:cs="方正小标宋_GBK"/>
          <w:sz w:val="32"/>
          <w:szCs w:val="32"/>
          <w:highlight w:val="none"/>
          <w:lang w:val="en-US" w:eastAsia="zh-CN"/>
        </w:rPr>
      </w:pPr>
    </w:p>
    <w:p w14:paraId="0587E1F1">
      <w:pPr>
        <w:jc w:val="left"/>
        <w:rPr>
          <w:rFonts w:hint="eastAsia" w:ascii="方正小标宋_GBK" w:hAnsi="方正小标宋_GBK" w:eastAsia="方正小标宋_GBK" w:cs="方正小标宋_GBK"/>
          <w:sz w:val="32"/>
          <w:szCs w:val="32"/>
          <w:highlight w:val="none"/>
          <w:lang w:val="en-US" w:eastAsia="zh-CN"/>
        </w:rPr>
      </w:pPr>
    </w:p>
    <w:p w14:paraId="7ED6C339">
      <w:pPr>
        <w:jc w:val="left"/>
        <w:rPr>
          <w:rFonts w:hint="eastAsia" w:ascii="方正小标宋_GBK" w:hAnsi="方正小标宋_GBK" w:eastAsia="方正小标宋_GBK" w:cs="方正小标宋_GBK"/>
          <w:sz w:val="32"/>
          <w:szCs w:val="32"/>
          <w:highlight w:val="none"/>
          <w:lang w:val="en-US" w:eastAsia="zh-CN"/>
        </w:rPr>
      </w:pPr>
    </w:p>
    <w:p w14:paraId="00690915">
      <w:pPr>
        <w:jc w:val="left"/>
        <w:rPr>
          <w:rFonts w:hint="eastAsia" w:ascii="方正小标宋_GBK" w:hAnsi="方正小标宋_GBK" w:eastAsia="方正小标宋_GBK" w:cs="方正小标宋_GBK"/>
          <w:sz w:val="32"/>
          <w:szCs w:val="32"/>
          <w:highlight w:val="none"/>
          <w:lang w:val="en-US" w:eastAsia="zh-CN"/>
        </w:rPr>
      </w:pPr>
    </w:p>
    <w:p w14:paraId="6487E14A">
      <w:pPr>
        <w:jc w:val="left"/>
        <w:rPr>
          <w:rFonts w:hint="eastAsia" w:ascii="方正小标宋_GBK" w:hAnsi="方正小标宋_GBK" w:eastAsia="方正小标宋_GBK" w:cs="方正小标宋_GBK"/>
          <w:sz w:val="32"/>
          <w:szCs w:val="32"/>
          <w:highlight w:val="none"/>
          <w:lang w:val="en-US" w:eastAsia="zh-CN"/>
        </w:rPr>
      </w:pPr>
    </w:p>
    <w:p w14:paraId="5726D4B2">
      <w:pPr>
        <w:jc w:val="left"/>
        <w:rPr>
          <w:rFonts w:hint="eastAsia" w:ascii="方正小标宋_GBK" w:hAnsi="方正小标宋_GBK" w:eastAsia="方正小标宋_GBK" w:cs="方正小标宋_GBK"/>
          <w:sz w:val="32"/>
          <w:szCs w:val="32"/>
          <w:highlight w:val="none"/>
          <w:lang w:val="en-US" w:eastAsia="zh-CN"/>
        </w:rPr>
      </w:pPr>
    </w:p>
    <w:p w14:paraId="15309E1E">
      <w:pPr>
        <w:jc w:val="left"/>
        <w:rPr>
          <w:rFonts w:hint="eastAsia" w:ascii="方正小标宋_GBK" w:hAnsi="方正小标宋_GBK" w:eastAsia="方正小标宋_GBK" w:cs="方正小标宋_GBK"/>
          <w:sz w:val="32"/>
          <w:szCs w:val="32"/>
          <w:highlight w:val="none"/>
          <w:lang w:val="en-US" w:eastAsia="zh-CN"/>
        </w:rPr>
      </w:pPr>
    </w:p>
    <w:p w14:paraId="70D02385">
      <w:pPr>
        <w:jc w:val="left"/>
        <w:rPr>
          <w:rFonts w:hint="eastAsia" w:ascii="方正小标宋_GBK" w:hAnsi="方正小标宋_GBK" w:eastAsia="方正小标宋_GBK" w:cs="方正小标宋_GBK"/>
          <w:sz w:val="32"/>
          <w:szCs w:val="32"/>
          <w:highlight w:val="none"/>
          <w:lang w:val="en-US" w:eastAsia="zh-CN"/>
        </w:rPr>
      </w:pPr>
    </w:p>
    <w:p w14:paraId="415F14AE">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764736" behindDoc="0" locked="0" layoutInCell="1" allowOverlap="1">
                <wp:simplePos x="0" y="0"/>
                <wp:positionH relativeFrom="column">
                  <wp:posOffset>1134745</wp:posOffset>
                </wp:positionH>
                <wp:positionV relativeFrom="paragraph">
                  <wp:posOffset>-170815</wp:posOffset>
                </wp:positionV>
                <wp:extent cx="0" cy="322580"/>
                <wp:effectExtent l="38100" t="0" r="38100" b="1270"/>
                <wp:wrapNone/>
                <wp:docPr id="154" name="直接连接符 804"/>
                <wp:cNvGraphicFramePr/>
                <a:graphic xmlns:a="http://schemas.openxmlformats.org/drawingml/2006/main">
                  <a:graphicData uri="http://schemas.microsoft.com/office/word/2010/wordprocessingShape">
                    <wps:wsp>
                      <wps:cNvCnPr>
                        <a:stCxn id="3210" idx="2"/>
                        <a:endCxn id="3217" idx="0"/>
                      </wps:cNvCnPr>
                      <wps:spPr>
                        <a:xfrm>
                          <a:off x="0" y="0"/>
                          <a:ext cx="0"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804" o:spid="_x0000_s1026" o:spt="20" style="position:absolute;left:0pt;margin-left:89.35pt;margin-top:-13.45pt;height:25.4pt;width:0pt;z-index:251764736;mso-width-relative:page;mso-height-relative:page;" filled="f" stroked="t" coordsize="21600,21600" o:gfxdata="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kOVA2QAAAAoB&#10;AAAPAAAAAAAAAAEAIAAAACIAAABkcnMvZG93bnJldi54bWxQSwECFAAUAAAACACHTuJANeYNgxoC&#10;AAAxBAAADgAAAAAAAAABACAAAAAoAQAAZHJzL2Uyb0RvYy54bWxQSwUGAAAAAAYABgBZAQAAtAUA&#10;AAAA&#10;">
                <v:fill on="f" focussize="0,0"/>
                <v:stroke color="#000000" joinstyle="round" endarrow="block"/>
                <v:imagedata o:title=""/>
                <o:lock v:ext="edit" aspectratio="f"/>
              </v:line>
            </w:pict>
          </mc:Fallback>
        </mc:AlternateContent>
      </w:r>
    </w:p>
    <w:p w14:paraId="39CEEC40">
      <w:pPr>
        <w:jc w:val="left"/>
        <w:rPr>
          <w:rFonts w:hint="eastAsia" w:ascii="方正小标宋_GBK" w:hAnsi="方正小标宋_GBK" w:eastAsia="方正小标宋_GBK" w:cs="方正小标宋_GBK"/>
          <w:sz w:val="32"/>
          <w:szCs w:val="32"/>
          <w:highlight w:val="none"/>
          <w:lang w:val="en-US" w:eastAsia="zh-CN"/>
        </w:rPr>
      </w:pPr>
    </w:p>
    <w:p w14:paraId="5BB85A95">
      <w:pPr>
        <w:jc w:val="left"/>
        <w:rPr>
          <w:rFonts w:hint="eastAsia" w:ascii="方正小标宋_GBK" w:hAnsi="方正小标宋_GBK" w:eastAsia="方正小标宋_GBK" w:cs="方正小标宋_GBK"/>
          <w:sz w:val="32"/>
          <w:szCs w:val="32"/>
          <w:highlight w:val="none"/>
          <w:lang w:val="en-US" w:eastAsia="zh-CN"/>
        </w:rPr>
      </w:pPr>
    </w:p>
    <w:p w14:paraId="7D90B6C2">
      <w:pPr>
        <w:jc w:val="left"/>
        <w:rPr>
          <w:rFonts w:hint="eastAsia" w:ascii="方正小标宋_GBK" w:hAnsi="方正小标宋_GBK" w:eastAsia="方正小标宋_GBK" w:cs="方正小标宋_GBK"/>
          <w:sz w:val="32"/>
          <w:szCs w:val="32"/>
          <w:highlight w:val="none"/>
          <w:lang w:val="en-US" w:eastAsia="zh-CN"/>
        </w:rPr>
      </w:pPr>
    </w:p>
    <w:p w14:paraId="51E8EDF5">
      <w:pPr>
        <w:jc w:val="left"/>
        <w:rPr>
          <w:rFonts w:hint="eastAsia" w:ascii="方正小标宋_GBK" w:hAnsi="方正小标宋_GBK" w:eastAsia="方正小标宋_GBK" w:cs="方正小标宋_GBK"/>
          <w:sz w:val="32"/>
          <w:szCs w:val="32"/>
          <w:highlight w:val="none"/>
          <w:lang w:val="en-US" w:eastAsia="zh-CN"/>
        </w:rPr>
      </w:pPr>
    </w:p>
    <w:p w14:paraId="0896F457">
      <w:pPr>
        <w:jc w:val="left"/>
        <w:rPr>
          <w:rFonts w:hint="eastAsia" w:ascii="方正小标宋_GBK" w:hAnsi="方正小标宋_GBK" w:eastAsia="方正小标宋_GBK" w:cs="方正小标宋_GBK"/>
          <w:sz w:val="32"/>
          <w:szCs w:val="32"/>
          <w:highlight w:val="none"/>
          <w:lang w:val="en-US" w:eastAsia="zh-CN"/>
        </w:rPr>
      </w:pPr>
    </w:p>
    <w:p w14:paraId="48DEB60B">
      <w:pPr>
        <w:jc w:val="left"/>
        <w:rPr>
          <w:rFonts w:hint="eastAsia" w:ascii="方正小标宋_GBK" w:hAnsi="方正小标宋_GBK" w:eastAsia="方正小标宋_GBK" w:cs="方正小标宋_GBK"/>
          <w:sz w:val="32"/>
          <w:szCs w:val="32"/>
          <w:highlight w:val="none"/>
          <w:lang w:val="en-US" w:eastAsia="zh-CN"/>
        </w:rPr>
      </w:pPr>
    </w:p>
    <w:p w14:paraId="4C25286B">
      <w:pPr>
        <w:numPr>
          <w:ilvl w:val="0"/>
          <w:numId w:val="1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67079131">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800576"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1420" name="组合 1420"/>
                <wp:cNvGraphicFramePr/>
                <a:graphic xmlns:a="http://schemas.openxmlformats.org/drawingml/2006/main">
                  <a:graphicData uri="http://schemas.microsoft.com/office/word/2010/wordprocessingGroup">
                    <wpg:wgp>
                      <wpg:cNvGrpSpPr/>
                      <wpg:grpSpPr>
                        <a:xfrm>
                          <a:off x="0" y="0"/>
                          <a:ext cx="5612130" cy="6713220"/>
                          <a:chOff x="6294" y="1081694"/>
                          <a:chExt cx="8838" cy="10572"/>
                        </a:xfrm>
                      </wpg:grpSpPr>
                      <wpg:grpSp>
                        <wpg:cNvPr id="1417" name="组合 1417"/>
                        <wpg:cNvGrpSpPr/>
                        <wpg:grpSpPr>
                          <a:xfrm>
                            <a:off x="6294" y="1081694"/>
                            <a:ext cx="8838" cy="9089"/>
                            <a:chOff x="6294" y="1081694"/>
                            <a:chExt cx="8838" cy="9089"/>
                          </a:xfrm>
                        </wpg:grpSpPr>
                        <wpg:grpSp>
                          <wpg:cNvPr id="1441" name="组合 1441"/>
                          <wpg:cNvGrpSpPr/>
                          <wpg:grpSpPr>
                            <a:xfrm>
                              <a:off x="6294" y="1081694"/>
                              <a:ext cx="8838" cy="8699"/>
                              <a:chOff x="2085" y="1082318"/>
                              <a:chExt cx="8838" cy="8699"/>
                            </a:xfrm>
                          </wpg:grpSpPr>
                          <wpg:grpSp>
                            <wpg:cNvPr id="1312" name="组合 1312"/>
                            <wpg:cNvGrpSpPr/>
                            <wpg:grpSpPr>
                              <a:xfrm>
                                <a:off x="2085" y="1082318"/>
                                <a:ext cx="8838" cy="8699"/>
                                <a:chOff x="7147" y="927215"/>
                                <a:chExt cx="7591" cy="8463"/>
                              </a:xfrm>
                            </wpg:grpSpPr>
                            <wps:wsp>
                              <wps:cNvPr id="1313" name="文本框 790"/>
                              <wps:cNvSpPr txBox="1"/>
                              <wps:spPr>
                                <a:xfrm>
                                  <a:off x="7147" y="927215"/>
                                  <a:ext cx="7591" cy="75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5FD5C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4C533717">
                                    <w:pPr>
                                      <w:rPr>
                                        <w:rFonts w:hint="default"/>
                                        <w:lang w:val="en-US" w:eastAsia="zh-CN"/>
                                      </w:rPr>
                                    </w:pPr>
                                  </w:p>
                                </w:txbxContent>
                              </wps:txbx>
                              <wps:bodyPr anchor="ctr" anchorCtr="0" upright="1"/>
                            </wps:wsp>
                            <wps:wsp>
                              <wps:cNvPr id="1314" name="直接连接符 800"/>
                              <wps:cNvCnPr>
                                <a:stCxn id="1315" idx="2"/>
                                <a:endCxn id="1316" idx="0"/>
                              </wps:cNvCnPr>
                              <wps:spPr>
                                <a:xfrm>
                                  <a:off x="8685" y="929754"/>
                                  <a:ext cx="0" cy="737"/>
                                </a:xfrm>
                                <a:prstGeom prst="line">
                                  <a:avLst/>
                                </a:prstGeom>
                                <a:ln w="9525" cap="flat" cmpd="sng">
                                  <a:solidFill>
                                    <a:srgbClr val="000000"/>
                                  </a:solidFill>
                                  <a:prstDash val="solid"/>
                                  <a:headEnd type="none" w="med" len="med"/>
                                  <a:tailEnd type="triangle" w="med" len="med"/>
                                </a:ln>
                              </wps:spPr>
                              <wps:bodyPr anchor="ctr" anchorCtr="0" upright="1"/>
                            </wps:wsp>
                            <wps:wsp>
                              <wps:cNvPr id="1315" name="文本框 798"/>
                              <wps:cNvSpPr txBox="1"/>
                              <wps:spPr>
                                <a:xfrm>
                                  <a:off x="7223" y="928653"/>
                                  <a:ext cx="2924" cy="11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BA005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14:paraId="2697897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14:paraId="2344C79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：5616953</w:t>
                                    </w:r>
                                  </w:p>
                                  <w:p w14:paraId="35364840">
                                    <w:pPr>
                                      <w:spacing w:line="320" w:lineRule="exact"/>
                                      <w:jc w:val="center"/>
                                      <w:rPr>
                                        <w:rFonts w:hint="eastAsia" w:ascii="楷体" w:hAnsi="楷体" w:eastAsia="楷体" w:cs="楷体"/>
                                        <w:sz w:val="28"/>
                                        <w:szCs w:val="28"/>
                                        <w:lang w:val="en-US" w:eastAsia="zh-CN"/>
                                      </w:rPr>
                                    </w:pPr>
                                  </w:p>
                                </w:txbxContent>
                              </wps:txbx>
                              <wps:bodyPr anchor="ctr" anchorCtr="0" upright="1"/>
                            </wps:wsp>
                            <wps:wsp>
                              <wps:cNvPr id="1316" name="文本框 801"/>
                              <wps:cNvSpPr txBox="1"/>
                              <wps:spPr>
                                <a:xfrm>
                                  <a:off x="7223" y="930492"/>
                                  <a:ext cx="2923" cy="8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9281A2">
                                    <w:pPr>
                                      <w:ind w:firstLine="210" w:firstLineChars="100"/>
                                      <w:jc w:val="center"/>
                                      <w:rPr>
                                        <w:rFonts w:hint="default"/>
                                        <w:lang w:val="en-US" w:eastAsia="zh-CN"/>
                                      </w:rPr>
                                    </w:pPr>
                                    <w:r>
                                      <w:rPr>
                                        <w:rFonts w:hint="eastAsia" w:hAnsi="宋体" w:cs="宋体"/>
                                        <w:kern w:val="0"/>
                                      </w:rPr>
                                      <w:t>建立健全安全生产工作协调机制</w:t>
                                    </w:r>
                                  </w:p>
                                </w:txbxContent>
                              </wps:txbx>
                              <wps:bodyPr anchor="ctr" anchorCtr="0" upright="1"/>
                            </wps:wsp>
                            <wps:wsp>
                              <wps:cNvPr id="1317" name="直接连接符 796"/>
                              <wps:cNvCnPr/>
                              <wps:spPr>
                                <a:xfrm flipH="1">
                                  <a:off x="8661" y="927962"/>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1318" name="直接连接符 795"/>
                              <wps:cNvCnPr/>
                              <wps:spPr>
                                <a:xfrm>
                                  <a:off x="13179" y="927973"/>
                                  <a:ext cx="0" cy="663"/>
                                </a:xfrm>
                                <a:prstGeom prst="line">
                                  <a:avLst/>
                                </a:prstGeom>
                                <a:ln w="9525" cap="flat" cmpd="sng">
                                  <a:solidFill>
                                    <a:srgbClr val="000000"/>
                                  </a:solidFill>
                                  <a:prstDash val="solid"/>
                                  <a:headEnd type="none" w="med" len="med"/>
                                  <a:tailEnd type="triangle" w="med" len="med"/>
                                </a:ln>
                              </wps:spPr>
                              <wps:bodyPr anchor="ctr" anchorCtr="0" upright="1"/>
                            </wps:wsp>
                            <wps:wsp>
                              <wps:cNvPr id="299" name="文本框 802"/>
                              <wps:cNvSpPr txBox="1"/>
                              <wps:spPr>
                                <a:xfrm>
                                  <a:off x="11804" y="930706"/>
                                  <a:ext cx="2923" cy="142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308A1D">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anchor="ctr" anchorCtr="0" upright="1"/>
                            </wps:wsp>
                            <wps:wsp>
                              <wps:cNvPr id="1319" name="文本框 806"/>
                              <wps:cNvSpPr txBox="1"/>
                              <wps:spPr>
                                <a:xfrm>
                                  <a:off x="7223" y="932146"/>
                                  <a:ext cx="2923" cy="23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B1B71E">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anchor="ctr" anchorCtr="0" upright="1"/>
                            </wps:wsp>
                            <wps:wsp>
                              <wps:cNvPr id="303" name="文本框 805"/>
                              <wps:cNvSpPr txBox="1"/>
                              <wps:spPr>
                                <a:xfrm>
                                  <a:off x="11805" y="932701"/>
                                  <a:ext cx="2922" cy="1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E387A9">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wps:txbx>
                              <wps:bodyPr anchor="ctr" anchorCtr="0" upright="1"/>
                            </wps:wsp>
                            <wps:wsp>
                              <wps:cNvPr id="304" name="直接连接符 803"/>
                              <wps:cNvCnPr>
                                <a:stCxn id="299" idx="2"/>
                                <a:endCxn id="303" idx="0"/>
                              </wps:cNvCnPr>
                              <wps:spPr>
                                <a:xfrm>
                                  <a:off x="13265" y="932130"/>
                                  <a:ext cx="1" cy="571"/>
                                </a:xfrm>
                                <a:prstGeom prst="line">
                                  <a:avLst/>
                                </a:prstGeom>
                                <a:ln w="9525" cap="flat" cmpd="sng">
                                  <a:solidFill>
                                    <a:srgbClr val="000000"/>
                                  </a:solidFill>
                                  <a:prstDash val="solid"/>
                                  <a:headEnd type="none" w="med" len="med"/>
                                  <a:tailEnd type="triangle" w="med" len="med"/>
                                </a:ln>
                              </wps:spPr>
                              <wps:bodyPr anchor="ctr" anchorCtr="0" upright="1"/>
                            </wps:wsp>
                            <wps:wsp>
                              <wps:cNvPr id="305" name="直接连接符 808"/>
                              <wps:cNvCnPr>
                                <a:stCxn id="303" idx="2"/>
                                <a:endCxn id="307" idx="0"/>
                              </wps:cNvCnPr>
                              <wps:spPr>
                                <a:xfrm>
                                  <a:off x="13266" y="933921"/>
                                  <a:ext cx="0" cy="571"/>
                                </a:xfrm>
                                <a:prstGeom prst="line">
                                  <a:avLst/>
                                </a:prstGeom>
                                <a:ln w="9525" cap="flat" cmpd="sng">
                                  <a:solidFill>
                                    <a:srgbClr val="000000"/>
                                  </a:solidFill>
                                  <a:prstDash val="solid"/>
                                  <a:headEnd type="none" w="med" len="med"/>
                                  <a:tailEnd type="triangle" w="med" len="med"/>
                                </a:ln>
                              </wps:spPr>
                              <wps:bodyPr anchor="ctr" anchorCtr="0" upright="1"/>
                            </wps:wsp>
                            <wps:wsp>
                              <wps:cNvPr id="306" name="直接连接符 804"/>
                              <wps:cNvCnPr>
                                <a:stCxn id="1316" idx="2"/>
                                <a:endCxn id="1319" idx="0"/>
                              </wps:cNvCnPr>
                              <wps:spPr>
                                <a:xfrm>
                                  <a:off x="8685" y="931374"/>
                                  <a:ext cx="0" cy="773"/>
                                </a:xfrm>
                                <a:prstGeom prst="line">
                                  <a:avLst/>
                                </a:prstGeom>
                                <a:ln w="9525" cap="flat" cmpd="sng">
                                  <a:solidFill>
                                    <a:srgbClr val="000000"/>
                                  </a:solidFill>
                                  <a:prstDash val="solid"/>
                                  <a:headEnd type="none" w="med" len="med"/>
                                  <a:tailEnd type="triangle" w="med" len="med"/>
                                </a:ln>
                              </wps:spPr>
                              <wps:bodyPr anchor="ctr" anchorCtr="0" upright="1"/>
                            </wps:wsp>
                            <wps:wsp>
                              <wps:cNvPr id="307" name="文本框 810"/>
                              <wps:cNvSpPr txBox="1"/>
                              <wps:spPr>
                                <a:xfrm>
                                  <a:off x="11805" y="934492"/>
                                  <a:ext cx="2922" cy="1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DEF94F">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wps:txbx>
                              <wps:bodyPr anchor="ctr" anchorCtr="0" upright="1"/>
                            </wps:wsp>
                          </wpg:grpSp>
                          <wps:wsp>
                            <wps:cNvPr id="310" name="文本框 798"/>
                            <wps:cNvSpPr txBox="1"/>
                            <wps:spPr>
                              <a:xfrm>
                                <a:off x="7508" y="1083771"/>
                                <a:ext cx="3402" cy="154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54688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wps:txbx>
                            <wps:bodyPr anchor="ctr" anchorCtr="0" upright="1"/>
                          </wps:wsp>
                        </wpg:grpSp>
                        <wps:wsp>
                          <wps:cNvPr id="1413" name="文本框 806"/>
                          <wps:cNvSpPr txBox="1"/>
                          <wps:spPr>
                            <a:xfrm>
                              <a:off x="6383" y="1090016"/>
                              <a:ext cx="3403" cy="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DFF754">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wps:txbx>
                          <wps:bodyPr anchor="ctr" anchorCtr="0" upright="1"/>
                        </wps:wsp>
                        <wps:wsp>
                          <wps:cNvPr id="1414" name="直接连接符 804"/>
                          <wps:cNvCnPr>
                            <a:stCxn id="1319" idx="2"/>
                            <a:endCxn id="1413" idx="0"/>
                          </wps:cNvCnPr>
                          <wps:spPr>
                            <a:xfrm>
                              <a:off x="8084" y="1089208"/>
                              <a:ext cx="1" cy="808"/>
                            </a:xfrm>
                            <a:prstGeom prst="line">
                              <a:avLst/>
                            </a:prstGeom>
                            <a:ln w="9525" cap="flat" cmpd="sng">
                              <a:solidFill>
                                <a:srgbClr val="000000"/>
                              </a:solidFill>
                              <a:prstDash val="solid"/>
                              <a:headEnd type="none" w="med" len="med"/>
                              <a:tailEnd type="triangle" w="med" len="med"/>
                            </a:ln>
                          </wps:spPr>
                          <wps:bodyPr anchor="ctr" anchorCtr="0" upright="1"/>
                        </wps:wsp>
                      </wpg:grpSp>
                      <wps:wsp>
                        <wps:cNvPr id="1418" name="文本框 806"/>
                        <wps:cNvSpPr txBox="1"/>
                        <wps:spPr>
                          <a:xfrm>
                            <a:off x="6383" y="1091525"/>
                            <a:ext cx="3403" cy="7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89959E">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anchor="ctr" anchorCtr="0" upright="1"/>
                      </wps:wsp>
                      <wps:wsp>
                        <wps:cNvPr id="1419" name="直接连接符 804"/>
                        <wps:cNvCnPr>
                          <a:stCxn id="1413" idx="2"/>
                          <a:endCxn id="1418" idx="0"/>
                        </wps:cNvCnPr>
                        <wps:spPr>
                          <a:xfrm>
                            <a:off x="8085" y="1090783"/>
                            <a:ext cx="0" cy="742"/>
                          </a:xfrm>
                          <a:prstGeom prst="line">
                            <a:avLst/>
                          </a:prstGeom>
                          <a:ln w="9525" cap="flat" cmpd="sng">
                            <a:solidFill>
                              <a:srgbClr val="000000"/>
                            </a:solidFill>
                            <a:prstDash val="solid"/>
                            <a:headEnd type="none" w="med" len="med"/>
                            <a:tailEnd type="triangle" w="med" len="med"/>
                          </a:ln>
                        </wps:spPr>
                        <wps:bodyPr anchor="ctr" anchorCtr="0" upright="1"/>
                      </wps:wsp>
                    </wpg:wgp>
                  </a:graphicData>
                </a:graphic>
              </wp:anchor>
            </w:drawing>
          </mc:Choice>
          <mc:Fallback>
            <w:pict>
              <v:group id="_x0000_s1026" o:spid="_x0000_s1026" o:spt="203" style="position:absolute;left:0pt;margin-left:10.1pt;margin-top:36.85pt;height:528.6pt;width:441.9pt;z-index:251800576;mso-width-relative:page;mso-height-relative:page;" coordorigin="6294,1081694"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DEswVNoAAAAKAQAADwAAAAAAAAABACAAAAAiAAAAZHJzL2Rvd25y&#10;ZXYueG1sUEsBAhQAFAAAAAgAh07iQMuQymI3BgAAwzIAAA4AAAAAAAAAAQAgAAAAKQEAAGRycy9l&#10;Mm9Eb2MueG1sUEsFBgAAAAAGAAYAWQEAANIJAAAAAA==&#10;">
                <o:lock v:ext="edit" aspectratio="f"/>
                <v:group id="_x0000_s1026" o:spid="_x0000_s1026" o:spt="203" style="position:absolute;left:6294;top:1081694;height:9089;width:8838;" coordorigin="6294,1081694" coordsize="8838,9089" o:gfxdata="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UVBo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6294;top:1081694;height:8699;width:8838;" coordorigin="2085,1082318" coordsize="8838,8699" o:gfxdata="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TU1O+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085;top:1082318;height:8699;width:8838;" coordorigin="7147,927215" coordsize="7591,8463" o:gfxdata="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mC9cvAAAAN0AAAAPAAAAAAAAAAEAIAAAACIAAABkcnMvZG93bnJldi54bWxQ&#10;SwECFAAUAAAACACHTuJAMy8FnjsAAAA5AAAAFQAAAAAAAAABACAAAAALAQAAZHJzL2dyb3Vwc2hh&#10;cGV4bWwueG1sUEsFBgAAAAAGAAYAYAEAAMgDAAAAAA==&#10;">
                      <o:lock v:ext="edit" aspectratio="f"/>
                      <v:shape id="文本框 790" o:spid="_x0000_s1026" o:spt="202" type="#_x0000_t202" style="position:absolute;left:7147;top:927215;height:757;width:7591;v-text-anchor:middle;" fillcolor="#FFFFFF" filled="t" stroked="t" coordsize="21600,21600" o:gfxdata="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HN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65FD5C2">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14:paraId="4C533717">
                              <w:pPr>
                                <w:rPr>
                                  <w:rFonts w:hint="default"/>
                                  <w:lang w:val="en-US" w:eastAsia="zh-CN"/>
                                </w:rPr>
                              </w:pPr>
                            </w:p>
                          </w:txbxContent>
                        </v:textbox>
                      </v:shape>
                      <v:line id="直接连接符 800" o:spid="_x0000_s1026" o:spt="20" style="position:absolute;left:8685;top:929754;height:737;width:0;" filled="f" stroked="t" coordsize="21600,21600" o:gfxdata="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V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798" o:spid="_x0000_s1026" o:spt="202" type="#_x0000_t202" style="position:absolute;left:7223;top:928653;height:1101;width:2924;v-text-anchor:middle;" fillcolor="#FFFFFF" filled="t" stroked="t" coordsize="21600,21600" o:gfxdata="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ed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4BA0053">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14:paraId="26978974">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14:paraId="2344C794">
                              <w:pPr>
                                <w:spacing w:line="320" w:lineRule="exact"/>
                                <w:jc w:val="both"/>
                                <w:rPr>
                                  <w:rFonts w:hint="default" w:ascii="楷体" w:hAnsi="楷体" w:eastAsia="楷体" w:cs="楷体"/>
                                  <w:sz w:val="28"/>
                                  <w:szCs w:val="28"/>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：5616953</w:t>
                              </w:r>
                            </w:p>
                            <w:p w14:paraId="35364840">
                              <w:pPr>
                                <w:spacing w:line="320" w:lineRule="exact"/>
                                <w:jc w:val="center"/>
                                <w:rPr>
                                  <w:rFonts w:hint="eastAsia" w:ascii="楷体" w:hAnsi="楷体" w:eastAsia="楷体" w:cs="楷体"/>
                                  <w:sz w:val="28"/>
                                  <w:szCs w:val="28"/>
                                  <w:lang w:val="en-US" w:eastAsia="zh-CN"/>
                                </w:rPr>
                              </w:pPr>
                            </w:p>
                          </w:txbxContent>
                        </v:textbox>
                      </v:shape>
                      <v:shape id="文本框 801" o:spid="_x0000_s1026" o:spt="202" type="#_x0000_t202" style="position:absolute;left:7223;top:930492;height:882;width:2923;v-text-anchor:middle;" fillcolor="#FFFFFF" filled="t" stroked="t" coordsize="21600,21600" o:gfxdata="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3k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C9281A2">
                              <w:pPr>
                                <w:ind w:firstLine="210" w:firstLineChars="100"/>
                                <w:jc w:val="center"/>
                                <w:rPr>
                                  <w:rFonts w:hint="default"/>
                                  <w:lang w:val="en-US" w:eastAsia="zh-CN"/>
                                </w:rPr>
                              </w:pPr>
                              <w:r>
                                <w:rPr>
                                  <w:rFonts w:hint="eastAsia" w:hAnsi="宋体" w:cs="宋体"/>
                                  <w:kern w:val="0"/>
                                </w:rPr>
                                <w:t>建立健全安全生产工作协调机制</w:t>
                              </w:r>
                            </w:p>
                          </w:txbxContent>
                        </v:textbox>
                      </v:shape>
                      <v:line id="直接连接符 796" o:spid="_x0000_s1026" o:spt="20" style="position:absolute;left:8661;top:927962;flip:x;height:663;width:0;" filled="f" stroked="t" coordsize="21600,21600" o:gfxdata="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Ja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795" o:spid="_x0000_s1026" o:spt="20" style="position:absolute;left:13179;top:927973;height:663;width:0;" filled="f" stroked="t" coordsize="21600,21600" o:gfxdata="UEsDBAoAAAAAAIdO4kAAAAAAAAAAAAAAAAAEAAAAZHJzL1BLAwQUAAAACACHTuJA46sfbM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6s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文本框 802" o:spid="_x0000_s1026" o:spt="202" type="#_x0000_t202" style="position:absolute;left:11804;top:930706;height:1424;width:2923;v-text-anchor:middle;" fillcolor="#FFFFFF" filled="t" stroked="t" coordsize="21600,21600" o:gfxdata="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4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4308A1D">
                              <w:pPr>
                                <w:rPr>
                                  <w:rFonts w:hint="eastAsia" w:eastAsiaTheme="minorEastAsia"/>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shape>
                      <v:shape id="文本框 806" o:spid="_x0000_s1026" o:spt="202" type="#_x0000_t202" style="position:absolute;left:7223;top:932146;height:2379;width:2923;v-text-anchor:middle;" fillcolor="#FFFFFF" filled="t" stroked="t" coordsize="21600,21600" o:gfxdata="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9O1V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BB1B71E">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shape>
                      <v:shape id="文本框 805" o:spid="_x0000_s1026" o:spt="202" type="#_x0000_t202" style="position:absolute;left:11805;top:932701;height:1220;width:2922;v-text-anchor:middle;" fillcolor="#FFFFFF" filled="t" stroked="t" coordsize="21600,21600" o:gfxdata="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xs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FE387A9">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发现存在安全生产违法违规行为或安全隐患，及时上报有关部门</w:t>
                              </w:r>
                            </w:p>
                          </w:txbxContent>
                        </v:textbox>
                      </v:shape>
                      <v:line id="直接连接符 803" o:spid="_x0000_s1026" o:spt="20" style="position:absolute;left:13265;top:932130;height:571;width:1;"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8" o:spid="_x0000_s1026" o:spt="20" style="position:absolute;left:13266;top:933921;height:571;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804" o:spid="_x0000_s1026" o:spt="20" style="position:absolute;left:8685;top:931374;height:773;width:0;" filled="f" stroked="t" coordsize="21600,21600" o:gfxdata="UEsDBAoAAAAAAIdO4kAAAAAAAAAAAAAAAAAEAAAAZHJzL1BLAwQUAAAACACHTuJAq9ytuL8AAADc&#10;AAAADwAAAGRycy9kb3ducmV2LnhtbEWPQWsCMRSE7wX/Q3hCbzXZF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r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810" o:spid="_x0000_s1026" o:spt="202" type="#_x0000_t202" style="position:absolute;left:11805;top:934492;height:1186;width:2922;v-text-anchor:middle;" fillcolor="#FFFFFF" filled="t" stroked="t" coordsize="21600,21600" o:gfxdata="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3ah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CDEF94F">
                              <w:pPr>
                                <w:spacing w:line="320" w:lineRule="exact"/>
                                <w:jc w:val="center"/>
                                <w:rPr>
                                  <w:rFonts w:hint="default" w:ascii="宋体" w:hAnsi="宋体"/>
                                  <w:color w:val="auto"/>
                                  <w:sz w:val="22"/>
                                  <w:szCs w:val="22"/>
                                  <w:lang w:val="en-US" w:eastAsia="zh-CN"/>
                                </w:rPr>
                              </w:pPr>
                              <w:r>
                                <w:rPr>
                                  <w:rFonts w:hint="eastAsia" w:hAnsi="宋体" w:cs="宋体"/>
                                  <w:kern w:val="0"/>
                                </w:rPr>
                                <w:t>协助有关执法机构做好执法相关工作</w:t>
                              </w:r>
                            </w:p>
                          </w:txbxContent>
                        </v:textbox>
                      </v:shape>
                    </v:group>
                    <v:shape id="文本框 798" o:spid="_x0000_s1026" o:spt="202" type="#_x0000_t202" style="position:absolute;left:7508;top:1083771;height:1548;width:3402;v-text-anchor:middle;" fillcolor="#FFFFFF" filled="t" stroked="t" coordsize="21600,21600" o:gfxdata="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dkur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52546883">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乡镇（街道）</w:t>
                            </w:r>
                          </w:p>
                        </w:txbxContent>
                      </v:textbox>
                    </v:shape>
                  </v:group>
                  <v:shape id="文本框 806" o:spid="_x0000_s1026" o:spt="202" type="#_x0000_t202" style="position:absolute;left:6383;top:1090016;height:767;width:3403;v-text-anchor:middle;" fillcolor="#FFFFFF" filled="t" stroked="t" coordsize="21600,21600" o:gfxdata="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thfa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CDFF754">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加强监管，对违法行为进行查处</w:t>
                          </w:r>
                        </w:p>
                      </w:txbxContent>
                    </v:textbox>
                  </v:shape>
                  <v:line id="直接连接符 804" o:spid="_x0000_s1026" o:spt="20" style="position:absolute;left:8084;top:1089208;height:808;width:1;" filled="f" stroked="t" coordsize="21600,21600" o:gfxdata="UEsDBAoAAAAAAIdO4kAAAAAAAAAAAAAAAAAEAAAAZHJzL1BLAwQUAAAACACHTuJAokzYDL0AAADd&#10;AAAADwAAAGRycy9kb3ducmV2LnhtbEVPTYvCMBC9C/6HMII3TSuy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Ng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shape id="文本框 806" o:spid="_x0000_s1026" o:spt="202" type="#_x0000_t202" style="position:absolute;left:6383;top:1091525;height:741;width:3403;v-text-anchor:middle;" fillcolor="#FFFFFF" filled="t" stroked="t" coordsize="21600,21600" o:gfxdata="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oW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889959E">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shape>
                <v:line id="直接连接符 804" o:spid="_x0000_s1026" o:spt="20" style="position:absolute;left:8085;top:1090783;height:742;width:0;"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772928" behindDoc="0" locked="0" layoutInCell="1" allowOverlap="1">
                <wp:simplePos x="0" y="0"/>
                <wp:positionH relativeFrom="column">
                  <wp:posOffset>4652010</wp:posOffset>
                </wp:positionH>
                <wp:positionV relativeFrom="paragraph">
                  <wp:posOffset>2373630</wp:posOffset>
                </wp:positionV>
                <wp:extent cx="0" cy="372745"/>
                <wp:effectExtent l="38100" t="0" r="38100" b="8255"/>
                <wp:wrapNone/>
                <wp:docPr id="1320" name="直接连接符 795"/>
                <wp:cNvGraphicFramePr/>
                <a:graphic xmlns:a="http://schemas.openxmlformats.org/drawingml/2006/main">
                  <a:graphicData uri="http://schemas.microsoft.com/office/word/2010/wordprocessingShape">
                    <wps:wsp>
                      <wps:cNvCnPr>
                        <a:stCxn id="310" idx="2"/>
                        <a:endCxn id="299" idx="0"/>
                      </wps:cNvCnPr>
                      <wps:spPr>
                        <a:xfrm>
                          <a:off x="0" y="0"/>
                          <a:ext cx="0"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795" o:spid="_x0000_s1026" o:spt="20" style="position:absolute;left:0pt;margin-left:366.3pt;margin-top:186.9pt;height:29.35pt;width:0pt;z-index:251772928;mso-width-relative:page;mso-height-relative:page;" filled="f" stroked="t" coordsize="21600,21600" o:gfxdata="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F2HrbAAAA&#10;CwEAAA8AAAAAAAAAAQAgAAAAIgAAAGRycy9kb3ducmV2LnhtbFBLAQIUABQAAAAIAIdO4kABXwMr&#10;GgIAADAEAAAOAAAAAAAAAAEAIAAAACoBAABkcnMvZTJvRG9jLnhtbFBLBQYAAAAABgAGAFkBAAC2&#10;BQ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sectPr>
      <w:type w:val="continuous"/>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AE9A9C-6424-49F0-8FBD-E099072F7C0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03FB0CB0-F277-401C-B792-1AA5817C2F9E}"/>
  </w:font>
  <w:font w:name="方正小标宋简体">
    <w:altName w:val="黑体"/>
    <w:panose1 w:val="03000509000000000000"/>
    <w:charset w:val="86"/>
    <w:family w:val="auto"/>
    <w:pitch w:val="default"/>
    <w:sig w:usb0="00000000" w:usb1="00000000" w:usb2="00000000" w:usb3="00000000" w:csb0="00040000" w:csb1="00000000"/>
    <w:embedRegular r:id="rId3" w:fontKey="{09A8E36D-7822-4A86-B625-2E40F23EAB52}"/>
  </w:font>
  <w:font w:name="方正小标宋_GBK">
    <w:panose1 w:val="02000000000000000000"/>
    <w:charset w:val="86"/>
    <w:family w:val="auto"/>
    <w:pitch w:val="default"/>
    <w:sig w:usb0="A00002BF" w:usb1="38CF7CFA" w:usb2="00082016" w:usb3="00000000" w:csb0="00040001" w:csb1="00000000"/>
    <w:embedRegular r:id="rId4" w:fontKey="{CA7B2ED7-31E5-41DC-A020-0B4ECF30E6B7}"/>
  </w:font>
  <w:font w:name="楷体">
    <w:panose1 w:val="02010609060101010101"/>
    <w:charset w:val="86"/>
    <w:family w:val="auto"/>
    <w:pitch w:val="default"/>
    <w:sig w:usb0="800002BF" w:usb1="38CF7CFA" w:usb2="00000016" w:usb3="00000000" w:csb0="00040001" w:csb1="00000000"/>
    <w:embedRegular r:id="rId5" w:fontKey="{20A9C3C5-31B6-4F47-BE54-9561F2F136A7}"/>
  </w:font>
  <w:font w:name="仿宋_GB2312">
    <w:altName w:val="仿宋"/>
    <w:panose1 w:val="02010609030101010101"/>
    <w:charset w:val="86"/>
    <w:family w:val="auto"/>
    <w:pitch w:val="default"/>
    <w:sig w:usb0="00000000" w:usb1="00000000" w:usb2="00000000" w:usb3="00000000" w:csb0="00040000" w:csb1="00000000"/>
    <w:embedRegular r:id="rId6" w:fontKey="{546B843D-E6F8-4E05-AFFB-381A63F036A0}"/>
  </w:font>
  <w:font w:name="仿宋">
    <w:panose1 w:val="02010609060101010101"/>
    <w:charset w:val="86"/>
    <w:family w:val="auto"/>
    <w:pitch w:val="default"/>
    <w:sig w:usb0="800002BF" w:usb1="38CF7CFA" w:usb2="00000016" w:usb3="00000000" w:csb0="00040001" w:csb1="00000000"/>
    <w:embedRegular r:id="rId7" w:fontKey="{13F1F0F0-C9C3-436C-B81D-525A616CBA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E86E9">
    <w:pPr>
      <w:pStyle w:val="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8" name="文本框 2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1B9383">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ZoKo1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mgqjUCAABnBAAADgAAAAAAAAABACAAAAAfAQAAZHJzL2Uyb0RvYy54bWxQ&#10;SwUGAAAAAAYABgBZAQAAxgUAAAAA&#10;">
              <v:fill on="f" focussize="0,0"/>
              <v:stroke on="f" weight="0.5pt"/>
              <v:imagedata o:title=""/>
              <o:lock v:ext="edit" aspectratio="f"/>
              <v:textbox inset="0mm,0mm,0mm,0mm" style="mso-fit-shape-to-text:t;">
                <w:txbxContent>
                  <w:p w14:paraId="421B9383">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A881F"/>
    <w:multiLevelType w:val="singleLevel"/>
    <w:tmpl w:val="89CA881F"/>
    <w:lvl w:ilvl="0" w:tentative="0">
      <w:start w:val="36"/>
      <w:numFmt w:val="decimal"/>
      <w:suff w:val="nothing"/>
      <w:lvlText w:val="%1、"/>
      <w:lvlJc w:val="left"/>
    </w:lvl>
  </w:abstractNum>
  <w:abstractNum w:abstractNumId="1">
    <w:nsid w:val="8AB43CDC"/>
    <w:multiLevelType w:val="singleLevel"/>
    <w:tmpl w:val="8AB43CDC"/>
    <w:lvl w:ilvl="0" w:tentative="0">
      <w:start w:val="58"/>
      <w:numFmt w:val="decimal"/>
      <w:suff w:val="nothing"/>
      <w:lvlText w:val="%1、"/>
      <w:lvlJc w:val="left"/>
    </w:lvl>
  </w:abstractNum>
  <w:abstractNum w:abstractNumId="2">
    <w:nsid w:val="907C9DE5"/>
    <w:multiLevelType w:val="singleLevel"/>
    <w:tmpl w:val="907C9DE5"/>
    <w:lvl w:ilvl="0" w:tentative="0">
      <w:start w:val="10"/>
      <w:numFmt w:val="decimal"/>
      <w:suff w:val="nothing"/>
      <w:lvlText w:val="%1、"/>
      <w:lvlJc w:val="left"/>
    </w:lvl>
  </w:abstractNum>
  <w:abstractNum w:abstractNumId="3">
    <w:nsid w:val="944C33A2"/>
    <w:multiLevelType w:val="singleLevel"/>
    <w:tmpl w:val="944C33A2"/>
    <w:lvl w:ilvl="0" w:tentative="0">
      <w:start w:val="30"/>
      <w:numFmt w:val="decimal"/>
      <w:suff w:val="nothing"/>
      <w:lvlText w:val="%1、"/>
      <w:lvlJc w:val="left"/>
    </w:lvl>
  </w:abstractNum>
  <w:abstractNum w:abstractNumId="4">
    <w:nsid w:val="B739AD30"/>
    <w:multiLevelType w:val="singleLevel"/>
    <w:tmpl w:val="B739AD30"/>
    <w:lvl w:ilvl="0" w:tentative="0">
      <w:start w:val="5"/>
      <w:numFmt w:val="decimal"/>
      <w:suff w:val="nothing"/>
      <w:lvlText w:val="%1、"/>
      <w:lvlJc w:val="left"/>
    </w:lvl>
  </w:abstractNum>
  <w:abstractNum w:abstractNumId="5">
    <w:nsid w:val="ECF8BEC5"/>
    <w:multiLevelType w:val="singleLevel"/>
    <w:tmpl w:val="ECF8BEC5"/>
    <w:lvl w:ilvl="0" w:tentative="0">
      <w:start w:val="61"/>
      <w:numFmt w:val="decimal"/>
      <w:suff w:val="nothing"/>
      <w:lvlText w:val="%1、"/>
      <w:lvlJc w:val="left"/>
    </w:lvl>
  </w:abstractNum>
  <w:abstractNum w:abstractNumId="6">
    <w:nsid w:val="F1AA5608"/>
    <w:multiLevelType w:val="singleLevel"/>
    <w:tmpl w:val="F1AA5608"/>
    <w:lvl w:ilvl="0" w:tentative="0">
      <w:start w:val="17"/>
      <w:numFmt w:val="decimal"/>
      <w:suff w:val="nothing"/>
      <w:lvlText w:val="%1、"/>
      <w:lvlJc w:val="left"/>
    </w:lvl>
  </w:abstractNum>
  <w:abstractNum w:abstractNumId="7">
    <w:nsid w:val="F7A5C893"/>
    <w:multiLevelType w:val="singleLevel"/>
    <w:tmpl w:val="F7A5C893"/>
    <w:lvl w:ilvl="0" w:tentative="0">
      <w:start w:val="2"/>
      <w:numFmt w:val="decimal"/>
      <w:suff w:val="nothing"/>
      <w:lvlText w:val="%1、"/>
      <w:lvlJc w:val="left"/>
    </w:lvl>
  </w:abstractNum>
  <w:abstractNum w:abstractNumId="8">
    <w:nsid w:val="064092D4"/>
    <w:multiLevelType w:val="singleLevel"/>
    <w:tmpl w:val="064092D4"/>
    <w:lvl w:ilvl="0" w:tentative="0">
      <w:start w:val="49"/>
      <w:numFmt w:val="decimal"/>
      <w:suff w:val="nothing"/>
      <w:lvlText w:val="%1、"/>
      <w:lvlJc w:val="left"/>
    </w:lvl>
  </w:abstractNum>
  <w:abstractNum w:abstractNumId="9">
    <w:nsid w:val="0EF6569C"/>
    <w:multiLevelType w:val="singleLevel"/>
    <w:tmpl w:val="0EF6569C"/>
    <w:lvl w:ilvl="0" w:tentative="0">
      <w:start w:val="22"/>
      <w:numFmt w:val="decimal"/>
      <w:suff w:val="nothing"/>
      <w:lvlText w:val="%1、"/>
      <w:lvlJc w:val="left"/>
    </w:lvl>
  </w:abstractNum>
  <w:abstractNum w:abstractNumId="10">
    <w:nsid w:val="10556E20"/>
    <w:multiLevelType w:val="singleLevel"/>
    <w:tmpl w:val="10556E20"/>
    <w:lvl w:ilvl="0" w:tentative="0">
      <w:start w:val="39"/>
      <w:numFmt w:val="decimal"/>
      <w:suff w:val="nothing"/>
      <w:lvlText w:val="%1、"/>
      <w:lvlJc w:val="left"/>
    </w:lvl>
  </w:abstractNum>
  <w:abstractNum w:abstractNumId="11">
    <w:nsid w:val="183830B3"/>
    <w:multiLevelType w:val="singleLevel"/>
    <w:tmpl w:val="183830B3"/>
    <w:lvl w:ilvl="0" w:tentative="0">
      <w:start w:val="53"/>
      <w:numFmt w:val="decimal"/>
      <w:suff w:val="nothing"/>
      <w:lvlText w:val="%1、"/>
      <w:lvlJc w:val="left"/>
    </w:lvl>
  </w:abstractNum>
  <w:abstractNum w:abstractNumId="12">
    <w:nsid w:val="4EFA4A96"/>
    <w:multiLevelType w:val="singleLevel"/>
    <w:tmpl w:val="4EFA4A96"/>
    <w:lvl w:ilvl="0" w:tentative="0">
      <w:start w:val="43"/>
      <w:numFmt w:val="decimal"/>
      <w:suff w:val="nothing"/>
      <w:lvlText w:val="%1、"/>
      <w:lvlJc w:val="left"/>
    </w:lvl>
  </w:abstractNum>
  <w:abstractNum w:abstractNumId="13">
    <w:nsid w:val="5D834C25"/>
    <w:multiLevelType w:val="singleLevel"/>
    <w:tmpl w:val="5D834C25"/>
    <w:lvl w:ilvl="0" w:tentative="0">
      <w:start w:val="62"/>
      <w:numFmt w:val="decimal"/>
      <w:suff w:val="nothing"/>
      <w:lvlText w:val="%1、"/>
      <w:lvlJc w:val="left"/>
    </w:lvl>
  </w:abstractNum>
  <w:abstractNum w:abstractNumId="14">
    <w:nsid w:val="60649C33"/>
    <w:multiLevelType w:val="singleLevel"/>
    <w:tmpl w:val="60649C33"/>
    <w:lvl w:ilvl="0" w:tentative="0">
      <w:start w:val="63"/>
      <w:numFmt w:val="decimal"/>
      <w:suff w:val="nothing"/>
      <w:lvlText w:val="%1、"/>
      <w:lvlJc w:val="left"/>
    </w:lvl>
  </w:abstractNum>
  <w:num w:numId="1">
    <w:abstractNumId w:val="7"/>
  </w:num>
  <w:num w:numId="2">
    <w:abstractNumId w:val="4"/>
  </w:num>
  <w:num w:numId="3">
    <w:abstractNumId w:val="2"/>
  </w:num>
  <w:num w:numId="4">
    <w:abstractNumId w:val="6"/>
  </w:num>
  <w:num w:numId="5">
    <w:abstractNumId w:val="9"/>
  </w:num>
  <w:num w:numId="6">
    <w:abstractNumId w:val="3"/>
  </w:num>
  <w:num w:numId="7">
    <w:abstractNumId w:val="0"/>
  </w:num>
  <w:num w:numId="8">
    <w:abstractNumId w:val="10"/>
  </w:num>
  <w:num w:numId="9">
    <w:abstractNumId w:val="12"/>
  </w:num>
  <w:num w:numId="10">
    <w:abstractNumId w:val="8"/>
  </w:num>
  <w:num w:numId="11">
    <w:abstractNumId w:val="11"/>
  </w:num>
  <w:num w:numId="12">
    <w:abstractNumId w:val="1"/>
  </w:num>
  <w:num w:numId="13">
    <w:abstractNumId w:val="5"/>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70"/>
  <w:drawingGridVerticalSpacing w:val="16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5B5AB8"/>
    <w:rsid w:val="00765CCA"/>
    <w:rsid w:val="00EA179F"/>
    <w:rsid w:val="012A0DD6"/>
    <w:rsid w:val="01537CEC"/>
    <w:rsid w:val="01C93685"/>
    <w:rsid w:val="02FD55B6"/>
    <w:rsid w:val="03F17013"/>
    <w:rsid w:val="041A6EEF"/>
    <w:rsid w:val="05327220"/>
    <w:rsid w:val="06584941"/>
    <w:rsid w:val="06EA3D9A"/>
    <w:rsid w:val="07044F42"/>
    <w:rsid w:val="073B0CB1"/>
    <w:rsid w:val="078E4B55"/>
    <w:rsid w:val="08D82FEA"/>
    <w:rsid w:val="094B7C95"/>
    <w:rsid w:val="09932E30"/>
    <w:rsid w:val="09D43626"/>
    <w:rsid w:val="0ADD0D3C"/>
    <w:rsid w:val="0AEC7C8D"/>
    <w:rsid w:val="0B545999"/>
    <w:rsid w:val="0B6638FF"/>
    <w:rsid w:val="0BD36C2D"/>
    <w:rsid w:val="0CB94769"/>
    <w:rsid w:val="0CF261C8"/>
    <w:rsid w:val="0D741E4B"/>
    <w:rsid w:val="0DA70C08"/>
    <w:rsid w:val="0DA8230F"/>
    <w:rsid w:val="0EEB3CB4"/>
    <w:rsid w:val="0F6C6D13"/>
    <w:rsid w:val="0FE1226B"/>
    <w:rsid w:val="0FED7D59"/>
    <w:rsid w:val="0FF04732"/>
    <w:rsid w:val="105575BF"/>
    <w:rsid w:val="105C6333"/>
    <w:rsid w:val="117F77B7"/>
    <w:rsid w:val="122B3E22"/>
    <w:rsid w:val="124F0079"/>
    <w:rsid w:val="1253234C"/>
    <w:rsid w:val="136640B9"/>
    <w:rsid w:val="13EC031C"/>
    <w:rsid w:val="1457239D"/>
    <w:rsid w:val="146D463D"/>
    <w:rsid w:val="14FA2B50"/>
    <w:rsid w:val="15093C65"/>
    <w:rsid w:val="162452FC"/>
    <w:rsid w:val="164B51D1"/>
    <w:rsid w:val="166E321E"/>
    <w:rsid w:val="16D14725"/>
    <w:rsid w:val="17FE0D11"/>
    <w:rsid w:val="184E0FA9"/>
    <w:rsid w:val="187C1BD6"/>
    <w:rsid w:val="189C7C55"/>
    <w:rsid w:val="18DA5018"/>
    <w:rsid w:val="198C5F42"/>
    <w:rsid w:val="1B6A4AF1"/>
    <w:rsid w:val="1B8E568D"/>
    <w:rsid w:val="1B916134"/>
    <w:rsid w:val="1BA47228"/>
    <w:rsid w:val="1BBF1F1B"/>
    <w:rsid w:val="1C037A00"/>
    <w:rsid w:val="1C1E39C9"/>
    <w:rsid w:val="1C954318"/>
    <w:rsid w:val="1CC63A06"/>
    <w:rsid w:val="1D452E80"/>
    <w:rsid w:val="1D9B1681"/>
    <w:rsid w:val="1DA05496"/>
    <w:rsid w:val="1DB00171"/>
    <w:rsid w:val="1E4342BF"/>
    <w:rsid w:val="1E472EB9"/>
    <w:rsid w:val="1E585428"/>
    <w:rsid w:val="1F162115"/>
    <w:rsid w:val="1F5D9AF8"/>
    <w:rsid w:val="1F6041D7"/>
    <w:rsid w:val="1F6652CC"/>
    <w:rsid w:val="1FA267DB"/>
    <w:rsid w:val="1FE93BD3"/>
    <w:rsid w:val="20940EE5"/>
    <w:rsid w:val="209E1E7D"/>
    <w:rsid w:val="20CE5E08"/>
    <w:rsid w:val="211A4AB6"/>
    <w:rsid w:val="215B5AB8"/>
    <w:rsid w:val="21F726E2"/>
    <w:rsid w:val="21FB2F87"/>
    <w:rsid w:val="22896798"/>
    <w:rsid w:val="22CD341A"/>
    <w:rsid w:val="23A41245"/>
    <w:rsid w:val="23DC00BF"/>
    <w:rsid w:val="241077DB"/>
    <w:rsid w:val="24243563"/>
    <w:rsid w:val="244206F6"/>
    <w:rsid w:val="25000226"/>
    <w:rsid w:val="25061629"/>
    <w:rsid w:val="256F0E1B"/>
    <w:rsid w:val="25AE5625"/>
    <w:rsid w:val="2601765A"/>
    <w:rsid w:val="2660419D"/>
    <w:rsid w:val="266B639E"/>
    <w:rsid w:val="26BC0A20"/>
    <w:rsid w:val="26E620ED"/>
    <w:rsid w:val="27A85E4D"/>
    <w:rsid w:val="27C60868"/>
    <w:rsid w:val="291869A1"/>
    <w:rsid w:val="299676EA"/>
    <w:rsid w:val="29D05442"/>
    <w:rsid w:val="29DA6FF2"/>
    <w:rsid w:val="2AB76239"/>
    <w:rsid w:val="2ACE4047"/>
    <w:rsid w:val="2AF95035"/>
    <w:rsid w:val="2B1E59A0"/>
    <w:rsid w:val="2B2008D1"/>
    <w:rsid w:val="2B436D61"/>
    <w:rsid w:val="2B6B4FE2"/>
    <w:rsid w:val="2BA712A1"/>
    <w:rsid w:val="2C175097"/>
    <w:rsid w:val="2C3E3D57"/>
    <w:rsid w:val="2CA91E8E"/>
    <w:rsid w:val="2CDB764F"/>
    <w:rsid w:val="2D255363"/>
    <w:rsid w:val="2D7315F7"/>
    <w:rsid w:val="2DDC3A4B"/>
    <w:rsid w:val="2E071037"/>
    <w:rsid w:val="2EAB2859"/>
    <w:rsid w:val="2EB02E75"/>
    <w:rsid w:val="2F7C7BCD"/>
    <w:rsid w:val="2F8B7360"/>
    <w:rsid w:val="2FDB3EBD"/>
    <w:rsid w:val="30336FAA"/>
    <w:rsid w:val="305234DF"/>
    <w:rsid w:val="30A46313"/>
    <w:rsid w:val="31610DC9"/>
    <w:rsid w:val="31845DEE"/>
    <w:rsid w:val="323322B9"/>
    <w:rsid w:val="323322FC"/>
    <w:rsid w:val="324816D3"/>
    <w:rsid w:val="326519B0"/>
    <w:rsid w:val="327406B3"/>
    <w:rsid w:val="33051427"/>
    <w:rsid w:val="337A5EA3"/>
    <w:rsid w:val="344F280E"/>
    <w:rsid w:val="351E6B39"/>
    <w:rsid w:val="351F579E"/>
    <w:rsid w:val="35444A33"/>
    <w:rsid w:val="368F7562"/>
    <w:rsid w:val="36B97634"/>
    <w:rsid w:val="36DA5234"/>
    <w:rsid w:val="370263CB"/>
    <w:rsid w:val="3705726C"/>
    <w:rsid w:val="37BD416D"/>
    <w:rsid w:val="37D64740"/>
    <w:rsid w:val="37FEA568"/>
    <w:rsid w:val="382955CE"/>
    <w:rsid w:val="385C794B"/>
    <w:rsid w:val="38A1235C"/>
    <w:rsid w:val="38C96BED"/>
    <w:rsid w:val="38F17EF1"/>
    <w:rsid w:val="39CA62C9"/>
    <w:rsid w:val="39D90FB9"/>
    <w:rsid w:val="39EF3F54"/>
    <w:rsid w:val="3A730B5D"/>
    <w:rsid w:val="3B0F7120"/>
    <w:rsid w:val="3B6F12F9"/>
    <w:rsid w:val="3B7E536D"/>
    <w:rsid w:val="3BD7009D"/>
    <w:rsid w:val="3C272970"/>
    <w:rsid w:val="3D3B6296"/>
    <w:rsid w:val="3DC46430"/>
    <w:rsid w:val="3E412BA3"/>
    <w:rsid w:val="3E604C17"/>
    <w:rsid w:val="3E636F01"/>
    <w:rsid w:val="3E961F66"/>
    <w:rsid w:val="3E9A0A99"/>
    <w:rsid w:val="3EAF6F6F"/>
    <w:rsid w:val="3F4F2D3B"/>
    <w:rsid w:val="3FDA1107"/>
    <w:rsid w:val="3FFA0F4B"/>
    <w:rsid w:val="40180BC8"/>
    <w:rsid w:val="40185E7A"/>
    <w:rsid w:val="407842CC"/>
    <w:rsid w:val="418F0C7B"/>
    <w:rsid w:val="42757FCD"/>
    <w:rsid w:val="428C7571"/>
    <w:rsid w:val="429C26EF"/>
    <w:rsid w:val="42C277A5"/>
    <w:rsid w:val="42E96CE5"/>
    <w:rsid w:val="43131C26"/>
    <w:rsid w:val="4405663B"/>
    <w:rsid w:val="458902FE"/>
    <w:rsid w:val="463D61B3"/>
    <w:rsid w:val="464C7B6A"/>
    <w:rsid w:val="46B73EF5"/>
    <w:rsid w:val="47446DB5"/>
    <w:rsid w:val="47AB4A53"/>
    <w:rsid w:val="47C21FBF"/>
    <w:rsid w:val="48AF7FD4"/>
    <w:rsid w:val="48E83B17"/>
    <w:rsid w:val="493E53CF"/>
    <w:rsid w:val="49B419DE"/>
    <w:rsid w:val="49FC3260"/>
    <w:rsid w:val="4A957FC7"/>
    <w:rsid w:val="4AAD06CF"/>
    <w:rsid w:val="4AD3475B"/>
    <w:rsid w:val="4B22230D"/>
    <w:rsid w:val="4B5447A1"/>
    <w:rsid w:val="4B9D2542"/>
    <w:rsid w:val="4BAF6AB8"/>
    <w:rsid w:val="4BF2529B"/>
    <w:rsid w:val="4BFA7D9E"/>
    <w:rsid w:val="4C487BCA"/>
    <w:rsid w:val="4CD466C7"/>
    <w:rsid w:val="4CF67A5E"/>
    <w:rsid w:val="4D0305D5"/>
    <w:rsid w:val="4D1E10EF"/>
    <w:rsid w:val="4D8A564E"/>
    <w:rsid w:val="4D926C66"/>
    <w:rsid w:val="4DAC13F9"/>
    <w:rsid w:val="4E186245"/>
    <w:rsid w:val="4E245F26"/>
    <w:rsid w:val="4E7E43EE"/>
    <w:rsid w:val="4E9F0158"/>
    <w:rsid w:val="4EF34B7E"/>
    <w:rsid w:val="50D84342"/>
    <w:rsid w:val="522B7EBA"/>
    <w:rsid w:val="538F09EA"/>
    <w:rsid w:val="53D24399"/>
    <w:rsid w:val="53ED16D3"/>
    <w:rsid w:val="545F1A17"/>
    <w:rsid w:val="555B7FD5"/>
    <w:rsid w:val="5571378A"/>
    <w:rsid w:val="55854859"/>
    <w:rsid w:val="55AA2FAC"/>
    <w:rsid w:val="55BC42DF"/>
    <w:rsid w:val="56EB74FC"/>
    <w:rsid w:val="580B4639"/>
    <w:rsid w:val="584D665A"/>
    <w:rsid w:val="58925971"/>
    <w:rsid w:val="58A8337E"/>
    <w:rsid w:val="58CB2A84"/>
    <w:rsid w:val="58FB5FEB"/>
    <w:rsid w:val="590C45AA"/>
    <w:rsid w:val="59ED4308"/>
    <w:rsid w:val="5A9F7FC9"/>
    <w:rsid w:val="5AD36BF2"/>
    <w:rsid w:val="5ADC6A52"/>
    <w:rsid w:val="5AF01470"/>
    <w:rsid w:val="5B3C2BDF"/>
    <w:rsid w:val="5B3D7936"/>
    <w:rsid w:val="5B4824DC"/>
    <w:rsid w:val="5B6136E8"/>
    <w:rsid w:val="5BE127F8"/>
    <w:rsid w:val="5C1B73EB"/>
    <w:rsid w:val="5D73772F"/>
    <w:rsid w:val="5E27666E"/>
    <w:rsid w:val="5E5D2ACF"/>
    <w:rsid w:val="5ED91F8D"/>
    <w:rsid w:val="60AD2967"/>
    <w:rsid w:val="60D40DF3"/>
    <w:rsid w:val="60DC7545"/>
    <w:rsid w:val="611A1C00"/>
    <w:rsid w:val="612B687E"/>
    <w:rsid w:val="61BA18B3"/>
    <w:rsid w:val="627B3DAF"/>
    <w:rsid w:val="63253BB8"/>
    <w:rsid w:val="633C49C1"/>
    <w:rsid w:val="63611CDC"/>
    <w:rsid w:val="63A00ED4"/>
    <w:rsid w:val="64987B7B"/>
    <w:rsid w:val="65540F15"/>
    <w:rsid w:val="65C634F9"/>
    <w:rsid w:val="65DD3311"/>
    <w:rsid w:val="65ED1D51"/>
    <w:rsid w:val="65FB3F19"/>
    <w:rsid w:val="66307E5B"/>
    <w:rsid w:val="668D45FB"/>
    <w:rsid w:val="669730EE"/>
    <w:rsid w:val="67663617"/>
    <w:rsid w:val="683959D0"/>
    <w:rsid w:val="686C764B"/>
    <w:rsid w:val="689D3AC4"/>
    <w:rsid w:val="68AD48B7"/>
    <w:rsid w:val="68EF3803"/>
    <w:rsid w:val="69C94AC4"/>
    <w:rsid w:val="6A135F46"/>
    <w:rsid w:val="6A3557C1"/>
    <w:rsid w:val="6A684D2E"/>
    <w:rsid w:val="6AC76F0E"/>
    <w:rsid w:val="6AD2343D"/>
    <w:rsid w:val="6AEC3BBE"/>
    <w:rsid w:val="6B41135F"/>
    <w:rsid w:val="6C2E7868"/>
    <w:rsid w:val="6D2B1C62"/>
    <w:rsid w:val="6D8139D7"/>
    <w:rsid w:val="6E3028DF"/>
    <w:rsid w:val="6E3B535B"/>
    <w:rsid w:val="6E9113E2"/>
    <w:rsid w:val="6F0768B1"/>
    <w:rsid w:val="6F962FB5"/>
    <w:rsid w:val="6FC42658"/>
    <w:rsid w:val="6FF8456A"/>
    <w:rsid w:val="706E63F1"/>
    <w:rsid w:val="70786144"/>
    <w:rsid w:val="70AC0538"/>
    <w:rsid w:val="70E749D1"/>
    <w:rsid w:val="71603130"/>
    <w:rsid w:val="720953A4"/>
    <w:rsid w:val="724028DB"/>
    <w:rsid w:val="728A66F0"/>
    <w:rsid w:val="730C12B1"/>
    <w:rsid w:val="73E40234"/>
    <w:rsid w:val="73E45345"/>
    <w:rsid w:val="73FCCC86"/>
    <w:rsid w:val="74CC0400"/>
    <w:rsid w:val="75195DA6"/>
    <w:rsid w:val="751B3AC4"/>
    <w:rsid w:val="757C72C4"/>
    <w:rsid w:val="75AC46D6"/>
    <w:rsid w:val="75B65F96"/>
    <w:rsid w:val="761D2C6B"/>
    <w:rsid w:val="767D3DDC"/>
    <w:rsid w:val="76A93C49"/>
    <w:rsid w:val="76D36FB9"/>
    <w:rsid w:val="77673931"/>
    <w:rsid w:val="77CC0D58"/>
    <w:rsid w:val="78157EAB"/>
    <w:rsid w:val="7976616B"/>
    <w:rsid w:val="7BA578A0"/>
    <w:rsid w:val="7BCA1A93"/>
    <w:rsid w:val="7BD35256"/>
    <w:rsid w:val="7C741137"/>
    <w:rsid w:val="7C7A43C5"/>
    <w:rsid w:val="7CB400F8"/>
    <w:rsid w:val="7D03272C"/>
    <w:rsid w:val="7D2F0DB7"/>
    <w:rsid w:val="7D5E5F9C"/>
    <w:rsid w:val="7DA69ADC"/>
    <w:rsid w:val="7DEB13D7"/>
    <w:rsid w:val="7E7D5367"/>
    <w:rsid w:val="7EDB752D"/>
    <w:rsid w:val="7F8A36AB"/>
    <w:rsid w:val="7FA82FF6"/>
    <w:rsid w:val="7FF90CA8"/>
    <w:rsid w:val="7FFD597C"/>
    <w:rsid w:val="7FFF989E"/>
    <w:rsid w:val="ABB0DC32"/>
    <w:rsid w:val="AF87DC0E"/>
    <w:rsid w:val="B55F003A"/>
    <w:rsid w:val="C9DFED35"/>
    <w:rsid w:val="CF87D159"/>
    <w:rsid w:val="DB3FAB1C"/>
    <w:rsid w:val="DE5CE5E6"/>
    <w:rsid w:val="F7FFBADB"/>
    <w:rsid w:val="F97FB325"/>
    <w:rsid w:val="FEA7658E"/>
    <w:rsid w:val="FFDD6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2"/>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qFormat/>
    <w:uiPriority w:val="0"/>
    <w:rPr>
      <w:sz w:val="28"/>
    </w:rPr>
  </w:style>
  <w:style w:type="paragraph" w:styleId="7">
    <w:name w:val="Normal (Web)"/>
    <w:basedOn w:val="1"/>
    <w:qFormat/>
    <w:uiPriority w:val="99"/>
    <w:pPr>
      <w:spacing w:beforeAutospacing="1" w:afterAutospacing="1"/>
      <w:jc w:val="left"/>
    </w:pPr>
    <w:rPr>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customStyle="1" w:styleId="12">
    <w:name w:val="标题 3 Char"/>
    <w:basedOn w:val="10"/>
    <w:link w:val="2"/>
    <w:qFormat/>
    <w:uiPriority w:val="0"/>
    <w:rPr>
      <w:rFonts w:ascii="Times New Roman" w:hAnsi="Times New Roman" w:eastAsia="宋体" w:cs="Times New Roman"/>
      <w:bCs/>
      <w:sz w:val="30"/>
      <w:szCs w:val="32"/>
    </w:rPr>
  </w:style>
  <w:style w:type="paragraph" w:styleId="1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4">
    <w:name w:val="NormalCharacter"/>
    <w:qFormat/>
    <w:uiPriority w:val="0"/>
  </w:style>
  <w:style w:type="paragraph" w:customStyle="1" w:styleId="1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1054</Words>
  <Characters>1089</Characters>
  <Lines>0</Lines>
  <Paragraphs>0</Paragraphs>
  <TotalTime>2</TotalTime>
  <ScaleCrop>false</ScaleCrop>
  <LinksUpToDate>false</LinksUpToDate>
  <CharactersWithSpaces>1120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2021-04-03T08:09:00Z</dcterms:created>
  <dc:creator>开心coffee</dc:creator>
  <cp:lastModifiedBy>道颜i</cp:lastModifiedBy>
  <cp:lastPrinted>2022-03-18T02:28:00Z</cp:lastPrinted>
  <dcterms:modified xsi:type="dcterms:W3CDTF">2025-04-15T02:17:25Z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B75ADD80D94C4D19B8C87713F8AEE07F</vt:lpwstr>
  </property>
  <property fmtid="{D5CDD505-2E9C-101B-9397-08002B2CF9AE}" pid="4" name="KSOSaveFontToCloudKey">
    <vt:lpwstr>307893834_cloud</vt:lpwstr>
  </property>
  <property fmtid="{D5CDD505-2E9C-101B-9397-08002B2CF9AE}" pid="5" name="KSOTemplateDocerSaveRecord">
    <vt:lpwstr>eyJoZGlkIjoiMTJkMmFjNzkwMzk5YmY4ZmE5MGJjZDZkYTdlMGJjMGIiLCJ1c2VySWQiOiIzMTk5OTgwNTcifQ==</vt:lpwstr>
  </property>
</Properties>
</file>