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2340A">
      <w:pPr>
        <w:rPr>
          <w:rFonts w:ascii="仿宋_GB2312" w:hAnsi="宋体" w:eastAsia="仿宋_GB2312" w:cs="仿宋_GB2312"/>
          <w:i w:val="0"/>
          <w:iCs w:val="0"/>
          <w:caps w:val="0"/>
          <w:spacing w:val="0"/>
          <w:sz w:val="21"/>
          <w:szCs w:val="21"/>
          <w:shd w:val="clear" w:fill="FFFFFF"/>
        </w:rPr>
      </w:pPr>
      <w:bookmarkStart w:id="0" w:name="_GoBack"/>
      <w:bookmarkEnd w:id="0"/>
    </w:p>
    <w:p w14:paraId="4559634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Calibri" w:eastAsia="方正小标宋_GBK" w:cs="Times New Roman"/>
          <w:color w:val="000000"/>
          <w:sz w:val="44"/>
          <w:szCs w:val="44"/>
          <w:lang w:val="en-US" w:eastAsia="zh-CN"/>
        </w:rPr>
      </w:pPr>
      <w:r>
        <w:rPr>
          <w:rFonts w:hint="eastAsia" w:ascii="方正小标宋_GBK" w:hAnsi="Calibri" w:eastAsia="方正小标宋_GBK" w:cs="Times New Roman"/>
          <w:color w:val="000000"/>
          <w:sz w:val="44"/>
          <w:szCs w:val="44"/>
          <w:lang w:val="en-US" w:eastAsia="zh-CN"/>
        </w:rPr>
        <w:t>关于《关于清理“健康驿站”路标的建议》建议办理情况的答复函</w:t>
      </w:r>
    </w:p>
    <w:p w14:paraId="3B34EE59">
      <w:pPr>
        <w:spacing w:line="500" w:lineRule="exact"/>
        <w:ind w:firstLine="675" w:firstLineChars="211"/>
        <w:rPr>
          <w:rFonts w:hint="eastAsia" w:ascii="仿宋_GB2312" w:hAnsi="Calibri" w:eastAsia="仿宋_GB2312" w:cs="Times New Roman"/>
          <w:sz w:val="32"/>
          <w:szCs w:val="32"/>
          <w:lang w:val="en-US" w:eastAsia="zh-CN"/>
        </w:rPr>
      </w:pPr>
    </w:p>
    <w:p w14:paraId="75A6D6AC">
      <w:pPr>
        <w:keepNext w:val="0"/>
        <w:keepLines w:val="0"/>
        <w:pageBreakBefore w:val="0"/>
        <w:widowControl w:val="0"/>
        <w:kinsoku/>
        <w:wordWrap/>
        <w:overflowPunct/>
        <w:topLinePunct w:val="0"/>
        <w:autoSpaceDE/>
        <w:autoSpaceDN/>
        <w:bidi w:val="0"/>
        <w:snapToGrid/>
        <w:spacing w:line="600" w:lineRule="exact"/>
        <w:jc w:val="both"/>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王可代表：</w:t>
      </w:r>
    </w:p>
    <w:p w14:paraId="27990F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您提出的《关于清理“健康驿站”路标的建议》建议收悉，经认真办理，现答复如下：</w:t>
      </w:r>
    </w:p>
    <w:p w14:paraId="7940A0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Times New Roman" w:eastAsia="黑体" w:cs="Times New Roman"/>
          <w:b/>
          <w:sz w:val="44"/>
          <w:szCs w:val="44"/>
        </w:rPr>
      </w:pPr>
      <w:r>
        <w:rPr>
          <w:rFonts w:hint="eastAsia" w:ascii="仿宋_GB2312" w:hAnsi="Calibri" w:eastAsia="仿宋_GB2312" w:cs="Times New Roman"/>
          <w:sz w:val="32"/>
          <w:szCs w:val="32"/>
          <w:lang w:val="en-US" w:eastAsia="zh-CN"/>
        </w:rPr>
        <w:t>我街道已对沿矿路及新庄孜矿门口两处健康驿站路标进行了清除。</w:t>
      </w:r>
      <w:r>
        <w:rPr>
          <w:rFonts w:hint="eastAsia" w:ascii="黑体" w:hAnsi="Times New Roman" w:eastAsia="黑体" w:cs="Times New Roman"/>
          <w:b/>
          <w:sz w:val="44"/>
          <w:szCs w:val="44"/>
        </w:rPr>
        <w:t>　　</w:t>
      </w:r>
    </w:p>
    <w:p w14:paraId="404A3A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王可代表，非常感谢您对我区城市社会发展的大力支持和信任以及提出的诸多宝贵意见，同时也欢迎您今后继续对我单位的工作进行监督和评价。</w:t>
      </w:r>
    </w:p>
    <w:p w14:paraId="6B5BF480">
      <w:pPr>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jc w:val="both"/>
        <w:textAlignment w:val="baseline"/>
        <w:rPr>
          <w:rFonts w:hint="eastAsia" w:ascii="Calibri" w:hAnsi="Calibri" w:eastAsia="宋体" w:cs="Times New Roman"/>
          <w:kern w:val="0"/>
          <w:sz w:val="24"/>
          <w:szCs w:val="24"/>
          <w:lang w:val="en-US" w:eastAsia="zh-CN" w:bidi="ar-SA"/>
        </w:rPr>
      </w:pPr>
    </w:p>
    <w:p w14:paraId="4058B8A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办复类别：A类</w:t>
      </w:r>
    </w:p>
    <w:p w14:paraId="762DE2D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联系单位：新庄孜街道</w:t>
      </w:r>
    </w:p>
    <w:p w14:paraId="659830B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联系电话：0554-2168956</w:t>
      </w:r>
    </w:p>
    <w:p w14:paraId="11D982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default" w:ascii="宋体" w:hAnsi="宋体" w:eastAsia="宋体" w:cs="宋体"/>
          <w:i w:val="0"/>
          <w:iCs w:val="0"/>
          <w:caps w:val="0"/>
          <w:color w:val="333333"/>
          <w:spacing w:val="0"/>
          <w:kern w:val="0"/>
          <w:sz w:val="27"/>
          <w:szCs w:val="27"/>
          <w:shd w:val="clear" w:fill="FFFFFF"/>
          <w:lang w:val="en-US" w:eastAsia="zh-CN" w:bidi="ar"/>
        </w:rPr>
      </w:pPr>
      <w:r>
        <w:rPr>
          <w:rFonts w:hint="eastAsia" w:ascii="仿宋_GB2312" w:hAnsi="Calibri" w:eastAsia="仿宋_GB2312" w:cs="Times New Roman"/>
          <w:kern w:val="2"/>
          <w:sz w:val="32"/>
          <w:szCs w:val="32"/>
          <w:lang w:val="en-US" w:eastAsia="zh-CN" w:bidi="ar-SA"/>
        </w:rPr>
        <w:t>2024年12月12日</w:t>
      </w:r>
    </w:p>
    <w:p w14:paraId="241A40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7"/>
          <w:szCs w:val="27"/>
          <w:shd w:val="clear" w:fill="FFFFFF"/>
          <w:lang w:val="en-US" w:eastAsia="zh-CN" w:bidi="ar"/>
        </w:rPr>
        <w:t>…………………………………………………………………</w:t>
      </w:r>
    </w:p>
    <w:p w14:paraId="0F0A293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注：办复类别共分A、B、C、D三类。</w:t>
      </w:r>
    </w:p>
    <w:p w14:paraId="1EFD59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A类—所提问题已经解决或基本解决；</w:t>
      </w:r>
    </w:p>
    <w:p w14:paraId="7FD5436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B类—所提问题正在解决或已列入规划逐步解决；</w:t>
      </w:r>
    </w:p>
    <w:p w14:paraId="7C0D6C6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C类—所提问题因目前条件限制或其他原因需待以后解决；</w:t>
      </w:r>
    </w:p>
    <w:p w14:paraId="2671798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D类—所提问题留作参考。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F0584"/>
    <w:rsid w:val="0C4F0584"/>
    <w:rsid w:val="12BD7227"/>
    <w:rsid w:val="29D4294A"/>
    <w:rsid w:val="55922048"/>
    <w:rsid w:val="78607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314</Words>
  <Characters>330</Characters>
  <Lines>0</Lines>
  <Paragraphs>0</Paragraphs>
  <TotalTime>13</TotalTime>
  <ScaleCrop>false</ScaleCrop>
  <LinksUpToDate>false</LinksUpToDate>
  <CharactersWithSpaces>332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2024-12-12T08:02:00Z</dcterms:created>
  <dc:creator>WPS_1697186249</dc:creator>
  <cp:lastModifiedBy>WPS_1697186249</cp:lastModifiedBy>
  <dcterms:modified xsi:type="dcterms:W3CDTF">2025-03-12T03:05:42Z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ADC39C2E30664231AFC96EEED95BD5C6_11</vt:lpwstr>
  </property>
  <property fmtid="{D5CDD505-2E9C-101B-9397-08002B2CF9AE}" pid="4" name="KSOTemplateDocerSaveRecord">
    <vt:lpwstr>eyJoZGlkIjoiZTkwMjFhYmY2ODNiNWVkMWU5YWYzMGIyYTkwOTZhMTMiLCJ1c2VySWQiOiIxNTQ5MzM5MTI3In0=</vt:lpwstr>
  </property>
</Properties>
</file>