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03A" w:rsidRDefault="00674886">
      <w:pPr>
        <w:jc w:val="center"/>
        <w:rPr>
          <w:rFonts w:eastAsia="方正小标宋简体"/>
          <w:sz w:val="44"/>
        </w:rPr>
      </w:pPr>
      <w:r>
        <w:rPr>
          <w:rFonts w:eastAsia="方正小标宋简体"/>
          <w:sz w:val="44"/>
        </w:rPr>
        <w:t>202</w:t>
      </w:r>
      <w:r>
        <w:rPr>
          <w:rFonts w:eastAsia="方正小标宋简体" w:hint="eastAsia"/>
          <w:sz w:val="44"/>
        </w:rPr>
        <w:t>4</w:t>
      </w:r>
      <w:r>
        <w:rPr>
          <w:rFonts w:eastAsia="方正小标宋简体"/>
          <w:sz w:val="44"/>
        </w:rPr>
        <w:t>年人大代表建议和政协委员提案交办表</w:t>
      </w:r>
    </w:p>
    <w:tbl>
      <w:tblPr>
        <w:tblW w:w="14081" w:type="dxa"/>
        <w:jc w:val="center"/>
        <w:tblLayout w:type="fixed"/>
        <w:tblLook w:val="04A0" w:firstRow="1" w:lastRow="0" w:firstColumn="1" w:lastColumn="0" w:noHBand="0" w:noVBand="1"/>
      </w:tblPr>
      <w:tblGrid>
        <w:gridCol w:w="972"/>
        <w:gridCol w:w="2517"/>
        <w:gridCol w:w="1681"/>
        <w:gridCol w:w="1664"/>
        <w:gridCol w:w="2969"/>
        <w:gridCol w:w="3289"/>
        <w:gridCol w:w="989"/>
      </w:tblGrid>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top"/>
              <w:rPr>
                <w:rFonts w:eastAsia="仿宋"/>
                <w:b/>
                <w:bCs/>
                <w:color w:val="000000"/>
                <w:sz w:val="28"/>
                <w:szCs w:val="28"/>
              </w:rPr>
            </w:pPr>
            <w:r>
              <w:rPr>
                <w:rFonts w:eastAsia="仿宋"/>
                <w:b/>
                <w:bCs/>
                <w:color w:val="000000"/>
                <w:kern w:val="0"/>
                <w:sz w:val="28"/>
                <w:szCs w:val="28"/>
                <w:lang w:bidi="ar"/>
              </w:rPr>
              <w:t>序号</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top"/>
              <w:rPr>
                <w:rFonts w:eastAsia="仿宋"/>
                <w:b/>
                <w:bCs/>
                <w:color w:val="000000"/>
                <w:sz w:val="28"/>
                <w:szCs w:val="28"/>
              </w:rPr>
            </w:pPr>
            <w:r>
              <w:rPr>
                <w:rFonts w:eastAsia="仿宋"/>
                <w:b/>
                <w:bCs/>
                <w:color w:val="000000"/>
                <w:kern w:val="0"/>
                <w:sz w:val="28"/>
                <w:szCs w:val="28"/>
                <w:lang w:bidi="ar"/>
              </w:rPr>
              <w:t>单位</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top"/>
              <w:rPr>
                <w:rFonts w:eastAsia="仿宋"/>
                <w:b/>
                <w:bCs/>
                <w:color w:val="000000"/>
                <w:sz w:val="28"/>
                <w:szCs w:val="28"/>
              </w:rPr>
            </w:pPr>
            <w:r>
              <w:rPr>
                <w:rFonts w:eastAsia="仿宋"/>
                <w:b/>
                <w:bCs/>
                <w:color w:val="000000"/>
                <w:kern w:val="0"/>
                <w:sz w:val="28"/>
                <w:szCs w:val="28"/>
                <w:lang w:bidi="ar"/>
              </w:rPr>
              <w:t>市人大建议</w:t>
            </w: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top"/>
              <w:rPr>
                <w:rFonts w:eastAsia="仿宋"/>
                <w:b/>
                <w:bCs/>
                <w:color w:val="000000"/>
                <w:sz w:val="28"/>
                <w:szCs w:val="28"/>
              </w:rPr>
            </w:pPr>
            <w:r>
              <w:rPr>
                <w:rFonts w:eastAsia="仿宋"/>
                <w:b/>
                <w:bCs/>
                <w:color w:val="000000"/>
                <w:kern w:val="0"/>
                <w:sz w:val="28"/>
                <w:szCs w:val="28"/>
                <w:lang w:bidi="ar"/>
              </w:rPr>
              <w:t>市政协提案</w:t>
            </w: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top"/>
              <w:rPr>
                <w:rFonts w:eastAsia="仿宋"/>
                <w:b/>
                <w:bCs/>
                <w:color w:val="000000"/>
                <w:sz w:val="28"/>
                <w:szCs w:val="28"/>
              </w:rPr>
            </w:pPr>
            <w:r>
              <w:rPr>
                <w:rFonts w:eastAsia="仿宋"/>
                <w:b/>
                <w:bCs/>
                <w:color w:val="000000"/>
                <w:kern w:val="0"/>
                <w:sz w:val="28"/>
                <w:szCs w:val="28"/>
                <w:lang w:bidi="ar"/>
              </w:rPr>
              <w:t>区人大建议</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top"/>
              <w:rPr>
                <w:rFonts w:eastAsia="仿宋"/>
                <w:b/>
                <w:bCs/>
                <w:color w:val="000000"/>
                <w:sz w:val="28"/>
                <w:szCs w:val="28"/>
              </w:rPr>
            </w:pPr>
            <w:r>
              <w:rPr>
                <w:rFonts w:eastAsia="仿宋"/>
                <w:b/>
                <w:bCs/>
                <w:color w:val="000000"/>
                <w:kern w:val="0"/>
                <w:sz w:val="28"/>
                <w:szCs w:val="28"/>
                <w:lang w:bidi="ar"/>
              </w:rPr>
              <w:t>区政协提案</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top"/>
              <w:rPr>
                <w:rFonts w:eastAsia="仿宋"/>
                <w:b/>
                <w:bCs/>
                <w:color w:val="000000"/>
                <w:sz w:val="28"/>
                <w:szCs w:val="28"/>
              </w:rPr>
            </w:pPr>
            <w:r>
              <w:rPr>
                <w:rFonts w:eastAsia="仿宋"/>
                <w:b/>
                <w:bCs/>
                <w:color w:val="000000"/>
                <w:kern w:val="0"/>
                <w:sz w:val="28"/>
                <w:szCs w:val="28"/>
                <w:lang w:bidi="ar"/>
              </w:rPr>
              <w:t>件数</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1</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区住建局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9</w:t>
            </w:r>
            <w:r>
              <w:rPr>
                <w:rFonts w:eastAsia="仿宋_GB2312"/>
                <w:color w:val="000000"/>
                <w:kern w:val="0"/>
                <w:sz w:val="24"/>
                <w:lang w:bidi="ar"/>
              </w:rPr>
              <w:t>、</w:t>
            </w:r>
            <w:r>
              <w:rPr>
                <w:rStyle w:val="font11"/>
                <w:rFonts w:eastAsia="仿宋_GB2312"/>
                <w:sz w:val="24"/>
                <w:szCs w:val="24"/>
                <w:lang w:bidi="ar"/>
              </w:rPr>
              <w:t>11</w:t>
            </w:r>
            <w:r>
              <w:rPr>
                <w:rStyle w:val="font31"/>
                <w:rFonts w:ascii="Times New Roman" w:cs="Times New Roman" w:hint="default"/>
                <w:sz w:val="24"/>
                <w:szCs w:val="24"/>
                <w:lang w:bidi="ar"/>
              </w:rPr>
              <w:t>、</w:t>
            </w:r>
            <w:r>
              <w:rPr>
                <w:rStyle w:val="font11"/>
                <w:rFonts w:eastAsia="仿宋_GB2312"/>
                <w:sz w:val="24"/>
                <w:szCs w:val="24"/>
                <w:lang w:bidi="ar"/>
              </w:rPr>
              <w:t>16</w:t>
            </w:r>
            <w:r>
              <w:rPr>
                <w:rStyle w:val="font31"/>
                <w:rFonts w:ascii="Times New Roman" w:cs="Times New Roman" w:hint="default"/>
                <w:sz w:val="24"/>
                <w:szCs w:val="24"/>
                <w:lang w:bidi="ar"/>
              </w:rPr>
              <w:t>、</w:t>
            </w:r>
            <w:r>
              <w:rPr>
                <w:rStyle w:val="font11"/>
                <w:rFonts w:eastAsia="仿宋_GB2312"/>
                <w:sz w:val="24"/>
                <w:szCs w:val="24"/>
                <w:lang w:bidi="ar"/>
              </w:rPr>
              <w:t>17</w:t>
            </w:r>
            <w:r>
              <w:rPr>
                <w:rStyle w:val="font31"/>
                <w:rFonts w:ascii="Times New Roman" w:cs="Times New Roman" w:hint="default"/>
                <w:sz w:val="24"/>
                <w:szCs w:val="24"/>
                <w:lang w:bidi="ar"/>
              </w:rPr>
              <w:t>、</w:t>
            </w:r>
            <w:r>
              <w:rPr>
                <w:rStyle w:val="font11"/>
                <w:rFonts w:eastAsia="仿宋_GB2312"/>
                <w:sz w:val="24"/>
                <w:szCs w:val="24"/>
                <w:lang w:bidi="ar"/>
              </w:rPr>
              <w:t>23</w:t>
            </w:r>
            <w:r>
              <w:rPr>
                <w:rStyle w:val="font31"/>
                <w:rFonts w:ascii="Times New Roman" w:cs="Times New Roman" w:hint="default"/>
                <w:sz w:val="24"/>
                <w:szCs w:val="24"/>
                <w:lang w:bidi="ar"/>
              </w:rPr>
              <w:t>、</w:t>
            </w:r>
            <w:r>
              <w:rPr>
                <w:rStyle w:val="font11"/>
                <w:rFonts w:eastAsia="仿宋_GB2312"/>
                <w:sz w:val="24"/>
                <w:szCs w:val="24"/>
                <w:lang w:bidi="ar"/>
              </w:rPr>
              <w:t>26</w:t>
            </w:r>
            <w:r>
              <w:rPr>
                <w:rStyle w:val="font31"/>
                <w:rFonts w:ascii="Times New Roman" w:cs="Times New Roman" w:hint="default"/>
                <w:sz w:val="24"/>
                <w:szCs w:val="24"/>
                <w:lang w:bidi="ar"/>
              </w:rPr>
              <w:t>、</w:t>
            </w:r>
            <w:r>
              <w:rPr>
                <w:rStyle w:val="font11"/>
                <w:rFonts w:eastAsia="仿宋_GB2312"/>
                <w:sz w:val="24"/>
                <w:szCs w:val="24"/>
                <w:lang w:bidi="ar"/>
              </w:rPr>
              <w:t>51</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9</w:t>
            </w:r>
            <w:r>
              <w:rPr>
                <w:rFonts w:eastAsia="仿宋_GB2312"/>
                <w:color w:val="000000"/>
                <w:kern w:val="0"/>
                <w:sz w:val="24"/>
                <w:lang w:bidi="ar"/>
              </w:rPr>
              <w:t>、</w:t>
            </w:r>
            <w:r>
              <w:rPr>
                <w:rStyle w:val="font11"/>
                <w:rFonts w:eastAsia="仿宋_GB2312"/>
                <w:sz w:val="24"/>
                <w:szCs w:val="24"/>
                <w:lang w:bidi="ar"/>
              </w:rPr>
              <w:t>10</w:t>
            </w:r>
            <w:r>
              <w:rPr>
                <w:rStyle w:val="font31"/>
                <w:rFonts w:ascii="Times New Roman" w:cs="Times New Roman" w:hint="default"/>
                <w:sz w:val="24"/>
                <w:szCs w:val="24"/>
                <w:lang w:bidi="ar"/>
              </w:rPr>
              <w:t>、</w:t>
            </w:r>
            <w:r>
              <w:rPr>
                <w:rStyle w:val="font11"/>
                <w:rFonts w:eastAsia="仿宋_GB2312"/>
                <w:sz w:val="24"/>
                <w:szCs w:val="24"/>
                <w:lang w:bidi="ar"/>
              </w:rPr>
              <w:t>11</w:t>
            </w:r>
            <w:r>
              <w:rPr>
                <w:rStyle w:val="font31"/>
                <w:rFonts w:ascii="Times New Roman" w:cs="Times New Roman" w:hint="default"/>
                <w:sz w:val="24"/>
                <w:szCs w:val="24"/>
                <w:lang w:bidi="ar"/>
              </w:rPr>
              <w:t>、</w:t>
            </w:r>
            <w:r>
              <w:rPr>
                <w:rStyle w:val="font11"/>
                <w:rFonts w:eastAsia="仿宋_GB2312"/>
                <w:sz w:val="24"/>
                <w:szCs w:val="24"/>
                <w:lang w:bidi="ar"/>
              </w:rPr>
              <w:t>12</w:t>
            </w:r>
            <w:r>
              <w:rPr>
                <w:rStyle w:val="font31"/>
                <w:rFonts w:ascii="Times New Roman" w:cs="Times New Roman" w:hint="default"/>
                <w:sz w:val="24"/>
                <w:szCs w:val="24"/>
                <w:lang w:bidi="ar"/>
              </w:rPr>
              <w:t>、</w:t>
            </w:r>
            <w:r>
              <w:rPr>
                <w:rStyle w:val="font11"/>
                <w:rFonts w:eastAsia="仿宋_GB2312"/>
                <w:sz w:val="24"/>
                <w:szCs w:val="24"/>
                <w:lang w:bidi="ar"/>
              </w:rPr>
              <w:t>15</w:t>
            </w:r>
            <w:r>
              <w:rPr>
                <w:rStyle w:val="font31"/>
                <w:rFonts w:ascii="Times New Roman" w:cs="Times New Roman" w:hint="default"/>
                <w:sz w:val="24"/>
                <w:szCs w:val="24"/>
                <w:lang w:bidi="ar"/>
              </w:rPr>
              <w:t>（分办）、</w:t>
            </w:r>
            <w:r>
              <w:rPr>
                <w:rStyle w:val="font11"/>
                <w:rFonts w:eastAsia="仿宋_GB2312"/>
                <w:sz w:val="24"/>
                <w:szCs w:val="24"/>
                <w:lang w:bidi="ar"/>
              </w:rPr>
              <w:t>19</w:t>
            </w:r>
            <w:r>
              <w:rPr>
                <w:rStyle w:val="font31"/>
                <w:rFonts w:ascii="Times New Roman" w:cs="Times New Roman" w:hint="default"/>
                <w:sz w:val="24"/>
                <w:szCs w:val="24"/>
                <w:lang w:bidi="ar"/>
              </w:rPr>
              <w:t>、</w:t>
            </w:r>
            <w:r>
              <w:rPr>
                <w:rStyle w:val="font11"/>
                <w:rFonts w:eastAsia="仿宋_GB2312"/>
                <w:sz w:val="24"/>
                <w:szCs w:val="24"/>
                <w:lang w:bidi="ar"/>
              </w:rPr>
              <w:t>20</w:t>
            </w:r>
            <w:r>
              <w:rPr>
                <w:rStyle w:val="font31"/>
                <w:rFonts w:ascii="Times New Roman" w:cs="Times New Roman" w:hint="default"/>
                <w:sz w:val="24"/>
                <w:szCs w:val="24"/>
                <w:lang w:bidi="ar"/>
              </w:rPr>
              <w:t>、</w:t>
            </w:r>
            <w:r>
              <w:rPr>
                <w:rStyle w:val="font11"/>
                <w:rFonts w:eastAsia="仿宋_GB2312"/>
                <w:sz w:val="24"/>
                <w:szCs w:val="24"/>
                <w:lang w:bidi="ar"/>
              </w:rPr>
              <w:t>21</w:t>
            </w:r>
            <w:r>
              <w:rPr>
                <w:rStyle w:val="font31"/>
                <w:rFonts w:ascii="Times New Roman" w:cs="Times New Roman" w:hint="default"/>
                <w:sz w:val="24"/>
                <w:szCs w:val="24"/>
                <w:lang w:bidi="ar"/>
              </w:rPr>
              <w:t>、</w:t>
            </w:r>
            <w:r>
              <w:rPr>
                <w:rStyle w:val="font11"/>
                <w:rFonts w:eastAsia="仿宋_GB2312"/>
                <w:sz w:val="24"/>
                <w:szCs w:val="24"/>
                <w:lang w:bidi="ar"/>
              </w:rPr>
              <w:t>22</w:t>
            </w:r>
            <w:r>
              <w:rPr>
                <w:rStyle w:val="font31"/>
                <w:rFonts w:ascii="Times New Roman" w:cs="Times New Roman" w:hint="default"/>
                <w:sz w:val="24"/>
                <w:szCs w:val="24"/>
                <w:lang w:bidi="ar"/>
              </w:rPr>
              <w:t>（分办）、</w:t>
            </w:r>
            <w:r>
              <w:rPr>
                <w:rStyle w:val="font11"/>
                <w:rFonts w:eastAsia="仿宋_GB2312"/>
                <w:sz w:val="24"/>
                <w:szCs w:val="24"/>
                <w:lang w:bidi="ar"/>
              </w:rPr>
              <w:t>27</w:t>
            </w:r>
            <w:r>
              <w:rPr>
                <w:rStyle w:val="font31"/>
                <w:rFonts w:ascii="Times New Roman" w:cs="Times New Roman" w:hint="default"/>
                <w:sz w:val="24"/>
                <w:szCs w:val="24"/>
                <w:lang w:bidi="ar"/>
              </w:rPr>
              <w:t>、</w:t>
            </w:r>
            <w:r>
              <w:rPr>
                <w:rStyle w:val="font11"/>
                <w:rFonts w:eastAsia="仿宋_GB2312"/>
                <w:sz w:val="24"/>
                <w:szCs w:val="24"/>
                <w:lang w:bidi="ar"/>
              </w:rPr>
              <w:t>28</w:t>
            </w:r>
            <w:r>
              <w:rPr>
                <w:rStyle w:val="font31"/>
                <w:rFonts w:ascii="Times New Roman" w:cs="Times New Roman" w:hint="default"/>
                <w:sz w:val="24"/>
                <w:szCs w:val="24"/>
                <w:lang w:bidi="ar"/>
              </w:rPr>
              <w:t>、</w:t>
            </w:r>
            <w:r>
              <w:rPr>
                <w:rStyle w:val="font11"/>
                <w:rFonts w:eastAsia="仿宋_GB2312"/>
                <w:sz w:val="24"/>
                <w:szCs w:val="24"/>
                <w:lang w:bidi="ar"/>
              </w:rPr>
              <w:t>37</w:t>
            </w:r>
            <w:r>
              <w:rPr>
                <w:rStyle w:val="font31"/>
                <w:rFonts w:ascii="Times New Roman" w:cs="Times New Roman" w:hint="default"/>
                <w:sz w:val="24"/>
                <w:szCs w:val="24"/>
                <w:lang w:bidi="ar"/>
              </w:rPr>
              <w:t>（协办）、</w:t>
            </w:r>
            <w:r>
              <w:rPr>
                <w:rStyle w:val="font11"/>
                <w:rFonts w:eastAsia="仿宋_GB2312"/>
                <w:sz w:val="24"/>
                <w:szCs w:val="24"/>
                <w:lang w:bidi="ar"/>
              </w:rPr>
              <w:t>38</w:t>
            </w:r>
            <w:r>
              <w:rPr>
                <w:rStyle w:val="font31"/>
                <w:rFonts w:ascii="Times New Roman" w:cs="Times New Roman" w:hint="default"/>
                <w:sz w:val="24"/>
                <w:szCs w:val="24"/>
                <w:lang w:bidi="ar"/>
              </w:rPr>
              <w:t>、</w:t>
            </w:r>
            <w:r>
              <w:rPr>
                <w:rStyle w:val="font11"/>
                <w:rFonts w:eastAsia="仿宋_GB2312"/>
                <w:sz w:val="24"/>
                <w:szCs w:val="24"/>
                <w:lang w:bidi="ar"/>
              </w:rPr>
              <w:t>40</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21</w:t>
            </w:r>
          </w:p>
        </w:tc>
      </w:tr>
      <w:tr w:rsidR="00D8203A">
        <w:trPr>
          <w:trHeight w:val="90"/>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2</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w:t>
            </w:r>
            <w:proofErr w:type="gramStart"/>
            <w:r>
              <w:rPr>
                <w:rFonts w:eastAsia="仿宋_GB2312"/>
                <w:color w:val="000000"/>
                <w:kern w:val="0"/>
                <w:sz w:val="24"/>
                <w:lang w:bidi="ar"/>
              </w:rPr>
              <w:t>文旅局</w:t>
            </w:r>
            <w:proofErr w:type="gramEnd"/>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6</w:t>
            </w:r>
            <w:r>
              <w:rPr>
                <w:rFonts w:eastAsia="仿宋_GB2312"/>
                <w:color w:val="000000"/>
                <w:kern w:val="0"/>
                <w:sz w:val="24"/>
                <w:lang w:bidi="ar"/>
              </w:rPr>
              <w:t>、</w:t>
            </w:r>
            <w:r>
              <w:rPr>
                <w:rStyle w:val="font11"/>
                <w:rFonts w:eastAsia="仿宋_GB2312"/>
                <w:sz w:val="24"/>
                <w:szCs w:val="24"/>
                <w:lang w:bidi="ar"/>
              </w:rPr>
              <w:t>197</w:t>
            </w: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textAlignment w:val="center"/>
              <w:rPr>
                <w:rFonts w:eastAsia="仿宋_GB2312"/>
                <w:color w:val="000000"/>
                <w:sz w:val="24"/>
              </w:rPr>
            </w:pPr>
            <w:r>
              <w:rPr>
                <w:rFonts w:eastAsia="仿宋_GB2312"/>
                <w:color w:val="000000"/>
                <w:kern w:val="0"/>
                <w:sz w:val="24"/>
                <w:lang w:bidi="ar"/>
              </w:rPr>
              <w:t>12</w:t>
            </w:r>
            <w:r>
              <w:rPr>
                <w:rFonts w:eastAsia="仿宋_GB2312"/>
                <w:color w:val="000000"/>
                <w:kern w:val="0"/>
                <w:sz w:val="24"/>
                <w:lang w:bidi="ar"/>
              </w:rPr>
              <w:t>（分办）、</w:t>
            </w:r>
            <w:r>
              <w:rPr>
                <w:rStyle w:val="font11"/>
                <w:rFonts w:eastAsia="仿宋_GB2312"/>
                <w:sz w:val="24"/>
                <w:szCs w:val="24"/>
                <w:lang w:bidi="ar"/>
              </w:rPr>
              <w:t>20</w:t>
            </w:r>
            <w:r>
              <w:rPr>
                <w:rStyle w:val="font31"/>
                <w:rFonts w:ascii="Times New Roman" w:cs="Times New Roman" w:hint="default"/>
                <w:sz w:val="24"/>
                <w:szCs w:val="24"/>
                <w:lang w:bidi="ar"/>
              </w:rPr>
              <w:t>（协办）、</w:t>
            </w:r>
            <w:r>
              <w:rPr>
                <w:rStyle w:val="font11"/>
                <w:rFonts w:eastAsia="仿宋_GB2312"/>
                <w:sz w:val="24"/>
                <w:szCs w:val="24"/>
                <w:lang w:bidi="ar"/>
              </w:rPr>
              <w:t>28</w:t>
            </w:r>
            <w:r>
              <w:rPr>
                <w:rStyle w:val="font31"/>
                <w:rFonts w:ascii="Times New Roman" w:cs="Times New Roman" w:hint="default"/>
                <w:sz w:val="24"/>
                <w:szCs w:val="24"/>
                <w:lang w:bidi="ar"/>
              </w:rPr>
              <w:t>、</w:t>
            </w:r>
            <w:r>
              <w:rPr>
                <w:rStyle w:val="font11"/>
                <w:rFonts w:eastAsia="仿宋_GB2312"/>
                <w:sz w:val="24"/>
                <w:szCs w:val="24"/>
                <w:lang w:bidi="ar"/>
              </w:rPr>
              <w:t>43</w:t>
            </w:r>
            <w:r>
              <w:rPr>
                <w:rStyle w:val="font31"/>
                <w:rFonts w:ascii="Times New Roman" w:cs="Times New Roman" w:hint="default"/>
                <w:sz w:val="24"/>
                <w:szCs w:val="24"/>
                <w:lang w:bidi="ar"/>
              </w:rPr>
              <w:t>、</w:t>
            </w:r>
            <w:r>
              <w:rPr>
                <w:rStyle w:val="font11"/>
                <w:rFonts w:eastAsia="仿宋_GB2312"/>
                <w:sz w:val="24"/>
                <w:szCs w:val="24"/>
                <w:lang w:bidi="ar"/>
              </w:rPr>
              <w:t>44</w:t>
            </w:r>
            <w:r>
              <w:rPr>
                <w:rStyle w:val="font31"/>
                <w:rFonts w:ascii="Times New Roman" w:cs="Times New Roman" w:hint="default"/>
                <w:sz w:val="24"/>
                <w:szCs w:val="24"/>
                <w:lang w:bidi="ar"/>
              </w:rPr>
              <w:t>、</w:t>
            </w:r>
            <w:r>
              <w:rPr>
                <w:rStyle w:val="font11"/>
                <w:rFonts w:eastAsia="仿宋_GB2312"/>
                <w:sz w:val="24"/>
                <w:szCs w:val="24"/>
                <w:lang w:bidi="ar"/>
              </w:rPr>
              <w:t>52</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w:t>
            </w:r>
            <w:r>
              <w:rPr>
                <w:rFonts w:eastAsia="仿宋_GB2312"/>
                <w:color w:val="000000"/>
                <w:kern w:val="0"/>
                <w:sz w:val="24"/>
                <w:lang w:bidi="ar"/>
              </w:rPr>
              <w:t>、</w:t>
            </w:r>
            <w:r>
              <w:rPr>
                <w:rStyle w:val="font11"/>
                <w:rFonts w:eastAsia="仿宋_GB2312"/>
                <w:sz w:val="24"/>
                <w:szCs w:val="24"/>
                <w:lang w:bidi="ar"/>
              </w:rPr>
              <w:t>6a</w:t>
            </w:r>
            <w:r>
              <w:rPr>
                <w:rStyle w:val="font31"/>
                <w:rFonts w:ascii="Times New Roman" w:cs="Times New Roman" w:hint="default"/>
                <w:sz w:val="24"/>
                <w:szCs w:val="24"/>
                <w:lang w:bidi="ar"/>
              </w:rPr>
              <w:t>、</w:t>
            </w:r>
            <w:r>
              <w:rPr>
                <w:rStyle w:val="font11"/>
                <w:rFonts w:eastAsia="仿宋_GB2312"/>
                <w:sz w:val="24"/>
                <w:szCs w:val="24"/>
                <w:lang w:bidi="ar"/>
              </w:rPr>
              <w:t>6b</w:t>
            </w:r>
            <w:r>
              <w:rPr>
                <w:rStyle w:val="font31"/>
                <w:rFonts w:ascii="Times New Roman" w:cs="Times New Roman" w:hint="default"/>
                <w:sz w:val="24"/>
                <w:szCs w:val="24"/>
                <w:lang w:bidi="ar"/>
              </w:rPr>
              <w:t>、</w:t>
            </w:r>
            <w:r>
              <w:rPr>
                <w:rStyle w:val="font11"/>
                <w:rFonts w:eastAsia="仿宋_GB2312"/>
                <w:sz w:val="24"/>
                <w:szCs w:val="24"/>
                <w:lang w:bidi="ar"/>
              </w:rPr>
              <w:t>36</w:t>
            </w:r>
            <w:r>
              <w:rPr>
                <w:rStyle w:val="font31"/>
                <w:rFonts w:ascii="Times New Roman" w:cs="Times New Roman" w:hint="default"/>
                <w:sz w:val="24"/>
                <w:szCs w:val="24"/>
                <w:lang w:bidi="ar"/>
              </w:rPr>
              <w:t>、</w:t>
            </w:r>
            <w:r>
              <w:rPr>
                <w:rStyle w:val="font11"/>
                <w:rFonts w:eastAsia="仿宋_GB2312"/>
                <w:sz w:val="24"/>
                <w:szCs w:val="24"/>
                <w:lang w:bidi="ar"/>
              </w:rPr>
              <w:t>45</w:t>
            </w:r>
            <w:r>
              <w:rPr>
                <w:rStyle w:val="font31"/>
                <w:rFonts w:ascii="Times New Roman" w:cs="Times New Roman" w:hint="default"/>
                <w:sz w:val="24"/>
                <w:szCs w:val="24"/>
                <w:lang w:bidi="ar"/>
              </w:rPr>
              <w:t>、</w:t>
            </w:r>
            <w:r>
              <w:rPr>
                <w:rStyle w:val="font11"/>
                <w:rFonts w:eastAsia="仿宋_GB2312"/>
                <w:sz w:val="24"/>
                <w:szCs w:val="24"/>
                <w:lang w:bidi="ar"/>
              </w:rPr>
              <w:t>46</w:t>
            </w:r>
            <w:r>
              <w:rPr>
                <w:rStyle w:val="font31"/>
                <w:rFonts w:ascii="Times New Roman" w:cs="Times New Roman" w:hint="default"/>
                <w:sz w:val="24"/>
                <w:szCs w:val="24"/>
                <w:lang w:bidi="ar"/>
              </w:rPr>
              <w:t>、</w:t>
            </w:r>
            <w:r>
              <w:rPr>
                <w:rStyle w:val="font11"/>
                <w:rFonts w:eastAsia="仿宋_GB2312"/>
                <w:sz w:val="24"/>
                <w:szCs w:val="24"/>
                <w:lang w:bidi="ar"/>
              </w:rPr>
              <w:t>49</w:t>
            </w:r>
            <w:r>
              <w:rPr>
                <w:rStyle w:val="font31"/>
                <w:rFonts w:ascii="Times New Roman" w:cs="Times New Roman" w:hint="default"/>
                <w:sz w:val="24"/>
                <w:szCs w:val="24"/>
                <w:lang w:bidi="ar"/>
              </w:rPr>
              <w:t>、</w:t>
            </w:r>
            <w:r>
              <w:rPr>
                <w:rStyle w:val="font11"/>
                <w:rFonts w:eastAsia="仿宋_GB2312"/>
                <w:sz w:val="24"/>
                <w:szCs w:val="24"/>
                <w:lang w:bidi="ar"/>
              </w:rPr>
              <w:t>52</w:t>
            </w:r>
            <w:r>
              <w:rPr>
                <w:rStyle w:val="font31"/>
                <w:rFonts w:ascii="Times New Roman" w:cs="Times New Roman" w:hint="default"/>
                <w:sz w:val="24"/>
                <w:szCs w:val="24"/>
                <w:lang w:bidi="ar"/>
              </w:rPr>
              <w:t>、</w:t>
            </w:r>
            <w:r>
              <w:rPr>
                <w:rStyle w:val="font11"/>
                <w:rFonts w:eastAsia="仿宋_GB2312"/>
                <w:sz w:val="24"/>
                <w:szCs w:val="24"/>
                <w:lang w:bidi="ar"/>
              </w:rPr>
              <w:t>53</w:t>
            </w:r>
            <w:r>
              <w:rPr>
                <w:rStyle w:val="font31"/>
                <w:rFonts w:ascii="Times New Roman" w:cs="Times New Roman" w:hint="default"/>
                <w:sz w:val="24"/>
                <w:szCs w:val="24"/>
                <w:lang w:bidi="ar"/>
              </w:rPr>
              <w:t>、</w:t>
            </w:r>
            <w:r>
              <w:rPr>
                <w:rStyle w:val="font11"/>
                <w:rFonts w:eastAsia="仿宋_GB2312"/>
                <w:sz w:val="24"/>
                <w:szCs w:val="24"/>
                <w:lang w:bidi="ar"/>
              </w:rPr>
              <w:t>54</w:t>
            </w:r>
            <w:r>
              <w:rPr>
                <w:rStyle w:val="font31"/>
                <w:rFonts w:ascii="Times New Roman" w:cs="Times New Roman" w:hint="default"/>
                <w:sz w:val="24"/>
                <w:szCs w:val="24"/>
                <w:lang w:bidi="ar"/>
              </w:rPr>
              <w:t>、</w:t>
            </w:r>
            <w:r>
              <w:rPr>
                <w:rStyle w:val="font11"/>
                <w:rFonts w:eastAsia="仿宋_GB2312"/>
                <w:sz w:val="24"/>
                <w:szCs w:val="24"/>
                <w:lang w:bidi="ar"/>
              </w:rPr>
              <w:t>56</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19</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3</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新庄孜街道</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128</w:t>
            </w: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30</w:t>
            </w:r>
            <w:r>
              <w:rPr>
                <w:rFonts w:eastAsia="仿宋_GB2312"/>
                <w:color w:val="000000"/>
                <w:kern w:val="0"/>
                <w:sz w:val="24"/>
                <w:lang w:bidi="ar"/>
              </w:rPr>
              <w:t>（协办）、</w:t>
            </w:r>
            <w:r>
              <w:rPr>
                <w:rStyle w:val="font11"/>
                <w:rFonts w:eastAsia="仿宋_GB2312"/>
                <w:sz w:val="24"/>
                <w:szCs w:val="24"/>
                <w:lang w:bidi="ar"/>
              </w:rPr>
              <w:t>36</w:t>
            </w:r>
            <w:r>
              <w:rPr>
                <w:rStyle w:val="font31"/>
                <w:rFonts w:ascii="Times New Roman" w:cs="Times New Roman" w:hint="default"/>
                <w:sz w:val="24"/>
                <w:szCs w:val="24"/>
                <w:lang w:bidi="ar"/>
              </w:rPr>
              <w:t>、</w:t>
            </w:r>
            <w:r>
              <w:rPr>
                <w:rStyle w:val="font11"/>
                <w:rFonts w:eastAsia="仿宋_GB2312"/>
                <w:sz w:val="24"/>
                <w:szCs w:val="24"/>
                <w:lang w:bidi="ar"/>
              </w:rPr>
              <w:t>37</w:t>
            </w:r>
            <w:r>
              <w:rPr>
                <w:rStyle w:val="font31"/>
                <w:rFonts w:ascii="Times New Roman" w:cs="Times New Roman" w:hint="default"/>
                <w:sz w:val="24"/>
                <w:szCs w:val="24"/>
                <w:lang w:bidi="ar"/>
              </w:rPr>
              <w:t>、</w:t>
            </w:r>
            <w:r>
              <w:rPr>
                <w:rStyle w:val="font11"/>
                <w:rFonts w:eastAsia="仿宋_GB2312"/>
                <w:sz w:val="24"/>
                <w:szCs w:val="24"/>
                <w:lang w:bidi="ar"/>
              </w:rPr>
              <w:t>39</w:t>
            </w:r>
            <w:r>
              <w:rPr>
                <w:rStyle w:val="font31"/>
                <w:rFonts w:ascii="Times New Roman" w:cs="Times New Roman" w:hint="default"/>
                <w:sz w:val="24"/>
                <w:szCs w:val="24"/>
                <w:lang w:bidi="ar"/>
              </w:rPr>
              <w:t>、</w:t>
            </w:r>
            <w:r>
              <w:rPr>
                <w:rStyle w:val="font11"/>
                <w:rFonts w:eastAsia="仿宋_GB2312"/>
                <w:sz w:val="24"/>
                <w:szCs w:val="24"/>
                <w:lang w:bidi="ar"/>
              </w:rPr>
              <w:t>40</w:t>
            </w:r>
            <w:r>
              <w:rPr>
                <w:rStyle w:val="font31"/>
                <w:rFonts w:ascii="Times New Roman" w:cs="Times New Roman" w:hint="default"/>
                <w:sz w:val="24"/>
                <w:szCs w:val="24"/>
                <w:lang w:bidi="ar"/>
              </w:rPr>
              <w:t>（协办）</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8</w:t>
            </w:r>
            <w:r>
              <w:rPr>
                <w:rFonts w:eastAsia="仿宋_GB2312"/>
                <w:color w:val="000000"/>
                <w:kern w:val="0"/>
                <w:sz w:val="24"/>
                <w:lang w:bidi="ar"/>
              </w:rPr>
              <w:t>、</w:t>
            </w:r>
            <w:r>
              <w:rPr>
                <w:rStyle w:val="font11"/>
                <w:rFonts w:eastAsia="仿宋_GB2312"/>
                <w:sz w:val="24"/>
                <w:szCs w:val="24"/>
                <w:lang w:bidi="ar"/>
              </w:rPr>
              <w:t>17</w:t>
            </w:r>
            <w:r>
              <w:rPr>
                <w:rStyle w:val="font31"/>
                <w:rFonts w:ascii="Times New Roman" w:cs="Times New Roman" w:hint="default"/>
                <w:sz w:val="24"/>
                <w:szCs w:val="24"/>
                <w:lang w:bidi="ar"/>
              </w:rPr>
              <w:t>（协办）、</w:t>
            </w:r>
            <w:r>
              <w:rPr>
                <w:rStyle w:val="font11"/>
                <w:rFonts w:eastAsia="仿宋_GB2312"/>
                <w:sz w:val="24"/>
                <w:szCs w:val="24"/>
                <w:lang w:bidi="ar"/>
              </w:rPr>
              <w:t>23</w:t>
            </w:r>
            <w:r>
              <w:rPr>
                <w:rStyle w:val="font31"/>
                <w:rFonts w:ascii="Times New Roman" w:cs="Times New Roman" w:hint="default"/>
                <w:sz w:val="24"/>
                <w:szCs w:val="24"/>
                <w:lang w:bidi="ar"/>
              </w:rPr>
              <w:t>、</w:t>
            </w:r>
            <w:r>
              <w:rPr>
                <w:rStyle w:val="font11"/>
                <w:rFonts w:eastAsia="仿宋_GB2312"/>
                <w:sz w:val="24"/>
                <w:szCs w:val="24"/>
                <w:lang w:bidi="ar"/>
              </w:rPr>
              <w:t>26</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10</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4</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农业农村水利局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w:t>
            </w:r>
            <w:r>
              <w:rPr>
                <w:rFonts w:eastAsia="仿宋_GB2312"/>
                <w:color w:val="000000"/>
                <w:kern w:val="0"/>
                <w:sz w:val="24"/>
                <w:lang w:bidi="ar"/>
              </w:rPr>
              <w:t>、</w:t>
            </w:r>
            <w:r>
              <w:rPr>
                <w:rStyle w:val="font11"/>
                <w:rFonts w:eastAsia="仿宋_GB2312"/>
                <w:sz w:val="24"/>
                <w:szCs w:val="24"/>
                <w:lang w:bidi="ar"/>
              </w:rPr>
              <w:t>6</w:t>
            </w:r>
            <w:r>
              <w:rPr>
                <w:rStyle w:val="font31"/>
                <w:rFonts w:ascii="Times New Roman" w:cs="Times New Roman" w:hint="default"/>
                <w:sz w:val="24"/>
                <w:szCs w:val="24"/>
                <w:lang w:bidi="ar"/>
              </w:rPr>
              <w:t>、</w:t>
            </w:r>
            <w:r>
              <w:rPr>
                <w:rStyle w:val="font11"/>
                <w:rFonts w:eastAsia="仿宋_GB2312"/>
                <w:sz w:val="24"/>
                <w:szCs w:val="24"/>
                <w:lang w:bidi="ar"/>
              </w:rPr>
              <w:t>38</w:t>
            </w:r>
            <w:r>
              <w:rPr>
                <w:rStyle w:val="font31"/>
                <w:rFonts w:ascii="Times New Roman" w:cs="Times New Roman" w:hint="default"/>
                <w:sz w:val="24"/>
                <w:szCs w:val="24"/>
                <w:lang w:bidi="ar"/>
              </w:rPr>
              <w:t>、</w:t>
            </w:r>
            <w:r>
              <w:rPr>
                <w:rStyle w:val="font11"/>
                <w:rFonts w:eastAsia="仿宋_GB2312"/>
                <w:sz w:val="24"/>
                <w:szCs w:val="24"/>
                <w:lang w:bidi="ar"/>
              </w:rPr>
              <w:t>54</w:t>
            </w:r>
            <w:r>
              <w:rPr>
                <w:rStyle w:val="font31"/>
                <w:rFonts w:ascii="Times New Roman" w:cs="Times New Roman" w:hint="default"/>
                <w:sz w:val="24"/>
                <w:szCs w:val="24"/>
                <w:lang w:bidi="ar"/>
              </w:rPr>
              <w:t>、</w:t>
            </w:r>
            <w:r>
              <w:rPr>
                <w:rStyle w:val="font11"/>
                <w:rFonts w:eastAsia="仿宋_GB2312"/>
                <w:sz w:val="24"/>
                <w:szCs w:val="24"/>
                <w:lang w:bidi="ar"/>
              </w:rPr>
              <w:t>55</w:t>
            </w:r>
            <w:r>
              <w:rPr>
                <w:rStyle w:val="font31"/>
                <w:rFonts w:ascii="Times New Roman" w:cs="Times New Roman" w:hint="default"/>
                <w:sz w:val="24"/>
                <w:szCs w:val="24"/>
                <w:lang w:bidi="ar"/>
              </w:rPr>
              <w:t>、</w:t>
            </w:r>
            <w:r>
              <w:rPr>
                <w:rStyle w:val="font11"/>
                <w:rFonts w:eastAsia="仿宋_GB2312"/>
                <w:sz w:val="24"/>
                <w:szCs w:val="24"/>
                <w:lang w:bidi="ar"/>
              </w:rPr>
              <w:t>56</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3</w:t>
            </w:r>
            <w:r>
              <w:rPr>
                <w:rFonts w:eastAsia="仿宋_GB2312"/>
                <w:color w:val="000000"/>
                <w:kern w:val="0"/>
                <w:sz w:val="24"/>
                <w:lang w:bidi="ar"/>
              </w:rPr>
              <w:t>、</w:t>
            </w:r>
            <w:r>
              <w:rPr>
                <w:rStyle w:val="font11"/>
                <w:rFonts w:eastAsia="仿宋_GB2312"/>
                <w:sz w:val="24"/>
                <w:szCs w:val="24"/>
                <w:lang w:bidi="ar"/>
              </w:rPr>
              <w:t>29</w:t>
            </w:r>
            <w:r>
              <w:rPr>
                <w:rStyle w:val="font31"/>
                <w:rFonts w:ascii="Times New Roman" w:cs="Times New Roman" w:hint="default"/>
                <w:sz w:val="24"/>
                <w:szCs w:val="24"/>
                <w:lang w:bidi="ar"/>
              </w:rPr>
              <w:t>、</w:t>
            </w:r>
            <w:r>
              <w:rPr>
                <w:rStyle w:val="font11"/>
                <w:rFonts w:eastAsia="仿宋_GB2312"/>
                <w:sz w:val="24"/>
                <w:szCs w:val="24"/>
                <w:lang w:bidi="ar"/>
              </w:rPr>
              <w:t>38</w:t>
            </w:r>
            <w:r>
              <w:rPr>
                <w:rStyle w:val="font31"/>
                <w:rFonts w:ascii="Times New Roman" w:cs="Times New Roman" w:hint="default"/>
                <w:sz w:val="24"/>
                <w:szCs w:val="24"/>
                <w:lang w:bidi="ar"/>
              </w:rPr>
              <w:t>（协办）</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9</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5</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区交警大队</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7</w:t>
            </w:r>
            <w:r>
              <w:rPr>
                <w:rFonts w:eastAsia="仿宋_GB2312"/>
                <w:color w:val="000000"/>
                <w:kern w:val="0"/>
                <w:sz w:val="24"/>
                <w:lang w:bidi="ar"/>
              </w:rPr>
              <w:t>、</w:t>
            </w:r>
            <w:r>
              <w:rPr>
                <w:rStyle w:val="font11"/>
                <w:rFonts w:eastAsia="仿宋_GB2312"/>
                <w:sz w:val="24"/>
                <w:szCs w:val="24"/>
                <w:lang w:bidi="ar"/>
              </w:rPr>
              <w:t>21</w:t>
            </w:r>
            <w:r>
              <w:rPr>
                <w:rStyle w:val="font31"/>
                <w:rFonts w:ascii="Times New Roman" w:cs="Times New Roman" w:hint="default"/>
                <w:sz w:val="24"/>
                <w:szCs w:val="24"/>
                <w:lang w:bidi="ar"/>
              </w:rPr>
              <w:t>、</w:t>
            </w:r>
            <w:r>
              <w:rPr>
                <w:rStyle w:val="font11"/>
                <w:rFonts w:eastAsia="仿宋_GB2312"/>
                <w:sz w:val="24"/>
                <w:szCs w:val="24"/>
                <w:lang w:bidi="ar"/>
              </w:rPr>
              <w:t>24</w:t>
            </w:r>
            <w:r>
              <w:rPr>
                <w:rStyle w:val="font31"/>
                <w:rFonts w:ascii="Times New Roman" w:cs="Times New Roman" w:hint="default"/>
                <w:sz w:val="24"/>
                <w:szCs w:val="24"/>
                <w:lang w:bidi="ar"/>
              </w:rPr>
              <w:t>、</w:t>
            </w:r>
            <w:r>
              <w:rPr>
                <w:rStyle w:val="font11"/>
                <w:rFonts w:eastAsia="仿宋_GB2312"/>
                <w:sz w:val="24"/>
                <w:szCs w:val="24"/>
                <w:lang w:bidi="ar"/>
              </w:rPr>
              <w:t>34</w:t>
            </w:r>
            <w:r>
              <w:rPr>
                <w:rStyle w:val="font31"/>
                <w:rFonts w:ascii="Times New Roman" w:cs="Times New Roman" w:hint="default"/>
                <w:sz w:val="24"/>
                <w:szCs w:val="24"/>
                <w:lang w:bidi="ar"/>
              </w:rPr>
              <w:t>、</w:t>
            </w:r>
            <w:r>
              <w:rPr>
                <w:rStyle w:val="font11"/>
                <w:rFonts w:eastAsia="仿宋_GB2312"/>
                <w:sz w:val="24"/>
                <w:szCs w:val="24"/>
                <w:lang w:bidi="ar"/>
              </w:rPr>
              <w:t>35</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14</w:t>
            </w:r>
            <w:r>
              <w:rPr>
                <w:rFonts w:eastAsia="仿宋_GB2312"/>
                <w:color w:val="000000"/>
                <w:kern w:val="0"/>
                <w:sz w:val="24"/>
                <w:lang w:bidi="ar"/>
              </w:rPr>
              <w:t>（分办）、</w:t>
            </w:r>
            <w:r>
              <w:rPr>
                <w:rStyle w:val="font11"/>
                <w:rFonts w:eastAsia="仿宋_GB2312"/>
                <w:sz w:val="24"/>
                <w:szCs w:val="24"/>
                <w:lang w:bidi="ar"/>
              </w:rPr>
              <w:t>39</w:t>
            </w:r>
            <w:r>
              <w:rPr>
                <w:rStyle w:val="font31"/>
                <w:rFonts w:ascii="Times New Roman" w:cs="Times New Roman" w:hint="default"/>
                <w:sz w:val="24"/>
                <w:szCs w:val="24"/>
                <w:lang w:bidi="ar"/>
              </w:rPr>
              <w:t>、</w:t>
            </w:r>
            <w:r>
              <w:rPr>
                <w:rStyle w:val="font11"/>
                <w:rFonts w:eastAsia="仿宋_GB2312"/>
                <w:sz w:val="24"/>
                <w:szCs w:val="24"/>
                <w:lang w:bidi="ar"/>
              </w:rPr>
              <w:t>41</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8</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6</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proofErr w:type="gramStart"/>
            <w:r>
              <w:rPr>
                <w:rFonts w:eastAsia="仿宋_GB2312"/>
                <w:color w:val="000000"/>
                <w:kern w:val="0"/>
                <w:sz w:val="24"/>
                <w:lang w:bidi="ar"/>
              </w:rPr>
              <w:t>区教体局</w:t>
            </w:r>
            <w:proofErr w:type="gramEnd"/>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12</w:t>
            </w:r>
            <w:r>
              <w:rPr>
                <w:rFonts w:eastAsia="仿宋_GB2312"/>
                <w:color w:val="000000"/>
                <w:kern w:val="0"/>
                <w:sz w:val="24"/>
                <w:lang w:bidi="ar"/>
              </w:rPr>
              <w:t>（分办）、</w:t>
            </w:r>
            <w:r>
              <w:rPr>
                <w:rStyle w:val="font11"/>
                <w:rFonts w:eastAsia="仿宋_GB2312"/>
                <w:sz w:val="24"/>
                <w:szCs w:val="24"/>
                <w:lang w:bidi="ar"/>
              </w:rPr>
              <w:t>29</w:t>
            </w:r>
            <w:r>
              <w:rPr>
                <w:rStyle w:val="font31"/>
                <w:rFonts w:ascii="Times New Roman" w:cs="Times New Roman" w:hint="default"/>
                <w:sz w:val="24"/>
                <w:szCs w:val="24"/>
                <w:lang w:bidi="ar"/>
              </w:rPr>
              <w:t>、</w:t>
            </w:r>
            <w:r>
              <w:rPr>
                <w:rStyle w:val="font11"/>
                <w:rFonts w:eastAsia="仿宋_GB2312"/>
                <w:sz w:val="24"/>
                <w:szCs w:val="24"/>
                <w:lang w:bidi="ar"/>
              </w:rPr>
              <w:t>33</w:t>
            </w:r>
            <w:r>
              <w:rPr>
                <w:rStyle w:val="font31"/>
                <w:rFonts w:ascii="Times New Roman" w:cs="Times New Roman" w:hint="default"/>
                <w:sz w:val="24"/>
                <w:szCs w:val="24"/>
                <w:lang w:bidi="ar"/>
              </w:rPr>
              <w:t>、</w:t>
            </w:r>
            <w:r>
              <w:rPr>
                <w:rStyle w:val="font11"/>
                <w:rFonts w:eastAsia="仿宋_GB2312"/>
                <w:sz w:val="24"/>
                <w:szCs w:val="24"/>
                <w:lang w:bidi="ar"/>
              </w:rPr>
              <w:t>35</w:t>
            </w:r>
            <w:r>
              <w:rPr>
                <w:rStyle w:val="font31"/>
                <w:rFonts w:ascii="Times New Roman" w:cs="Times New Roman" w:hint="default"/>
                <w:sz w:val="24"/>
                <w:szCs w:val="24"/>
                <w:lang w:bidi="ar"/>
              </w:rPr>
              <w:t>（协办）、</w:t>
            </w:r>
            <w:r>
              <w:rPr>
                <w:rStyle w:val="font11"/>
                <w:rFonts w:eastAsia="仿宋_GB2312"/>
                <w:sz w:val="24"/>
                <w:szCs w:val="24"/>
                <w:lang w:bidi="ar"/>
              </w:rPr>
              <w:t>45</w:t>
            </w:r>
            <w:r>
              <w:rPr>
                <w:rStyle w:val="font31"/>
                <w:rFonts w:ascii="Times New Roman" w:cs="Times New Roman" w:hint="default"/>
                <w:sz w:val="24"/>
                <w:szCs w:val="24"/>
                <w:lang w:bidi="ar"/>
              </w:rPr>
              <w:t>（分办）</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14</w:t>
            </w:r>
            <w:r>
              <w:rPr>
                <w:rFonts w:eastAsia="仿宋_GB2312"/>
                <w:color w:val="000000"/>
                <w:kern w:val="0"/>
                <w:sz w:val="24"/>
                <w:lang w:bidi="ar"/>
              </w:rPr>
              <w:t>（分办）、</w:t>
            </w:r>
            <w:r>
              <w:rPr>
                <w:rStyle w:val="font11"/>
                <w:rFonts w:eastAsia="仿宋_GB2312"/>
                <w:sz w:val="24"/>
                <w:szCs w:val="24"/>
                <w:lang w:bidi="ar"/>
              </w:rPr>
              <w:t>42</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7</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7</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区发改委（区商促局）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22</w:t>
            </w:r>
            <w:r>
              <w:rPr>
                <w:rFonts w:eastAsia="仿宋_GB2312"/>
                <w:color w:val="000000"/>
                <w:kern w:val="0"/>
                <w:sz w:val="24"/>
                <w:lang w:bidi="ar"/>
              </w:rPr>
              <w:t>、</w:t>
            </w:r>
            <w:r>
              <w:rPr>
                <w:rStyle w:val="font11"/>
                <w:rFonts w:eastAsia="仿宋_GB2312"/>
                <w:sz w:val="24"/>
                <w:szCs w:val="24"/>
                <w:lang w:bidi="ar"/>
              </w:rPr>
              <w:t>30</w:t>
            </w:r>
            <w:r>
              <w:rPr>
                <w:rStyle w:val="font31"/>
                <w:rFonts w:ascii="Times New Roman" w:cs="Times New Roman" w:hint="default"/>
                <w:sz w:val="24"/>
                <w:szCs w:val="24"/>
                <w:lang w:bidi="ar"/>
              </w:rPr>
              <w:t>、</w:t>
            </w:r>
            <w:r>
              <w:rPr>
                <w:rStyle w:val="font11"/>
                <w:rFonts w:eastAsia="仿宋_GB2312"/>
                <w:sz w:val="24"/>
                <w:szCs w:val="24"/>
                <w:lang w:bidi="ar"/>
              </w:rPr>
              <w:t>40</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1a</w:t>
            </w:r>
            <w:r>
              <w:rPr>
                <w:rFonts w:eastAsia="仿宋_GB2312"/>
                <w:color w:val="000000"/>
                <w:kern w:val="0"/>
                <w:sz w:val="24"/>
                <w:lang w:bidi="ar"/>
              </w:rPr>
              <w:t>（协办）、</w:t>
            </w:r>
            <w:r>
              <w:rPr>
                <w:rStyle w:val="font11"/>
                <w:rFonts w:eastAsia="仿宋_GB2312"/>
                <w:sz w:val="24"/>
                <w:szCs w:val="24"/>
                <w:lang w:bidi="ar"/>
              </w:rPr>
              <w:t>4</w:t>
            </w:r>
            <w:r>
              <w:rPr>
                <w:rStyle w:val="font31"/>
                <w:rFonts w:ascii="Times New Roman" w:cs="Times New Roman" w:hint="default"/>
                <w:sz w:val="24"/>
                <w:szCs w:val="24"/>
                <w:lang w:bidi="ar"/>
              </w:rPr>
              <w:t>、</w:t>
            </w:r>
            <w:r>
              <w:rPr>
                <w:rStyle w:val="font11"/>
                <w:rFonts w:eastAsia="仿宋_GB2312"/>
                <w:sz w:val="24"/>
                <w:szCs w:val="24"/>
                <w:lang w:bidi="ar"/>
              </w:rPr>
              <w:t>5</w:t>
            </w:r>
            <w:r>
              <w:rPr>
                <w:rStyle w:val="font31"/>
                <w:rFonts w:ascii="Times New Roman" w:cs="Times New Roman" w:hint="default"/>
                <w:sz w:val="24"/>
                <w:szCs w:val="24"/>
                <w:lang w:bidi="ar"/>
              </w:rPr>
              <w:t>（协办）、</w:t>
            </w:r>
            <w:r>
              <w:rPr>
                <w:rStyle w:val="font11"/>
                <w:rFonts w:eastAsia="仿宋_GB2312"/>
                <w:sz w:val="24"/>
                <w:szCs w:val="24"/>
                <w:lang w:bidi="ar"/>
              </w:rPr>
              <w:t>37</w:t>
            </w:r>
            <w:r>
              <w:rPr>
                <w:rStyle w:val="font31"/>
                <w:rFonts w:ascii="Times New Roman" w:cs="Times New Roman" w:hint="default"/>
                <w:sz w:val="24"/>
                <w:szCs w:val="24"/>
                <w:lang w:bidi="ar"/>
              </w:rPr>
              <w:t>（协办）</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7</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8</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区城管局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13</w:t>
            </w:r>
            <w:r>
              <w:rPr>
                <w:rFonts w:eastAsia="仿宋_GB2312"/>
                <w:color w:val="000000"/>
                <w:kern w:val="0"/>
                <w:sz w:val="24"/>
                <w:lang w:bidi="ar"/>
              </w:rPr>
              <w:t>、</w:t>
            </w:r>
            <w:r>
              <w:rPr>
                <w:rStyle w:val="font11"/>
                <w:rFonts w:eastAsia="仿宋_GB2312"/>
                <w:sz w:val="24"/>
                <w:szCs w:val="24"/>
                <w:lang w:bidi="ar"/>
              </w:rPr>
              <w:t>15</w:t>
            </w:r>
            <w:r>
              <w:rPr>
                <w:rStyle w:val="font31"/>
                <w:rFonts w:ascii="Times New Roman" w:cs="Times New Roman" w:hint="default"/>
                <w:sz w:val="24"/>
                <w:szCs w:val="24"/>
                <w:lang w:bidi="ar"/>
              </w:rPr>
              <w:t>（分办）、</w:t>
            </w:r>
            <w:r>
              <w:rPr>
                <w:rStyle w:val="font11"/>
                <w:rFonts w:eastAsia="仿宋_GB2312"/>
                <w:sz w:val="24"/>
                <w:szCs w:val="24"/>
                <w:lang w:bidi="ar"/>
              </w:rPr>
              <w:t>18</w:t>
            </w:r>
            <w:r>
              <w:rPr>
                <w:rStyle w:val="font31"/>
                <w:rFonts w:ascii="Times New Roman" w:cs="Times New Roman" w:hint="default"/>
                <w:sz w:val="24"/>
                <w:szCs w:val="24"/>
                <w:lang w:bidi="ar"/>
              </w:rPr>
              <w:t>（分办）、</w:t>
            </w:r>
            <w:r>
              <w:rPr>
                <w:rStyle w:val="font11"/>
                <w:rFonts w:eastAsia="仿宋_GB2312"/>
                <w:sz w:val="24"/>
                <w:szCs w:val="24"/>
                <w:lang w:bidi="ar"/>
              </w:rPr>
              <w:t>19</w:t>
            </w:r>
            <w:r>
              <w:rPr>
                <w:rStyle w:val="font31"/>
                <w:rFonts w:ascii="Times New Roman" w:cs="Times New Roman" w:hint="default"/>
                <w:sz w:val="24"/>
                <w:szCs w:val="24"/>
                <w:lang w:bidi="ar"/>
              </w:rPr>
              <w:t>（协办）、</w:t>
            </w:r>
            <w:r>
              <w:rPr>
                <w:rStyle w:val="font11"/>
                <w:rFonts w:eastAsia="仿宋_GB2312"/>
                <w:sz w:val="24"/>
                <w:szCs w:val="24"/>
                <w:lang w:bidi="ar"/>
              </w:rPr>
              <w:t>22</w:t>
            </w:r>
            <w:r>
              <w:rPr>
                <w:rStyle w:val="font31"/>
                <w:rFonts w:ascii="Times New Roman" w:cs="Times New Roman" w:hint="default"/>
                <w:sz w:val="24"/>
                <w:szCs w:val="24"/>
                <w:lang w:bidi="ar"/>
              </w:rPr>
              <w:t>（分办）、</w:t>
            </w:r>
            <w:r>
              <w:rPr>
                <w:rStyle w:val="font11"/>
                <w:rFonts w:eastAsia="仿宋_GB2312"/>
                <w:sz w:val="24"/>
                <w:szCs w:val="24"/>
                <w:lang w:bidi="ar"/>
              </w:rPr>
              <w:t>30</w:t>
            </w:r>
            <w:r>
              <w:rPr>
                <w:rStyle w:val="font31"/>
                <w:rFonts w:ascii="Times New Roman" w:cs="Times New Roman" w:hint="default"/>
                <w:sz w:val="24"/>
                <w:szCs w:val="24"/>
                <w:lang w:bidi="ar"/>
              </w:rPr>
              <w:t>（协办）、</w:t>
            </w:r>
            <w:r>
              <w:rPr>
                <w:rStyle w:val="font11"/>
                <w:rFonts w:eastAsia="仿宋_GB2312"/>
                <w:sz w:val="24"/>
                <w:szCs w:val="24"/>
                <w:lang w:bidi="ar"/>
              </w:rPr>
              <w:t>31</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7</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9</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区委组织部</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2</w:t>
            </w:r>
            <w:r>
              <w:rPr>
                <w:rFonts w:eastAsia="仿宋_GB2312"/>
                <w:color w:val="000000"/>
                <w:kern w:val="0"/>
                <w:sz w:val="24"/>
                <w:lang w:bidi="ar"/>
              </w:rPr>
              <w:t>、</w:t>
            </w:r>
            <w:r>
              <w:rPr>
                <w:rStyle w:val="font11"/>
                <w:rFonts w:eastAsia="仿宋_GB2312"/>
                <w:sz w:val="24"/>
                <w:szCs w:val="24"/>
                <w:lang w:bidi="ar"/>
              </w:rPr>
              <w:t>10</w:t>
            </w:r>
            <w:r>
              <w:rPr>
                <w:rStyle w:val="font31"/>
                <w:rFonts w:ascii="Times New Roman" w:cs="Times New Roman" w:hint="default"/>
                <w:sz w:val="24"/>
                <w:szCs w:val="24"/>
                <w:lang w:bidi="ar"/>
              </w:rPr>
              <w:t>（分办）、</w:t>
            </w:r>
            <w:r>
              <w:rPr>
                <w:rStyle w:val="font11"/>
                <w:rFonts w:eastAsia="仿宋_GB2312"/>
                <w:sz w:val="24"/>
                <w:szCs w:val="24"/>
                <w:lang w:bidi="ar"/>
              </w:rPr>
              <w:t>13</w:t>
            </w:r>
            <w:r>
              <w:rPr>
                <w:rStyle w:val="font31"/>
                <w:rFonts w:ascii="Times New Roman" w:cs="Times New Roman" w:hint="default"/>
                <w:sz w:val="24"/>
                <w:szCs w:val="24"/>
                <w:lang w:bidi="ar"/>
              </w:rPr>
              <w:t>、</w:t>
            </w:r>
            <w:r>
              <w:rPr>
                <w:rStyle w:val="font11"/>
                <w:rFonts w:eastAsia="仿宋_GB2312"/>
                <w:sz w:val="24"/>
                <w:szCs w:val="24"/>
                <w:lang w:bidi="ar"/>
              </w:rPr>
              <w:t>32</w:t>
            </w:r>
            <w:r>
              <w:rPr>
                <w:rStyle w:val="font31"/>
                <w:rFonts w:ascii="Times New Roman" w:cs="Times New Roman" w:hint="default"/>
                <w:sz w:val="24"/>
                <w:szCs w:val="24"/>
                <w:lang w:bidi="ar"/>
              </w:rPr>
              <w:t>、</w:t>
            </w:r>
            <w:r>
              <w:rPr>
                <w:rStyle w:val="font11"/>
                <w:rFonts w:eastAsia="仿宋_GB2312"/>
                <w:sz w:val="24"/>
                <w:szCs w:val="24"/>
                <w:lang w:bidi="ar"/>
              </w:rPr>
              <w:t>49</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1a</w:t>
            </w:r>
            <w:r>
              <w:rPr>
                <w:rFonts w:eastAsia="仿宋_GB2312"/>
                <w:color w:val="000000"/>
                <w:kern w:val="0"/>
                <w:sz w:val="24"/>
                <w:lang w:bidi="ar"/>
              </w:rPr>
              <w:t>（协办）</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6</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lastRenderedPageBreak/>
              <w:t>10</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区民政局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10</w:t>
            </w:r>
            <w:r>
              <w:rPr>
                <w:rFonts w:eastAsia="仿宋_GB2312"/>
                <w:color w:val="000000"/>
                <w:kern w:val="0"/>
                <w:sz w:val="24"/>
                <w:lang w:bidi="ar"/>
              </w:rPr>
              <w:t>（分办）、</w:t>
            </w:r>
            <w:r>
              <w:rPr>
                <w:rStyle w:val="font11"/>
                <w:rFonts w:eastAsia="仿宋_GB2312"/>
                <w:sz w:val="24"/>
                <w:szCs w:val="24"/>
                <w:lang w:bidi="ar"/>
              </w:rPr>
              <w:t>14</w:t>
            </w:r>
            <w:r>
              <w:rPr>
                <w:rStyle w:val="font31"/>
                <w:rFonts w:ascii="Times New Roman" w:cs="Times New Roman" w:hint="default"/>
                <w:sz w:val="24"/>
                <w:szCs w:val="24"/>
                <w:lang w:bidi="ar"/>
              </w:rPr>
              <w:t>、</w:t>
            </w:r>
            <w:r>
              <w:rPr>
                <w:rStyle w:val="font11"/>
                <w:rFonts w:eastAsia="仿宋_GB2312"/>
                <w:sz w:val="24"/>
                <w:szCs w:val="24"/>
                <w:lang w:bidi="ar"/>
              </w:rPr>
              <w:t>48</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43</w:t>
            </w:r>
            <w:r>
              <w:rPr>
                <w:rFonts w:eastAsia="仿宋_GB2312"/>
                <w:color w:val="000000"/>
                <w:kern w:val="0"/>
                <w:sz w:val="24"/>
                <w:lang w:bidi="ar"/>
              </w:rPr>
              <w:t>、</w:t>
            </w:r>
            <w:r>
              <w:rPr>
                <w:rStyle w:val="font11"/>
                <w:rFonts w:eastAsia="仿宋_GB2312"/>
                <w:sz w:val="24"/>
                <w:szCs w:val="24"/>
                <w:lang w:bidi="ar"/>
              </w:rPr>
              <w:t>51</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5</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11</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八公山镇</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3</w:t>
            </w:r>
            <w:r>
              <w:rPr>
                <w:rFonts w:eastAsia="仿宋_GB2312"/>
                <w:color w:val="000000"/>
                <w:kern w:val="0"/>
                <w:sz w:val="24"/>
                <w:lang w:bidi="ar"/>
              </w:rPr>
              <w:t>、</w:t>
            </w:r>
            <w:r>
              <w:rPr>
                <w:rStyle w:val="font11"/>
                <w:rFonts w:eastAsia="仿宋_GB2312"/>
                <w:sz w:val="24"/>
                <w:szCs w:val="24"/>
                <w:lang w:bidi="ar"/>
              </w:rPr>
              <w:t>15</w:t>
            </w:r>
            <w:r>
              <w:rPr>
                <w:rStyle w:val="font31"/>
                <w:rFonts w:ascii="Times New Roman" w:cs="Times New Roman" w:hint="default"/>
                <w:sz w:val="24"/>
                <w:szCs w:val="24"/>
                <w:lang w:bidi="ar"/>
              </w:rPr>
              <w:t>、</w:t>
            </w:r>
            <w:r>
              <w:rPr>
                <w:rStyle w:val="font11"/>
                <w:rFonts w:eastAsia="仿宋_GB2312"/>
                <w:sz w:val="24"/>
                <w:szCs w:val="24"/>
                <w:lang w:bidi="ar"/>
              </w:rPr>
              <w:t>42</w:t>
            </w:r>
            <w:r>
              <w:rPr>
                <w:rStyle w:val="font31"/>
                <w:rFonts w:ascii="Times New Roman" w:cs="Times New Roman" w:hint="default"/>
                <w:sz w:val="24"/>
                <w:szCs w:val="24"/>
                <w:lang w:bidi="ar"/>
              </w:rPr>
              <w:t>、</w:t>
            </w:r>
            <w:r>
              <w:rPr>
                <w:rStyle w:val="font11"/>
                <w:rFonts w:eastAsia="仿宋_GB2312"/>
                <w:sz w:val="24"/>
                <w:szCs w:val="24"/>
                <w:lang w:bidi="ar"/>
              </w:rPr>
              <w:t>47</w:t>
            </w:r>
            <w:r>
              <w:rPr>
                <w:rStyle w:val="font31"/>
                <w:rFonts w:ascii="Times New Roman" w:cs="Times New Roman" w:hint="default"/>
                <w:sz w:val="24"/>
                <w:szCs w:val="24"/>
                <w:lang w:bidi="ar"/>
              </w:rPr>
              <w:t>、</w:t>
            </w:r>
            <w:r>
              <w:rPr>
                <w:rStyle w:val="font11"/>
                <w:rFonts w:eastAsia="仿宋_GB2312"/>
                <w:sz w:val="24"/>
                <w:szCs w:val="24"/>
                <w:lang w:bidi="ar"/>
              </w:rPr>
              <w:t>53</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5</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12</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w:t>
            </w:r>
            <w:proofErr w:type="gramStart"/>
            <w:r>
              <w:rPr>
                <w:rFonts w:eastAsia="仿宋_GB2312"/>
                <w:color w:val="000000"/>
                <w:kern w:val="0"/>
                <w:sz w:val="24"/>
                <w:lang w:bidi="ar"/>
              </w:rPr>
              <w:t>卫健委</w:t>
            </w:r>
            <w:proofErr w:type="gramEnd"/>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5</w:t>
            </w:r>
            <w:r>
              <w:rPr>
                <w:rFonts w:eastAsia="仿宋_GB2312"/>
                <w:color w:val="000000"/>
                <w:kern w:val="0"/>
                <w:sz w:val="24"/>
                <w:lang w:bidi="ar"/>
              </w:rPr>
              <w:t>、</w:t>
            </w:r>
            <w:r>
              <w:rPr>
                <w:rStyle w:val="font11"/>
                <w:rFonts w:eastAsia="仿宋_GB2312"/>
                <w:sz w:val="24"/>
                <w:szCs w:val="24"/>
                <w:lang w:bidi="ar"/>
              </w:rPr>
              <w:t>19</w:t>
            </w:r>
            <w:r>
              <w:rPr>
                <w:rStyle w:val="font31"/>
                <w:rFonts w:ascii="Times New Roman" w:cs="Times New Roman" w:hint="default"/>
                <w:sz w:val="24"/>
                <w:szCs w:val="24"/>
                <w:lang w:bidi="ar"/>
              </w:rPr>
              <w:t>（协办）、</w:t>
            </w:r>
            <w:r>
              <w:rPr>
                <w:rStyle w:val="font11"/>
                <w:rFonts w:eastAsia="仿宋_GB2312"/>
                <w:sz w:val="24"/>
                <w:szCs w:val="24"/>
                <w:lang w:bidi="ar"/>
              </w:rPr>
              <w:t>27</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w:t>
            </w:r>
            <w:r>
              <w:rPr>
                <w:rFonts w:eastAsia="仿宋_GB2312"/>
                <w:color w:val="000000"/>
                <w:kern w:val="0"/>
                <w:sz w:val="24"/>
                <w:lang w:bidi="ar"/>
              </w:rPr>
              <w:t>（协办）</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4</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13</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山王镇</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6</w:t>
            </w:r>
            <w:r>
              <w:rPr>
                <w:rStyle w:val="font31"/>
                <w:rFonts w:ascii="Times New Roman" w:cs="Times New Roman" w:hint="default"/>
                <w:sz w:val="24"/>
                <w:szCs w:val="24"/>
                <w:lang w:bidi="ar"/>
              </w:rPr>
              <w:t>(</w:t>
            </w:r>
            <w:r>
              <w:rPr>
                <w:rStyle w:val="font31"/>
                <w:rFonts w:ascii="Times New Roman" w:cs="Times New Roman" w:hint="default"/>
                <w:sz w:val="24"/>
                <w:szCs w:val="24"/>
                <w:lang w:bidi="ar"/>
              </w:rPr>
              <w:t>协办</w:t>
            </w:r>
            <w:r>
              <w:rPr>
                <w:rStyle w:val="font31"/>
                <w:rFonts w:ascii="Times New Roman" w:cs="Times New Roman" w:hint="default"/>
                <w:sz w:val="24"/>
                <w:szCs w:val="24"/>
                <w:lang w:bidi="ar"/>
              </w:rPr>
              <w:t>)</w:t>
            </w:r>
            <w:r>
              <w:rPr>
                <w:rStyle w:val="font31"/>
                <w:rFonts w:ascii="Times New Roman" w:cs="Times New Roman" w:hint="default"/>
                <w:sz w:val="24"/>
                <w:szCs w:val="24"/>
                <w:lang w:bidi="ar"/>
              </w:rPr>
              <w:t>、</w:t>
            </w:r>
            <w:r>
              <w:rPr>
                <w:rStyle w:val="font11"/>
                <w:rFonts w:eastAsia="仿宋_GB2312"/>
                <w:sz w:val="24"/>
                <w:szCs w:val="24"/>
                <w:lang w:bidi="ar"/>
              </w:rPr>
              <w:t>8</w:t>
            </w:r>
            <w:r>
              <w:rPr>
                <w:rStyle w:val="font31"/>
                <w:rFonts w:ascii="Times New Roman" w:cs="Times New Roman" w:hint="default"/>
                <w:sz w:val="24"/>
                <w:szCs w:val="24"/>
                <w:lang w:bidi="ar"/>
              </w:rPr>
              <w:t>、</w:t>
            </w:r>
            <w:r>
              <w:rPr>
                <w:rStyle w:val="font11"/>
                <w:rFonts w:eastAsia="仿宋_GB2312"/>
                <w:sz w:val="24"/>
                <w:szCs w:val="24"/>
                <w:lang w:bidi="ar"/>
              </w:rPr>
              <w:t>41</w:t>
            </w:r>
            <w:r>
              <w:rPr>
                <w:rStyle w:val="font31"/>
                <w:rFonts w:ascii="Times New Roman" w:cs="Times New Roman" w:hint="default"/>
                <w:sz w:val="24"/>
                <w:szCs w:val="24"/>
                <w:lang w:bidi="ar"/>
              </w:rPr>
              <w:t>、</w:t>
            </w:r>
            <w:r>
              <w:rPr>
                <w:rStyle w:val="font11"/>
                <w:rFonts w:eastAsia="仿宋_GB2312"/>
                <w:sz w:val="24"/>
                <w:szCs w:val="24"/>
                <w:lang w:bidi="ar"/>
              </w:rPr>
              <w:t>45</w:t>
            </w:r>
            <w:r>
              <w:rPr>
                <w:rStyle w:val="font31"/>
                <w:rFonts w:ascii="Times New Roman" w:cs="Times New Roman" w:hint="default"/>
                <w:sz w:val="24"/>
                <w:szCs w:val="24"/>
                <w:lang w:bidi="ar"/>
              </w:rPr>
              <w:t>（分办）</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4</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14</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土坝</w:t>
            </w:r>
            <w:proofErr w:type="gramStart"/>
            <w:r>
              <w:rPr>
                <w:rFonts w:eastAsia="仿宋_GB2312"/>
                <w:color w:val="000000"/>
                <w:kern w:val="0"/>
                <w:sz w:val="24"/>
                <w:lang w:bidi="ar"/>
              </w:rPr>
              <w:t>孜</w:t>
            </w:r>
            <w:proofErr w:type="gramEnd"/>
            <w:r>
              <w:rPr>
                <w:rFonts w:eastAsia="仿宋_GB2312"/>
                <w:color w:val="000000"/>
                <w:kern w:val="0"/>
                <w:sz w:val="24"/>
                <w:lang w:bidi="ar"/>
              </w:rPr>
              <w:t>街道</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18</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32</w:t>
            </w:r>
            <w:r>
              <w:rPr>
                <w:rFonts w:eastAsia="仿宋_GB2312"/>
                <w:color w:val="000000"/>
                <w:kern w:val="0"/>
                <w:sz w:val="24"/>
                <w:lang w:bidi="ar"/>
              </w:rPr>
              <w:t>、</w:t>
            </w:r>
            <w:r>
              <w:rPr>
                <w:rStyle w:val="font11"/>
                <w:rFonts w:eastAsia="仿宋_GB2312"/>
                <w:sz w:val="24"/>
                <w:szCs w:val="24"/>
                <w:lang w:bidi="ar"/>
              </w:rPr>
              <w:t>37</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3</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15</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区市场监督管理局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19</w:t>
            </w:r>
            <w:r>
              <w:rPr>
                <w:rFonts w:eastAsia="仿宋_GB2312"/>
                <w:color w:val="000000"/>
                <w:kern w:val="0"/>
                <w:sz w:val="24"/>
                <w:lang w:bidi="ar"/>
              </w:rPr>
              <w:t>、</w:t>
            </w:r>
            <w:r>
              <w:rPr>
                <w:rStyle w:val="font11"/>
                <w:rFonts w:eastAsia="仿宋_GB2312"/>
                <w:sz w:val="24"/>
                <w:szCs w:val="24"/>
                <w:lang w:bidi="ar"/>
              </w:rPr>
              <w:t>20</w:t>
            </w:r>
            <w:r>
              <w:rPr>
                <w:rStyle w:val="font31"/>
                <w:rFonts w:ascii="Times New Roman" w:cs="Times New Roman" w:hint="default"/>
                <w:sz w:val="24"/>
                <w:szCs w:val="24"/>
                <w:lang w:bidi="ar"/>
              </w:rPr>
              <w:t>（协办）、</w:t>
            </w:r>
            <w:r>
              <w:rPr>
                <w:rStyle w:val="font11"/>
                <w:rFonts w:eastAsia="仿宋_GB2312"/>
                <w:sz w:val="24"/>
                <w:szCs w:val="24"/>
                <w:lang w:bidi="ar"/>
              </w:rPr>
              <w:t>50</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3</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16</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区政府办公室</w:t>
            </w:r>
            <w:r>
              <w:rPr>
                <w:rStyle w:val="font31"/>
                <w:rFonts w:ascii="Times New Roman" w:cs="Times New Roman" w:hint="default"/>
                <w:sz w:val="24"/>
                <w:szCs w:val="24"/>
                <w:lang w:bidi="ar"/>
              </w:rPr>
              <w:t>（区营商办）</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1a</w:t>
            </w:r>
            <w:r>
              <w:rPr>
                <w:rFonts w:eastAsia="仿宋_GB2312"/>
                <w:color w:val="000000"/>
                <w:kern w:val="0"/>
                <w:sz w:val="24"/>
                <w:lang w:bidi="ar"/>
              </w:rPr>
              <w:t>、</w:t>
            </w:r>
            <w:r>
              <w:rPr>
                <w:rStyle w:val="font11"/>
                <w:rFonts w:eastAsia="仿宋_GB2312"/>
                <w:sz w:val="24"/>
                <w:szCs w:val="24"/>
                <w:lang w:bidi="ar"/>
              </w:rPr>
              <w:t>1b</w:t>
            </w:r>
            <w:r>
              <w:rPr>
                <w:rStyle w:val="font31"/>
                <w:rFonts w:ascii="Times New Roman" w:cs="Times New Roman" w:hint="default"/>
                <w:sz w:val="24"/>
                <w:szCs w:val="24"/>
                <w:lang w:bidi="ar"/>
              </w:rPr>
              <w:t>、</w:t>
            </w:r>
            <w:r>
              <w:rPr>
                <w:rStyle w:val="font11"/>
                <w:rFonts w:eastAsia="仿宋_GB2312"/>
                <w:sz w:val="24"/>
                <w:szCs w:val="24"/>
                <w:lang w:bidi="ar"/>
              </w:rPr>
              <w:t>35</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3</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17</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区房管所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16</w:t>
            </w:r>
            <w:r>
              <w:rPr>
                <w:rFonts w:eastAsia="仿宋_GB2312"/>
                <w:color w:val="000000"/>
                <w:kern w:val="0"/>
                <w:sz w:val="24"/>
                <w:lang w:bidi="ar"/>
              </w:rPr>
              <w:t>、</w:t>
            </w:r>
            <w:r>
              <w:rPr>
                <w:rStyle w:val="font11"/>
                <w:rFonts w:eastAsia="仿宋_GB2312"/>
                <w:sz w:val="24"/>
                <w:szCs w:val="24"/>
                <w:lang w:bidi="ar"/>
              </w:rPr>
              <w:t>18</w:t>
            </w:r>
            <w:r>
              <w:rPr>
                <w:rStyle w:val="font31"/>
                <w:rFonts w:ascii="Times New Roman" w:cs="Times New Roman" w:hint="default"/>
                <w:sz w:val="24"/>
                <w:szCs w:val="24"/>
                <w:lang w:bidi="ar"/>
              </w:rPr>
              <w:t>（分办）</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b/>
                <w:bCs/>
                <w:color w:val="000000"/>
                <w:kern w:val="0"/>
                <w:sz w:val="28"/>
                <w:szCs w:val="28"/>
                <w:lang w:bidi="ar"/>
              </w:rPr>
              <w:t>1</w:t>
            </w:r>
            <w:r>
              <w:rPr>
                <w:rFonts w:eastAsia="仿宋" w:hint="eastAsia"/>
                <w:b/>
                <w:bCs/>
                <w:color w:val="000000"/>
                <w:kern w:val="0"/>
                <w:sz w:val="28"/>
                <w:szCs w:val="28"/>
                <w:lang w:bidi="ar"/>
              </w:rPr>
              <w:t>8</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区科技经信局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4</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1a</w:t>
            </w:r>
            <w:r>
              <w:rPr>
                <w:rFonts w:eastAsia="仿宋_GB2312"/>
                <w:color w:val="000000"/>
                <w:kern w:val="0"/>
                <w:sz w:val="24"/>
                <w:lang w:bidi="ar"/>
              </w:rPr>
              <w:t>（协办）</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hint="eastAsia"/>
                <w:b/>
                <w:bCs/>
                <w:color w:val="000000"/>
                <w:kern w:val="0"/>
                <w:sz w:val="28"/>
                <w:szCs w:val="28"/>
                <w:lang w:bidi="ar"/>
              </w:rPr>
              <w:t>19</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w:t>
            </w:r>
            <w:r>
              <w:rPr>
                <w:rStyle w:val="font11"/>
                <w:rFonts w:eastAsia="仿宋_GB2312"/>
                <w:sz w:val="24"/>
                <w:szCs w:val="24"/>
                <w:lang w:bidi="ar"/>
              </w:rPr>
              <w:t>交通运输管理所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25</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24</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hint="eastAsia"/>
                <w:b/>
                <w:bCs/>
                <w:color w:val="000000"/>
                <w:kern w:val="0"/>
                <w:sz w:val="28"/>
                <w:szCs w:val="28"/>
                <w:lang w:bidi="ar"/>
              </w:rPr>
              <w:t>20</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w:t>
            </w:r>
            <w:r>
              <w:rPr>
                <w:rFonts w:eastAsia="仿宋_GB2312" w:hint="eastAsia"/>
                <w:color w:val="000000"/>
                <w:kern w:val="0"/>
                <w:sz w:val="24"/>
                <w:lang w:bidi="ar"/>
              </w:rPr>
              <w:t>委</w:t>
            </w:r>
            <w:r>
              <w:rPr>
                <w:rFonts w:eastAsia="仿宋_GB2312"/>
                <w:color w:val="000000"/>
                <w:kern w:val="0"/>
                <w:sz w:val="24"/>
                <w:lang w:bidi="ar"/>
              </w:rPr>
              <w:t>老干局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44</w:t>
            </w:r>
            <w:r>
              <w:rPr>
                <w:rFonts w:eastAsia="仿宋_GB2312"/>
                <w:color w:val="000000"/>
                <w:kern w:val="0"/>
                <w:sz w:val="24"/>
                <w:lang w:bidi="ar"/>
              </w:rPr>
              <w:t>、</w:t>
            </w:r>
            <w:r>
              <w:rPr>
                <w:rStyle w:val="font11"/>
                <w:rFonts w:eastAsia="仿宋_GB2312"/>
                <w:sz w:val="24"/>
                <w:szCs w:val="24"/>
                <w:lang w:bidi="ar"/>
              </w:rPr>
              <w:t>55</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hint="eastAsia"/>
                <w:b/>
                <w:bCs/>
                <w:color w:val="000000"/>
                <w:kern w:val="0"/>
                <w:sz w:val="28"/>
                <w:szCs w:val="28"/>
                <w:lang w:bidi="ar"/>
              </w:rPr>
              <w:t>21</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八公山公安分局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33</w:t>
            </w:r>
            <w:r>
              <w:rPr>
                <w:rFonts w:eastAsia="仿宋_GB2312"/>
                <w:color w:val="000000"/>
                <w:kern w:val="0"/>
                <w:sz w:val="24"/>
                <w:lang w:bidi="ar"/>
              </w:rPr>
              <w:t>、</w:t>
            </w:r>
            <w:r>
              <w:rPr>
                <w:rStyle w:val="font11"/>
                <w:rFonts w:eastAsia="仿宋_GB2312"/>
                <w:sz w:val="24"/>
                <w:szCs w:val="24"/>
                <w:lang w:bidi="ar"/>
              </w:rPr>
              <w:t>34</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hint="eastAsia"/>
                <w:b/>
                <w:bCs/>
                <w:color w:val="000000"/>
                <w:kern w:val="0"/>
                <w:sz w:val="28"/>
                <w:szCs w:val="28"/>
                <w:lang w:bidi="ar"/>
              </w:rPr>
              <w:t>22</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区环卫处</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13</w:t>
            </w:r>
            <w:r>
              <w:rPr>
                <w:rFonts w:eastAsia="仿宋_GB2312"/>
                <w:color w:val="000000"/>
                <w:kern w:val="0"/>
                <w:sz w:val="24"/>
                <w:lang w:bidi="ar"/>
              </w:rPr>
              <w:t>（协办）、</w:t>
            </w:r>
            <w:r>
              <w:rPr>
                <w:rStyle w:val="font11"/>
                <w:rFonts w:eastAsia="仿宋_GB2312"/>
                <w:sz w:val="24"/>
                <w:szCs w:val="24"/>
                <w:lang w:bidi="ar"/>
              </w:rPr>
              <w:t>31</w:t>
            </w:r>
            <w:r>
              <w:rPr>
                <w:rStyle w:val="font31"/>
                <w:rFonts w:ascii="Times New Roman" w:cs="Times New Roman" w:hint="default"/>
                <w:sz w:val="24"/>
                <w:szCs w:val="24"/>
                <w:lang w:bidi="ar"/>
              </w:rPr>
              <w:t>（协办）</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hint="eastAsia"/>
                <w:b/>
                <w:bCs/>
                <w:color w:val="000000"/>
                <w:kern w:val="0"/>
                <w:sz w:val="28"/>
                <w:szCs w:val="28"/>
                <w:lang w:bidi="ar"/>
              </w:rPr>
              <w:lastRenderedPageBreak/>
              <w:t>23</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毕家岗街道</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31</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16</w:t>
            </w:r>
            <w:r>
              <w:rPr>
                <w:rFonts w:eastAsia="仿宋_GB2312"/>
                <w:color w:val="000000"/>
                <w:kern w:val="0"/>
                <w:sz w:val="24"/>
                <w:lang w:bidi="ar"/>
              </w:rPr>
              <w:t>（协办）</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hint="eastAsia"/>
                <w:b/>
                <w:bCs/>
                <w:color w:val="000000"/>
                <w:kern w:val="0"/>
                <w:sz w:val="28"/>
                <w:szCs w:val="28"/>
                <w:lang w:bidi="ar"/>
              </w:rPr>
              <w:t>24</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山水田园公司</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10</w:t>
            </w:r>
            <w:r>
              <w:rPr>
                <w:rFonts w:eastAsia="仿宋_GB2312"/>
                <w:color w:val="000000"/>
                <w:kern w:val="0"/>
                <w:sz w:val="24"/>
                <w:lang w:bidi="ar"/>
              </w:rPr>
              <w:t>（协办）、</w:t>
            </w:r>
            <w:r>
              <w:rPr>
                <w:rStyle w:val="font11"/>
                <w:rFonts w:eastAsia="仿宋_GB2312"/>
                <w:sz w:val="24"/>
                <w:szCs w:val="24"/>
                <w:lang w:bidi="ar"/>
              </w:rPr>
              <w:t>27</w:t>
            </w:r>
            <w:r>
              <w:rPr>
                <w:rStyle w:val="font31"/>
                <w:rFonts w:ascii="Times New Roman" w:cs="Times New Roman" w:hint="default"/>
                <w:sz w:val="24"/>
                <w:szCs w:val="24"/>
                <w:lang w:bidi="ar"/>
              </w:rPr>
              <w:t>（协办）</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2</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hint="eastAsia"/>
                <w:b/>
                <w:bCs/>
                <w:color w:val="000000"/>
                <w:kern w:val="0"/>
                <w:sz w:val="28"/>
                <w:szCs w:val="28"/>
                <w:lang w:bidi="ar"/>
              </w:rPr>
              <w:t>25</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区自然资源和规划局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38</w:t>
            </w:r>
            <w:r>
              <w:rPr>
                <w:rFonts w:eastAsia="仿宋_GB2312"/>
                <w:color w:val="000000"/>
                <w:kern w:val="0"/>
                <w:sz w:val="24"/>
                <w:lang w:bidi="ar"/>
              </w:rPr>
              <w:t>（协办）</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hint="eastAsia"/>
                <w:b/>
                <w:bCs/>
                <w:color w:val="000000"/>
                <w:kern w:val="0"/>
                <w:sz w:val="28"/>
                <w:szCs w:val="28"/>
                <w:lang w:bidi="ar"/>
              </w:rPr>
              <w:t>26</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区委统战部</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143</w:t>
            </w: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hint="eastAsia"/>
                <w:b/>
                <w:bCs/>
                <w:color w:val="000000"/>
                <w:kern w:val="0"/>
                <w:sz w:val="28"/>
                <w:szCs w:val="28"/>
                <w:lang w:bidi="ar"/>
              </w:rPr>
              <w:t>27</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区委办</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50</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hint="eastAsia"/>
                <w:b/>
                <w:bCs/>
                <w:color w:val="000000"/>
                <w:kern w:val="0"/>
                <w:sz w:val="28"/>
                <w:szCs w:val="28"/>
                <w:lang w:bidi="ar"/>
              </w:rPr>
              <w:t>28</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区委宣传部</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48</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sz w:val="28"/>
                <w:szCs w:val="28"/>
              </w:rPr>
            </w:pPr>
            <w:r>
              <w:rPr>
                <w:rFonts w:eastAsia="仿宋" w:hint="eastAsia"/>
                <w:b/>
                <w:bCs/>
                <w:color w:val="000000"/>
                <w:kern w:val="0"/>
                <w:sz w:val="28"/>
                <w:szCs w:val="28"/>
                <w:lang w:bidi="ar"/>
              </w:rPr>
              <w:t>29</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区</w:t>
            </w:r>
            <w:proofErr w:type="gramStart"/>
            <w:r>
              <w:rPr>
                <w:rFonts w:eastAsia="仿宋_GB2312"/>
                <w:color w:val="000000"/>
                <w:kern w:val="0"/>
                <w:sz w:val="24"/>
                <w:lang w:bidi="ar"/>
              </w:rPr>
              <w:t>应急局</w:t>
            </w:r>
            <w:proofErr w:type="gramEnd"/>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30</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sz w:val="24"/>
              </w:rPr>
            </w:pPr>
            <w:r>
              <w:rPr>
                <w:rFonts w:eastAsia="仿宋_GB2312"/>
                <w:color w:val="000000"/>
                <w:kern w:val="0"/>
                <w:sz w:val="24"/>
                <w:lang w:bidi="ar"/>
              </w:rPr>
              <w:t>1</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kern w:val="0"/>
                <w:sz w:val="28"/>
                <w:szCs w:val="28"/>
                <w:lang w:bidi="ar"/>
              </w:rPr>
            </w:pPr>
            <w:r>
              <w:rPr>
                <w:rFonts w:eastAsia="仿宋" w:hint="eastAsia"/>
                <w:b/>
                <w:bCs/>
                <w:color w:val="000000"/>
                <w:kern w:val="0"/>
                <w:sz w:val="28"/>
                <w:szCs w:val="28"/>
                <w:lang w:bidi="ar"/>
              </w:rPr>
              <w:t>30</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kern w:val="0"/>
                <w:sz w:val="24"/>
                <w:lang w:bidi="ar"/>
              </w:rPr>
            </w:pPr>
            <w:r>
              <w:rPr>
                <w:rFonts w:eastAsia="仿宋_GB2312"/>
                <w:color w:val="000000"/>
                <w:kern w:val="0"/>
                <w:sz w:val="24"/>
                <w:lang w:bidi="ar"/>
              </w:rPr>
              <w:t>工业集聚区服务中心</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kern w:val="0"/>
                <w:sz w:val="24"/>
                <w:lang w:bidi="ar"/>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1a</w:t>
            </w:r>
            <w:r>
              <w:rPr>
                <w:rFonts w:eastAsia="仿宋_GB2312"/>
                <w:color w:val="000000"/>
                <w:kern w:val="0"/>
                <w:sz w:val="24"/>
                <w:lang w:bidi="ar"/>
              </w:rPr>
              <w:t>（协办）</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kern w:val="0"/>
                <w:sz w:val="24"/>
                <w:lang w:bidi="ar"/>
              </w:rPr>
            </w:pPr>
            <w:r>
              <w:rPr>
                <w:rFonts w:eastAsia="仿宋_GB2312"/>
                <w:color w:val="000000"/>
                <w:kern w:val="0"/>
                <w:sz w:val="24"/>
                <w:lang w:bidi="ar"/>
              </w:rPr>
              <w:t>1</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kern w:val="0"/>
                <w:sz w:val="28"/>
                <w:szCs w:val="28"/>
                <w:lang w:bidi="ar"/>
              </w:rPr>
            </w:pPr>
            <w:r>
              <w:rPr>
                <w:rFonts w:eastAsia="仿宋" w:hint="eastAsia"/>
                <w:b/>
                <w:bCs/>
                <w:color w:val="000000"/>
                <w:kern w:val="0"/>
                <w:sz w:val="28"/>
                <w:szCs w:val="28"/>
                <w:lang w:bidi="ar"/>
              </w:rPr>
              <w:t>31</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kern w:val="0"/>
                <w:sz w:val="24"/>
                <w:lang w:bidi="ar"/>
              </w:rPr>
            </w:pPr>
            <w:r>
              <w:rPr>
                <w:rFonts w:eastAsia="仿宋_GB2312"/>
                <w:color w:val="000000"/>
                <w:kern w:val="0"/>
                <w:sz w:val="24"/>
                <w:lang w:bidi="ar"/>
              </w:rPr>
              <w:t>区妇联</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kern w:val="0"/>
                <w:sz w:val="24"/>
                <w:lang w:bidi="ar"/>
              </w:rPr>
            </w:pPr>
            <w:r>
              <w:rPr>
                <w:rFonts w:eastAsia="仿宋_GB2312"/>
                <w:color w:val="000000"/>
                <w:kern w:val="0"/>
                <w:sz w:val="24"/>
                <w:lang w:bidi="ar"/>
              </w:rPr>
              <w:t>20</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kern w:val="0"/>
                <w:sz w:val="24"/>
                <w:lang w:bidi="ar"/>
              </w:rPr>
            </w:pPr>
            <w:r>
              <w:rPr>
                <w:rFonts w:eastAsia="仿宋_GB2312"/>
                <w:color w:val="000000"/>
                <w:kern w:val="0"/>
                <w:sz w:val="24"/>
                <w:lang w:bidi="ar"/>
              </w:rPr>
              <w:t>1</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kern w:val="0"/>
                <w:sz w:val="28"/>
                <w:szCs w:val="28"/>
                <w:lang w:bidi="ar"/>
              </w:rPr>
            </w:pPr>
            <w:r>
              <w:rPr>
                <w:rFonts w:eastAsia="仿宋" w:hint="eastAsia"/>
                <w:b/>
                <w:bCs/>
                <w:color w:val="000000"/>
                <w:kern w:val="0"/>
                <w:sz w:val="28"/>
                <w:szCs w:val="28"/>
                <w:lang w:bidi="ar"/>
              </w:rPr>
              <w:t>32</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kern w:val="0"/>
                <w:sz w:val="24"/>
                <w:lang w:bidi="ar"/>
              </w:rPr>
            </w:pPr>
            <w:r>
              <w:rPr>
                <w:rFonts w:eastAsia="仿宋_GB2312"/>
                <w:color w:val="000000"/>
                <w:kern w:val="0"/>
                <w:sz w:val="24"/>
                <w:lang w:bidi="ar"/>
              </w:rPr>
              <w:t>区财政局</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kern w:val="0"/>
                <w:sz w:val="24"/>
                <w:lang w:bidi="ar"/>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5</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kern w:val="0"/>
                <w:sz w:val="24"/>
                <w:lang w:bidi="ar"/>
              </w:rPr>
            </w:pPr>
            <w:r>
              <w:rPr>
                <w:rFonts w:eastAsia="仿宋_GB2312"/>
                <w:color w:val="000000"/>
                <w:kern w:val="0"/>
                <w:sz w:val="24"/>
                <w:lang w:bidi="ar"/>
              </w:rPr>
              <w:t>1</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kern w:val="0"/>
                <w:sz w:val="28"/>
                <w:szCs w:val="28"/>
                <w:lang w:bidi="ar"/>
              </w:rPr>
            </w:pPr>
            <w:r>
              <w:rPr>
                <w:rFonts w:eastAsia="仿宋" w:hint="eastAsia"/>
                <w:b/>
                <w:bCs/>
                <w:color w:val="000000"/>
                <w:kern w:val="0"/>
                <w:sz w:val="28"/>
                <w:szCs w:val="28"/>
                <w:lang w:bidi="ar"/>
              </w:rPr>
              <w:t>33</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kern w:val="0"/>
                <w:sz w:val="24"/>
                <w:lang w:bidi="ar"/>
              </w:rPr>
            </w:pPr>
            <w:r>
              <w:rPr>
                <w:rFonts w:eastAsia="仿宋_GB2312"/>
                <w:color w:val="000000"/>
                <w:kern w:val="0"/>
                <w:sz w:val="24"/>
                <w:lang w:bidi="ar"/>
              </w:rPr>
              <w:t>区文明办</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kern w:val="0"/>
                <w:sz w:val="24"/>
                <w:lang w:bidi="ar"/>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7</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kern w:val="0"/>
                <w:sz w:val="24"/>
                <w:lang w:bidi="ar"/>
              </w:rPr>
            </w:pPr>
            <w:r>
              <w:rPr>
                <w:rFonts w:eastAsia="仿宋_GB2312"/>
                <w:color w:val="000000"/>
                <w:kern w:val="0"/>
                <w:sz w:val="24"/>
                <w:lang w:bidi="ar"/>
              </w:rPr>
              <w:t>1</w:t>
            </w:r>
          </w:p>
        </w:tc>
      </w:tr>
      <w:tr w:rsidR="00D8203A">
        <w:trPr>
          <w:trHeight w:val="638"/>
          <w:jc w:val="center"/>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
                <w:b/>
                <w:bCs/>
                <w:color w:val="000000"/>
                <w:kern w:val="0"/>
                <w:sz w:val="28"/>
                <w:szCs w:val="28"/>
                <w:lang w:bidi="ar"/>
              </w:rPr>
            </w:pPr>
            <w:r>
              <w:rPr>
                <w:rFonts w:eastAsia="仿宋" w:hint="eastAsia"/>
                <w:b/>
                <w:bCs/>
                <w:color w:val="000000"/>
                <w:kern w:val="0"/>
                <w:sz w:val="28"/>
                <w:szCs w:val="28"/>
                <w:lang w:bidi="ar"/>
              </w:rPr>
              <w:t>34</w:t>
            </w:r>
          </w:p>
        </w:tc>
        <w:tc>
          <w:tcPr>
            <w:tcW w:w="2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kern w:val="0"/>
                <w:sz w:val="24"/>
                <w:lang w:bidi="ar"/>
              </w:rPr>
            </w:pPr>
            <w:r>
              <w:rPr>
                <w:rFonts w:eastAsia="仿宋_GB2312"/>
                <w:color w:val="000000"/>
                <w:kern w:val="0"/>
                <w:sz w:val="24"/>
                <w:lang w:bidi="ar"/>
              </w:rPr>
              <w:t>区残联</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sz w:val="24"/>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D8203A">
            <w:pPr>
              <w:jc w:val="center"/>
              <w:rPr>
                <w:rFonts w:eastAsia="仿宋_GB2312"/>
                <w:color w:val="000000"/>
                <w:sz w:val="24"/>
              </w:rPr>
            </w:pPr>
          </w:p>
        </w:tc>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D8203A">
            <w:pPr>
              <w:jc w:val="center"/>
              <w:rPr>
                <w:rFonts w:eastAsia="仿宋_GB2312"/>
                <w:color w:val="000000"/>
                <w:kern w:val="0"/>
                <w:sz w:val="24"/>
                <w:lang w:bidi="ar"/>
              </w:rPr>
            </w:pP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D8203A" w:rsidRDefault="00674886">
            <w:pPr>
              <w:widowControl/>
              <w:jc w:val="center"/>
              <w:textAlignment w:val="bottom"/>
              <w:rPr>
                <w:rFonts w:eastAsia="仿宋_GB2312"/>
                <w:color w:val="000000"/>
                <w:sz w:val="24"/>
              </w:rPr>
            </w:pPr>
            <w:r>
              <w:rPr>
                <w:rFonts w:eastAsia="仿宋_GB2312"/>
                <w:color w:val="000000"/>
                <w:kern w:val="0"/>
                <w:sz w:val="24"/>
                <w:lang w:bidi="ar"/>
              </w:rPr>
              <w:t>17</w:t>
            </w:r>
          </w:p>
        </w:tc>
        <w:tc>
          <w:tcPr>
            <w:tcW w:w="9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203A" w:rsidRDefault="00674886">
            <w:pPr>
              <w:widowControl/>
              <w:jc w:val="center"/>
              <w:textAlignment w:val="center"/>
              <w:rPr>
                <w:rFonts w:eastAsia="仿宋_GB2312"/>
                <w:color w:val="000000"/>
                <w:kern w:val="0"/>
                <w:sz w:val="24"/>
                <w:lang w:bidi="ar"/>
              </w:rPr>
            </w:pPr>
            <w:r>
              <w:rPr>
                <w:rFonts w:eastAsia="仿宋_GB2312"/>
                <w:color w:val="000000"/>
                <w:kern w:val="0"/>
                <w:sz w:val="24"/>
                <w:lang w:bidi="ar"/>
              </w:rPr>
              <w:t>1</w:t>
            </w:r>
          </w:p>
        </w:tc>
      </w:tr>
    </w:tbl>
    <w:p w:rsidR="00D8203A" w:rsidRDefault="00674886">
      <w:pPr>
        <w:rPr>
          <w:rFonts w:eastAsia="方正小标宋简体"/>
          <w:sz w:val="44"/>
          <w:szCs w:val="44"/>
        </w:rPr>
      </w:pPr>
      <w:r>
        <w:rPr>
          <w:rFonts w:eastAsia="方正小标宋简体"/>
          <w:sz w:val="44"/>
          <w:szCs w:val="44"/>
        </w:rPr>
        <w:br w:type="page"/>
      </w:r>
    </w:p>
    <w:p w:rsidR="00D8203A" w:rsidRDefault="00674886">
      <w:pPr>
        <w:jc w:val="center"/>
        <w:rPr>
          <w:rFonts w:eastAsia="方正小标宋简体"/>
          <w:sz w:val="44"/>
          <w:szCs w:val="44"/>
        </w:rPr>
      </w:pPr>
      <w:r>
        <w:rPr>
          <w:rFonts w:eastAsia="方正小标宋简体"/>
          <w:sz w:val="44"/>
          <w:szCs w:val="44"/>
        </w:rPr>
        <w:lastRenderedPageBreak/>
        <w:t>淮南市十</w:t>
      </w:r>
      <w:r>
        <w:rPr>
          <w:rFonts w:eastAsia="方正小标宋简体"/>
          <w:sz w:val="44"/>
          <w:szCs w:val="44"/>
        </w:rPr>
        <w:t>七</w:t>
      </w:r>
      <w:r>
        <w:rPr>
          <w:rFonts w:eastAsia="方正小标宋简体"/>
          <w:sz w:val="44"/>
          <w:szCs w:val="44"/>
        </w:rPr>
        <w:t>届人大</w:t>
      </w:r>
      <w:r>
        <w:rPr>
          <w:rFonts w:eastAsia="方正小标宋简体" w:hint="eastAsia"/>
          <w:sz w:val="44"/>
          <w:szCs w:val="44"/>
        </w:rPr>
        <w:t>四</w:t>
      </w:r>
      <w:r>
        <w:rPr>
          <w:rFonts w:eastAsia="方正小标宋简体"/>
          <w:sz w:val="44"/>
          <w:szCs w:val="44"/>
        </w:rPr>
        <w:t>次会议代表议案及建议、批评和意见表</w:t>
      </w:r>
    </w:p>
    <w:p w:rsidR="00D8203A" w:rsidRDefault="00D8203A">
      <w:pPr>
        <w:jc w:val="center"/>
        <w:rPr>
          <w:rFonts w:eastAsia="方正小标宋简体"/>
          <w:sz w:val="44"/>
          <w:szCs w:val="44"/>
        </w:rPr>
      </w:pPr>
    </w:p>
    <w:tbl>
      <w:tblPr>
        <w:tblStyle w:val="a4"/>
        <w:tblW w:w="14174" w:type="dxa"/>
        <w:tblLayout w:type="fixed"/>
        <w:tblLook w:val="04A0" w:firstRow="1" w:lastRow="0" w:firstColumn="1" w:lastColumn="0" w:noHBand="0" w:noVBand="1"/>
      </w:tblPr>
      <w:tblGrid>
        <w:gridCol w:w="825"/>
        <w:gridCol w:w="5865"/>
        <w:gridCol w:w="1128"/>
        <w:gridCol w:w="1845"/>
        <w:gridCol w:w="1602"/>
        <w:gridCol w:w="1942"/>
        <w:gridCol w:w="967"/>
      </w:tblGrid>
      <w:tr w:rsidR="00D8203A">
        <w:trPr>
          <w:trHeight w:val="739"/>
          <w:tblHeader/>
        </w:trPr>
        <w:tc>
          <w:tcPr>
            <w:tcW w:w="825" w:type="dxa"/>
            <w:vAlign w:val="center"/>
          </w:tcPr>
          <w:p w:rsidR="00D8203A" w:rsidRDefault="00674886">
            <w:pPr>
              <w:jc w:val="center"/>
              <w:rPr>
                <w:rFonts w:eastAsia="仿宋"/>
                <w:b/>
                <w:sz w:val="28"/>
                <w:szCs w:val="28"/>
              </w:rPr>
            </w:pPr>
            <w:r>
              <w:rPr>
                <w:rFonts w:eastAsia="仿宋"/>
                <w:b/>
                <w:sz w:val="28"/>
                <w:szCs w:val="28"/>
              </w:rPr>
              <w:t>序号</w:t>
            </w:r>
          </w:p>
        </w:tc>
        <w:tc>
          <w:tcPr>
            <w:tcW w:w="5865" w:type="dxa"/>
            <w:vAlign w:val="center"/>
          </w:tcPr>
          <w:p w:rsidR="00D8203A" w:rsidRDefault="00674886">
            <w:pPr>
              <w:jc w:val="center"/>
              <w:rPr>
                <w:rFonts w:eastAsia="仿宋"/>
                <w:b/>
                <w:sz w:val="28"/>
                <w:szCs w:val="28"/>
              </w:rPr>
            </w:pPr>
            <w:r>
              <w:rPr>
                <w:rFonts w:eastAsia="仿宋"/>
                <w:b/>
                <w:sz w:val="28"/>
                <w:szCs w:val="28"/>
              </w:rPr>
              <w:t>案</w:t>
            </w:r>
            <w:proofErr w:type="gramStart"/>
            <w:r>
              <w:rPr>
                <w:rFonts w:eastAsia="仿宋"/>
                <w:b/>
                <w:sz w:val="28"/>
                <w:szCs w:val="28"/>
              </w:rPr>
              <w:t xml:space="preserve">　　　　　　　　　　</w:t>
            </w:r>
            <w:proofErr w:type="gramEnd"/>
            <w:r>
              <w:rPr>
                <w:rFonts w:eastAsia="仿宋"/>
                <w:b/>
                <w:sz w:val="28"/>
                <w:szCs w:val="28"/>
              </w:rPr>
              <w:t>由</w:t>
            </w:r>
          </w:p>
        </w:tc>
        <w:tc>
          <w:tcPr>
            <w:tcW w:w="1128" w:type="dxa"/>
            <w:vAlign w:val="center"/>
          </w:tcPr>
          <w:p w:rsidR="00D8203A" w:rsidRDefault="00674886">
            <w:pPr>
              <w:jc w:val="center"/>
              <w:rPr>
                <w:rFonts w:eastAsia="仿宋"/>
                <w:b/>
                <w:sz w:val="28"/>
                <w:szCs w:val="28"/>
              </w:rPr>
            </w:pPr>
            <w:r>
              <w:rPr>
                <w:rFonts w:eastAsia="仿宋"/>
                <w:b/>
                <w:sz w:val="28"/>
                <w:szCs w:val="28"/>
              </w:rPr>
              <w:t>领衔人</w:t>
            </w:r>
          </w:p>
        </w:tc>
        <w:tc>
          <w:tcPr>
            <w:tcW w:w="1845" w:type="dxa"/>
            <w:vAlign w:val="center"/>
          </w:tcPr>
          <w:p w:rsidR="00D8203A" w:rsidRDefault="00674886">
            <w:pPr>
              <w:jc w:val="center"/>
              <w:rPr>
                <w:rFonts w:eastAsia="仿宋"/>
                <w:b/>
                <w:sz w:val="28"/>
                <w:szCs w:val="28"/>
              </w:rPr>
            </w:pPr>
            <w:r>
              <w:rPr>
                <w:rFonts w:eastAsia="仿宋"/>
                <w:b/>
                <w:sz w:val="28"/>
                <w:szCs w:val="28"/>
              </w:rPr>
              <w:t>代表团</w:t>
            </w:r>
          </w:p>
        </w:tc>
        <w:tc>
          <w:tcPr>
            <w:tcW w:w="1602" w:type="dxa"/>
            <w:vAlign w:val="center"/>
          </w:tcPr>
          <w:p w:rsidR="00D8203A" w:rsidRDefault="00674886">
            <w:pPr>
              <w:jc w:val="center"/>
              <w:rPr>
                <w:rFonts w:eastAsia="仿宋"/>
                <w:b/>
                <w:sz w:val="28"/>
                <w:szCs w:val="28"/>
              </w:rPr>
            </w:pPr>
            <w:r>
              <w:rPr>
                <w:rFonts w:eastAsia="仿宋"/>
                <w:b/>
                <w:sz w:val="28"/>
                <w:szCs w:val="28"/>
              </w:rPr>
              <w:t>联系电话</w:t>
            </w:r>
          </w:p>
        </w:tc>
        <w:tc>
          <w:tcPr>
            <w:tcW w:w="1942" w:type="dxa"/>
            <w:vAlign w:val="center"/>
          </w:tcPr>
          <w:p w:rsidR="00D8203A" w:rsidRDefault="00674886">
            <w:pPr>
              <w:jc w:val="center"/>
              <w:rPr>
                <w:rFonts w:eastAsia="仿宋"/>
                <w:b/>
                <w:sz w:val="28"/>
                <w:szCs w:val="28"/>
              </w:rPr>
            </w:pPr>
            <w:r>
              <w:rPr>
                <w:rFonts w:eastAsia="仿宋"/>
                <w:b/>
                <w:sz w:val="28"/>
                <w:szCs w:val="28"/>
              </w:rPr>
              <w:t>承办单位</w:t>
            </w:r>
          </w:p>
        </w:tc>
        <w:tc>
          <w:tcPr>
            <w:tcW w:w="967" w:type="dxa"/>
            <w:vAlign w:val="center"/>
          </w:tcPr>
          <w:p w:rsidR="00D8203A" w:rsidRDefault="00674886">
            <w:pPr>
              <w:jc w:val="center"/>
              <w:rPr>
                <w:rFonts w:eastAsia="仿宋"/>
                <w:b/>
                <w:sz w:val="28"/>
                <w:szCs w:val="28"/>
              </w:rPr>
            </w:pPr>
            <w:r>
              <w:rPr>
                <w:rFonts w:eastAsia="仿宋"/>
                <w:b/>
                <w:sz w:val="28"/>
                <w:szCs w:val="28"/>
              </w:rPr>
              <w:t>备注</w:t>
            </w:r>
          </w:p>
        </w:tc>
      </w:tr>
      <w:tr w:rsidR="00D8203A">
        <w:trPr>
          <w:trHeight w:val="704"/>
        </w:trPr>
        <w:tc>
          <w:tcPr>
            <w:tcW w:w="825" w:type="dxa"/>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w:t>
            </w:r>
          </w:p>
        </w:tc>
        <w:tc>
          <w:tcPr>
            <w:tcW w:w="5865" w:type="dxa"/>
            <w:vAlign w:val="center"/>
          </w:tcPr>
          <w:p w:rsidR="00D8203A" w:rsidRDefault="00674886">
            <w:pPr>
              <w:widowControl/>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128</w:t>
            </w:r>
            <w:r>
              <w:rPr>
                <w:rFonts w:ascii="仿宋_GB2312" w:eastAsia="仿宋_GB2312" w:hAnsi="仿宋_GB2312" w:cs="仿宋_GB2312" w:hint="eastAsia"/>
                <w:color w:val="000000"/>
                <w:kern w:val="0"/>
                <w:sz w:val="24"/>
                <w:lang w:bidi="ar"/>
              </w:rPr>
              <w:t>号关于将八公山区化工新村纳入城市文明创建体系的建议</w:t>
            </w:r>
          </w:p>
        </w:tc>
        <w:tc>
          <w:tcPr>
            <w:tcW w:w="1128" w:type="dxa"/>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王四龙</w:t>
            </w:r>
          </w:p>
        </w:tc>
        <w:tc>
          <w:tcPr>
            <w:tcW w:w="1845" w:type="dxa"/>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八公山区代表团</w:t>
            </w:r>
          </w:p>
        </w:tc>
        <w:tc>
          <w:tcPr>
            <w:tcW w:w="1602" w:type="dxa"/>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13855429379</w:t>
            </w:r>
          </w:p>
        </w:tc>
        <w:tc>
          <w:tcPr>
            <w:tcW w:w="1942" w:type="dxa"/>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新庄孜街道</w:t>
            </w:r>
          </w:p>
        </w:tc>
        <w:tc>
          <w:tcPr>
            <w:tcW w:w="967" w:type="dxa"/>
          </w:tcPr>
          <w:p w:rsidR="00D8203A" w:rsidRDefault="00D8203A">
            <w:pPr>
              <w:widowControl/>
              <w:jc w:val="center"/>
              <w:textAlignment w:val="center"/>
              <w:rPr>
                <w:rFonts w:ascii="仿宋_GB2312" w:eastAsia="仿宋_GB2312" w:hAnsi="仿宋_GB2312" w:cs="仿宋_GB2312"/>
                <w:color w:val="000000"/>
                <w:kern w:val="0"/>
                <w:sz w:val="24"/>
                <w:lang w:bidi="ar"/>
              </w:rPr>
            </w:pPr>
          </w:p>
        </w:tc>
      </w:tr>
      <w:tr w:rsidR="00D8203A">
        <w:trPr>
          <w:trHeight w:val="718"/>
        </w:trPr>
        <w:tc>
          <w:tcPr>
            <w:tcW w:w="825" w:type="dxa"/>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2</w:t>
            </w:r>
          </w:p>
        </w:tc>
        <w:tc>
          <w:tcPr>
            <w:tcW w:w="5865" w:type="dxa"/>
            <w:vAlign w:val="center"/>
          </w:tcPr>
          <w:p w:rsidR="00D8203A" w:rsidRDefault="00674886">
            <w:pPr>
              <w:widowControl/>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143</w:t>
            </w:r>
            <w:r>
              <w:rPr>
                <w:rFonts w:ascii="仿宋_GB2312" w:eastAsia="仿宋_GB2312" w:hAnsi="仿宋_GB2312" w:cs="仿宋_GB2312" w:hint="eastAsia"/>
                <w:color w:val="000000"/>
                <w:kern w:val="0"/>
                <w:sz w:val="24"/>
                <w:lang w:bidi="ar"/>
              </w:rPr>
              <w:t>号关于擦亮“中国少数民族特色村寨”金字招牌的建议</w:t>
            </w:r>
          </w:p>
        </w:tc>
        <w:tc>
          <w:tcPr>
            <w:tcW w:w="1128" w:type="dxa"/>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李</w:t>
            </w:r>
            <w:r>
              <w:rPr>
                <w:rFonts w:ascii="仿宋_GB2312" w:eastAsia="仿宋_GB2312" w:hAnsi="仿宋_GB2312" w:cs="仿宋_GB2312" w:hint="eastAsia"/>
                <w:color w:val="000000"/>
                <w:kern w:val="0"/>
                <w:sz w:val="24"/>
                <w:lang w:bidi="ar"/>
              </w:rPr>
              <w:t xml:space="preserve">  </w:t>
            </w:r>
            <w:r>
              <w:rPr>
                <w:rFonts w:ascii="仿宋_GB2312" w:eastAsia="仿宋_GB2312" w:hAnsi="仿宋_GB2312" w:cs="仿宋_GB2312" w:hint="eastAsia"/>
                <w:color w:val="000000"/>
                <w:kern w:val="0"/>
                <w:sz w:val="24"/>
                <w:lang w:bidi="ar"/>
              </w:rPr>
              <w:t>萍</w:t>
            </w:r>
          </w:p>
        </w:tc>
        <w:tc>
          <w:tcPr>
            <w:tcW w:w="1845" w:type="dxa"/>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凤台县代表团</w:t>
            </w:r>
          </w:p>
        </w:tc>
        <w:tc>
          <w:tcPr>
            <w:tcW w:w="1602" w:type="dxa"/>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18105547616</w:t>
            </w:r>
          </w:p>
        </w:tc>
        <w:tc>
          <w:tcPr>
            <w:tcW w:w="1942" w:type="dxa"/>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区委统战部</w:t>
            </w:r>
          </w:p>
        </w:tc>
        <w:tc>
          <w:tcPr>
            <w:tcW w:w="967" w:type="dxa"/>
          </w:tcPr>
          <w:p w:rsidR="00D8203A" w:rsidRDefault="00D8203A">
            <w:pPr>
              <w:widowControl/>
              <w:jc w:val="center"/>
              <w:textAlignment w:val="center"/>
              <w:rPr>
                <w:rFonts w:ascii="仿宋_GB2312" w:eastAsia="仿宋_GB2312" w:hAnsi="仿宋_GB2312" w:cs="仿宋_GB2312"/>
                <w:color w:val="000000"/>
                <w:kern w:val="0"/>
                <w:sz w:val="24"/>
                <w:lang w:bidi="ar"/>
              </w:rPr>
            </w:pPr>
          </w:p>
        </w:tc>
      </w:tr>
    </w:tbl>
    <w:p w:rsidR="00D8203A" w:rsidRDefault="00674886">
      <w:pPr>
        <w:rPr>
          <w:rFonts w:eastAsia="方正小标宋简体"/>
          <w:sz w:val="44"/>
          <w:szCs w:val="44"/>
        </w:rPr>
      </w:pPr>
      <w:r>
        <w:rPr>
          <w:rFonts w:eastAsia="方正小标宋简体"/>
          <w:sz w:val="44"/>
          <w:szCs w:val="44"/>
        </w:rPr>
        <w:br w:type="page"/>
      </w:r>
    </w:p>
    <w:p w:rsidR="00D8203A" w:rsidRDefault="00674886">
      <w:pPr>
        <w:jc w:val="center"/>
        <w:rPr>
          <w:rFonts w:eastAsia="方正小标宋简体"/>
          <w:sz w:val="44"/>
          <w:szCs w:val="44"/>
        </w:rPr>
      </w:pPr>
      <w:r>
        <w:rPr>
          <w:rFonts w:eastAsia="方正小标宋简体"/>
          <w:sz w:val="44"/>
          <w:szCs w:val="44"/>
        </w:rPr>
        <w:lastRenderedPageBreak/>
        <w:t>淮南市政协十</w:t>
      </w:r>
      <w:r>
        <w:rPr>
          <w:rFonts w:eastAsia="方正小标宋简体"/>
          <w:sz w:val="44"/>
          <w:szCs w:val="44"/>
        </w:rPr>
        <w:t>六</w:t>
      </w:r>
      <w:r>
        <w:rPr>
          <w:rFonts w:eastAsia="方正小标宋简体"/>
          <w:sz w:val="44"/>
          <w:szCs w:val="44"/>
        </w:rPr>
        <w:t>届</w:t>
      </w:r>
      <w:r>
        <w:rPr>
          <w:rFonts w:eastAsia="方正小标宋简体" w:hint="eastAsia"/>
          <w:sz w:val="44"/>
          <w:szCs w:val="44"/>
        </w:rPr>
        <w:t>三</w:t>
      </w:r>
      <w:r>
        <w:rPr>
          <w:rFonts w:eastAsia="方正小标宋简体"/>
          <w:sz w:val="44"/>
          <w:szCs w:val="44"/>
        </w:rPr>
        <w:t>次会议提案汇总表</w:t>
      </w:r>
    </w:p>
    <w:p w:rsidR="00D8203A" w:rsidRDefault="00D8203A">
      <w:pPr>
        <w:spacing w:line="300" w:lineRule="exact"/>
        <w:jc w:val="center"/>
        <w:rPr>
          <w:rFonts w:eastAsia="仿宋"/>
          <w:sz w:val="44"/>
          <w:szCs w:val="44"/>
        </w:rPr>
      </w:pPr>
    </w:p>
    <w:tbl>
      <w:tblPr>
        <w:tblpPr w:leftFromText="180" w:rightFromText="180" w:vertAnchor="text" w:horzAnchor="page" w:tblpX="1404" w:tblpY="337"/>
        <w:tblOverlap w:val="never"/>
        <w:tblW w:w="14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4586"/>
        <w:gridCol w:w="1509"/>
        <w:gridCol w:w="4183"/>
        <w:gridCol w:w="2790"/>
        <w:gridCol w:w="641"/>
      </w:tblGrid>
      <w:tr w:rsidR="00D8203A">
        <w:trPr>
          <w:trHeight w:val="98"/>
        </w:trPr>
        <w:tc>
          <w:tcPr>
            <w:tcW w:w="641"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编号</w:t>
            </w:r>
          </w:p>
        </w:tc>
        <w:tc>
          <w:tcPr>
            <w:tcW w:w="4586"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提案</w:t>
            </w:r>
          </w:p>
        </w:tc>
        <w:tc>
          <w:tcPr>
            <w:tcW w:w="1509"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提案人</w:t>
            </w:r>
          </w:p>
        </w:tc>
        <w:tc>
          <w:tcPr>
            <w:tcW w:w="4183"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联系方式</w:t>
            </w:r>
          </w:p>
        </w:tc>
        <w:tc>
          <w:tcPr>
            <w:tcW w:w="2790"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承办单位</w:t>
            </w:r>
          </w:p>
        </w:tc>
        <w:tc>
          <w:tcPr>
            <w:tcW w:w="641"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备注</w:t>
            </w:r>
          </w:p>
        </w:tc>
      </w:tr>
      <w:tr w:rsidR="00D8203A">
        <w:trPr>
          <w:trHeight w:val="734"/>
        </w:trPr>
        <w:tc>
          <w:tcPr>
            <w:tcW w:w="641" w:type="dxa"/>
            <w:shd w:val="clear" w:color="auto" w:fill="auto"/>
            <w:vAlign w:val="center"/>
          </w:tcPr>
          <w:p w:rsidR="00D8203A" w:rsidRDefault="0067488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4586" w:type="dxa"/>
            <w:shd w:val="clear" w:color="auto" w:fill="auto"/>
            <w:vAlign w:val="center"/>
          </w:tcPr>
          <w:p w:rsidR="00D8203A" w:rsidRDefault="00674886">
            <w:pPr>
              <w:spacing w:line="300" w:lineRule="exact"/>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r>
              <w:rPr>
                <w:rFonts w:ascii="仿宋_GB2312" w:eastAsia="仿宋_GB2312" w:hAnsi="仿宋_GB2312" w:cs="仿宋_GB2312" w:hint="eastAsia"/>
                <w:color w:val="000000" w:themeColor="text1"/>
                <w:sz w:val="24"/>
              </w:rPr>
              <w:t>号</w:t>
            </w:r>
            <w:r>
              <w:rPr>
                <w:rFonts w:ascii="仿宋_GB2312" w:eastAsia="仿宋_GB2312" w:hAnsi="仿宋_GB2312" w:cs="仿宋_GB2312" w:hint="eastAsia"/>
                <w:sz w:val="24"/>
                <w:lang w:bidi="ar"/>
              </w:rPr>
              <w:t>关于建设淮南陶瓷工业遗址博物馆的提案</w:t>
            </w:r>
          </w:p>
        </w:tc>
        <w:tc>
          <w:tcPr>
            <w:tcW w:w="1509" w:type="dxa"/>
            <w:shd w:val="clear" w:color="auto" w:fill="auto"/>
            <w:vAlign w:val="center"/>
          </w:tcPr>
          <w:p w:rsidR="00D8203A" w:rsidRDefault="00674886">
            <w:pPr>
              <w:spacing w:line="300" w:lineRule="exact"/>
              <w:jc w:val="center"/>
              <w:rPr>
                <w:rFonts w:ascii="仿宋_GB2312" w:eastAsia="仿宋_GB2312" w:hAnsi="仿宋_GB2312" w:cs="仿宋_GB2312"/>
                <w:color w:val="000000" w:themeColor="text1"/>
                <w:sz w:val="24"/>
              </w:rPr>
            </w:pPr>
            <w:proofErr w:type="gramStart"/>
            <w:r>
              <w:rPr>
                <w:rFonts w:ascii="仿宋_GB2312" w:eastAsia="仿宋_GB2312" w:hAnsi="仿宋_GB2312" w:cs="仿宋_GB2312" w:hint="eastAsia"/>
                <w:sz w:val="24"/>
                <w:lang w:bidi="ar"/>
              </w:rPr>
              <w:t>程晋仓</w:t>
            </w:r>
            <w:proofErr w:type="gramEnd"/>
          </w:p>
        </w:tc>
        <w:tc>
          <w:tcPr>
            <w:tcW w:w="4183" w:type="dxa"/>
            <w:shd w:val="clear" w:color="auto" w:fill="auto"/>
            <w:vAlign w:val="center"/>
          </w:tcPr>
          <w:p w:rsidR="00D8203A" w:rsidRDefault="00674886">
            <w:pPr>
              <w:spacing w:line="30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sz w:val="24"/>
                <w:lang w:bidi="ar"/>
              </w:rPr>
              <w:t>18909646628</w:t>
            </w:r>
          </w:p>
        </w:tc>
        <w:tc>
          <w:tcPr>
            <w:tcW w:w="2790" w:type="dxa"/>
            <w:shd w:val="clear" w:color="auto" w:fill="auto"/>
            <w:vAlign w:val="center"/>
          </w:tcPr>
          <w:p w:rsidR="00D8203A" w:rsidRDefault="0067488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区</w:t>
            </w:r>
            <w:proofErr w:type="gramStart"/>
            <w:r>
              <w:rPr>
                <w:rFonts w:ascii="仿宋_GB2312" w:eastAsia="仿宋_GB2312" w:hAnsi="仿宋_GB2312" w:cs="仿宋_GB2312" w:hint="eastAsia"/>
                <w:sz w:val="24"/>
              </w:rPr>
              <w:t>文旅局</w:t>
            </w:r>
            <w:proofErr w:type="gramEnd"/>
          </w:p>
        </w:tc>
        <w:tc>
          <w:tcPr>
            <w:tcW w:w="641" w:type="dxa"/>
            <w:shd w:val="clear" w:color="auto" w:fill="auto"/>
            <w:vAlign w:val="center"/>
          </w:tcPr>
          <w:p w:rsidR="00D8203A" w:rsidRDefault="00D8203A">
            <w:pPr>
              <w:spacing w:line="300" w:lineRule="exact"/>
              <w:jc w:val="center"/>
              <w:rPr>
                <w:rFonts w:ascii="仿宋_GB2312" w:eastAsia="仿宋_GB2312" w:hAnsi="仿宋_GB2312" w:cs="仿宋_GB2312"/>
                <w:sz w:val="24"/>
              </w:rPr>
            </w:pPr>
          </w:p>
        </w:tc>
      </w:tr>
      <w:tr w:rsidR="00D8203A">
        <w:trPr>
          <w:trHeight w:val="804"/>
        </w:trPr>
        <w:tc>
          <w:tcPr>
            <w:tcW w:w="641" w:type="dxa"/>
            <w:shd w:val="clear" w:color="auto" w:fill="auto"/>
            <w:vAlign w:val="center"/>
          </w:tcPr>
          <w:p w:rsidR="00D8203A" w:rsidRDefault="0067488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4586" w:type="dxa"/>
            <w:shd w:val="clear" w:color="auto" w:fill="auto"/>
            <w:vAlign w:val="center"/>
          </w:tcPr>
          <w:p w:rsidR="00D8203A" w:rsidRDefault="00674886">
            <w:pPr>
              <w:spacing w:line="300" w:lineRule="exact"/>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197</w:t>
            </w:r>
            <w:r>
              <w:rPr>
                <w:rFonts w:ascii="仿宋_GB2312" w:eastAsia="仿宋_GB2312" w:hAnsi="仿宋_GB2312" w:cs="仿宋_GB2312" w:hint="eastAsia"/>
                <w:color w:val="000000" w:themeColor="text1"/>
                <w:sz w:val="24"/>
              </w:rPr>
              <w:t>号</w:t>
            </w:r>
            <w:r>
              <w:rPr>
                <w:rFonts w:ascii="仿宋_GB2312" w:eastAsia="仿宋_GB2312" w:hAnsi="仿宋_GB2312" w:cs="仿宋_GB2312" w:hint="eastAsia"/>
                <w:sz w:val="24"/>
                <w:lang w:bidi="ar"/>
              </w:rPr>
              <w:t>关于加快“寿县古城八公山”景区一体化进程引领淮南旅游发展的提案</w:t>
            </w:r>
          </w:p>
        </w:tc>
        <w:tc>
          <w:tcPr>
            <w:tcW w:w="1509" w:type="dxa"/>
            <w:shd w:val="clear" w:color="auto" w:fill="auto"/>
            <w:vAlign w:val="center"/>
          </w:tcPr>
          <w:p w:rsidR="00D8203A" w:rsidRDefault="00674886">
            <w:pPr>
              <w:spacing w:line="30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sz w:val="24"/>
                <w:lang w:bidi="ar"/>
              </w:rPr>
              <w:t>李媛媛</w:t>
            </w:r>
          </w:p>
        </w:tc>
        <w:tc>
          <w:tcPr>
            <w:tcW w:w="4183" w:type="dxa"/>
            <w:shd w:val="clear" w:color="auto" w:fill="auto"/>
            <w:vAlign w:val="center"/>
          </w:tcPr>
          <w:p w:rsidR="00D8203A" w:rsidRDefault="00674886">
            <w:pPr>
              <w:spacing w:line="30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sz w:val="24"/>
                <w:lang w:bidi="ar"/>
              </w:rPr>
              <w:t>15105646005</w:t>
            </w:r>
          </w:p>
        </w:tc>
        <w:tc>
          <w:tcPr>
            <w:tcW w:w="2790" w:type="dxa"/>
            <w:shd w:val="clear" w:color="auto" w:fill="auto"/>
            <w:vAlign w:val="center"/>
          </w:tcPr>
          <w:p w:rsidR="00D8203A" w:rsidRDefault="0067488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区</w:t>
            </w:r>
            <w:proofErr w:type="gramStart"/>
            <w:r>
              <w:rPr>
                <w:rFonts w:ascii="仿宋_GB2312" w:eastAsia="仿宋_GB2312" w:hAnsi="仿宋_GB2312" w:cs="仿宋_GB2312" w:hint="eastAsia"/>
                <w:sz w:val="24"/>
              </w:rPr>
              <w:t>文旅局</w:t>
            </w:r>
            <w:proofErr w:type="gramEnd"/>
          </w:p>
        </w:tc>
        <w:tc>
          <w:tcPr>
            <w:tcW w:w="641" w:type="dxa"/>
            <w:shd w:val="clear" w:color="auto" w:fill="auto"/>
            <w:vAlign w:val="center"/>
          </w:tcPr>
          <w:p w:rsidR="00D8203A" w:rsidRDefault="00D8203A">
            <w:pPr>
              <w:spacing w:line="300" w:lineRule="exact"/>
              <w:jc w:val="center"/>
              <w:rPr>
                <w:rFonts w:ascii="仿宋_GB2312" w:eastAsia="仿宋_GB2312" w:hAnsi="仿宋_GB2312" w:cs="仿宋_GB2312"/>
                <w:sz w:val="24"/>
              </w:rPr>
            </w:pPr>
          </w:p>
        </w:tc>
      </w:tr>
    </w:tbl>
    <w:p w:rsidR="00D8203A" w:rsidRDefault="00674886">
      <w:pPr>
        <w:ind w:right="640"/>
        <w:rPr>
          <w:rFonts w:eastAsia="仿宋"/>
          <w:sz w:val="32"/>
        </w:rPr>
        <w:sectPr w:rsidR="00D8203A">
          <w:pgSz w:w="16838" w:h="11906" w:orient="landscape"/>
          <w:pgMar w:top="1474" w:right="1440" w:bottom="1474" w:left="1440" w:header="851" w:footer="992" w:gutter="0"/>
          <w:cols w:space="0"/>
          <w:docGrid w:type="lines" w:linePitch="319"/>
        </w:sectPr>
      </w:pPr>
      <w:r>
        <w:rPr>
          <w:rFonts w:eastAsia="仿宋"/>
          <w:sz w:val="32"/>
        </w:rPr>
        <w:br w:type="page"/>
      </w:r>
    </w:p>
    <w:p w:rsidR="00D8203A" w:rsidRDefault="00674886">
      <w:pPr>
        <w:jc w:val="center"/>
        <w:rPr>
          <w:rFonts w:eastAsia="方正小标宋简体"/>
          <w:sz w:val="44"/>
          <w:szCs w:val="44"/>
        </w:rPr>
      </w:pPr>
      <w:r>
        <w:rPr>
          <w:rFonts w:eastAsia="方正小标宋简体"/>
          <w:sz w:val="44"/>
          <w:szCs w:val="44"/>
        </w:rPr>
        <w:lastRenderedPageBreak/>
        <w:t>八公山区十</w:t>
      </w:r>
      <w:r>
        <w:rPr>
          <w:rFonts w:eastAsia="方正小标宋简体"/>
          <w:sz w:val="44"/>
          <w:szCs w:val="44"/>
        </w:rPr>
        <w:t>八</w:t>
      </w:r>
      <w:r>
        <w:rPr>
          <w:rFonts w:eastAsia="方正小标宋简体"/>
          <w:sz w:val="44"/>
          <w:szCs w:val="44"/>
        </w:rPr>
        <w:t>届人大</w:t>
      </w:r>
      <w:r>
        <w:rPr>
          <w:rFonts w:eastAsia="方正小标宋简体" w:hint="eastAsia"/>
          <w:sz w:val="44"/>
          <w:szCs w:val="44"/>
        </w:rPr>
        <w:t>三</w:t>
      </w:r>
      <w:r>
        <w:rPr>
          <w:rFonts w:eastAsia="方正小标宋简体"/>
          <w:sz w:val="44"/>
          <w:szCs w:val="44"/>
        </w:rPr>
        <w:t>次会议代表议案及建议、批评和意见表</w:t>
      </w:r>
    </w:p>
    <w:tbl>
      <w:tblPr>
        <w:tblStyle w:val="a4"/>
        <w:tblW w:w="14167" w:type="dxa"/>
        <w:tblLayout w:type="fixed"/>
        <w:tblLook w:val="04A0" w:firstRow="1" w:lastRow="0" w:firstColumn="1" w:lastColumn="0" w:noHBand="0" w:noVBand="1"/>
      </w:tblPr>
      <w:tblGrid>
        <w:gridCol w:w="734"/>
        <w:gridCol w:w="6124"/>
        <w:gridCol w:w="1133"/>
        <w:gridCol w:w="2538"/>
        <w:gridCol w:w="1674"/>
        <w:gridCol w:w="1964"/>
      </w:tblGrid>
      <w:tr w:rsidR="00D8203A">
        <w:trPr>
          <w:trHeight w:val="642"/>
          <w:tblHeader/>
        </w:trPr>
        <w:tc>
          <w:tcPr>
            <w:tcW w:w="734" w:type="dxa"/>
            <w:vAlign w:val="center"/>
          </w:tcPr>
          <w:p w:rsidR="00D8203A" w:rsidRDefault="00674886">
            <w:pPr>
              <w:jc w:val="center"/>
              <w:rPr>
                <w:rFonts w:eastAsia="仿宋"/>
                <w:b/>
                <w:sz w:val="24"/>
              </w:rPr>
            </w:pPr>
            <w:r>
              <w:rPr>
                <w:rFonts w:eastAsia="仿宋"/>
                <w:b/>
                <w:sz w:val="24"/>
              </w:rPr>
              <w:t>案号</w:t>
            </w:r>
          </w:p>
        </w:tc>
        <w:tc>
          <w:tcPr>
            <w:tcW w:w="6124" w:type="dxa"/>
            <w:vAlign w:val="center"/>
          </w:tcPr>
          <w:p w:rsidR="00D8203A" w:rsidRDefault="00674886">
            <w:pPr>
              <w:jc w:val="center"/>
              <w:rPr>
                <w:rFonts w:eastAsia="仿宋"/>
                <w:b/>
                <w:sz w:val="24"/>
              </w:rPr>
            </w:pPr>
            <w:r>
              <w:rPr>
                <w:rFonts w:eastAsia="仿宋"/>
                <w:b/>
                <w:sz w:val="24"/>
              </w:rPr>
              <w:t>案</w:t>
            </w:r>
            <w:proofErr w:type="gramStart"/>
            <w:r>
              <w:rPr>
                <w:rFonts w:eastAsia="仿宋"/>
                <w:b/>
                <w:sz w:val="24"/>
              </w:rPr>
              <w:t xml:space="preserve">　　　　　　　　　　</w:t>
            </w:r>
            <w:proofErr w:type="gramEnd"/>
            <w:r>
              <w:rPr>
                <w:rFonts w:eastAsia="仿宋"/>
                <w:b/>
                <w:sz w:val="24"/>
              </w:rPr>
              <w:t>由</w:t>
            </w:r>
          </w:p>
        </w:tc>
        <w:tc>
          <w:tcPr>
            <w:tcW w:w="1133" w:type="dxa"/>
            <w:vAlign w:val="center"/>
          </w:tcPr>
          <w:p w:rsidR="00D8203A" w:rsidRDefault="00674886">
            <w:pPr>
              <w:jc w:val="center"/>
              <w:rPr>
                <w:rFonts w:eastAsia="仿宋"/>
                <w:b/>
                <w:sz w:val="24"/>
              </w:rPr>
            </w:pPr>
            <w:r>
              <w:rPr>
                <w:rFonts w:eastAsia="仿宋"/>
                <w:b/>
                <w:sz w:val="24"/>
              </w:rPr>
              <w:t>领衔人</w:t>
            </w:r>
          </w:p>
        </w:tc>
        <w:tc>
          <w:tcPr>
            <w:tcW w:w="2538" w:type="dxa"/>
            <w:vAlign w:val="center"/>
          </w:tcPr>
          <w:p w:rsidR="00D8203A" w:rsidRDefault="00674886">
            <w:pPr>
              <w:jc w:val="center"/>
              <w:rPr>
                <w:rFonts w:eastAsia="仿宋"/>
                <w:b/>
                <w:sz w:val="24"/>
              </w:rPr>
            </w:pPr>
            <w:r>
              <w:rPr>
                <w:rFonts w:eastAsia="仿宋"/>
                <w:b/>
                <w:sz w:val="24"/>
              </w:rPr>
              <w:t>工作单位</w:t>
            </w:r>
          </w:p>
        </w:tc>
        <w:tc>
          <w:tcPr>
            <w:tcW w:w="1674" w:type="dxa"/>
            <w:vAlign w:val="center"/>
          </w:tcPr>
          <w:p w:rsidR="00D8203A" w:rsidRDefault="00674886">
            <w:pPr>
              <w:jc w:val="center"/>
              <w:rPr>
                <w:rFonts w:eastAsia="仿宋"/>
                <w:b/>
                <w:sz w:val="24"/>
              </w:rPr>
            </w:pPr>
            <w:r>
              <w:rPr>
                <w:rFonts w:eastAsia="仿宋"/>
                <w:b/>
                <w:sz w:val="24"/>
              </w:rPr>
              <w:t>联系电话</w:t>
            </w:r>
          </w:p>
        </w:tc>
        <w:tc>
          <w:tcPr>
            <w:tcW w:w="1964" w:type="dxa"/>
            <w:vAlign w:val="center"/>
          </w:tcPr>
          <w:p w:rsidR="00D8203A" w:rsidRDefault="00674886">
            <w:pPr>
              <w:jc w:val="center"/>
              <w:rPr>
                <w:rFonts w:eastAsia="仿宋"/>
                <w:b/>
                <w:sz w:val="24"/>
              </w:rPr>
            </w:pPr>
            <w:r>
              <w:rPr>
                <w:rFonts w:eastAsia="仿宋"/>
                <w:b/>
                <w:sz w:val="24"/>
              </w:rPr>
              <w:t>承办单位</w:t>
            </w:r>
          </w:p>
        </w:tc>
      </w:tr>
      <w:tr w:rsidR="00D8203A">
        <w:trPr>
          <w:trHeight w:hRule="exact" w:val="509"/>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1</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关于融合豆腐扶持资金，做大做强豆制品产业的建议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廖联合</w:t>
            </w:r>
          </w:p>
        </w:tc>
        <w:tc>
          <w:tcPr>
            <w:tcW w:w="2538" w:type="dxa"/>
            <w:vAlign w:val="center"/>
          </w:tcPr>
          <w:p w:rsidR="00D8203A" w:rsidRDefault="00674886">
            <w:pPr>
              <w:jc w:val="center"/>
              <w:rPr>
                <w:rFonts w:eastAsia="仿宋_GB2312"/>
                <w:sz w:val="24"/>
              </w:rPr>
            </w:pPr>
            <w:r>
              <w:rPr>
                <w:rFonts w:ascii="仿宋_GB2312" w:eastAsia="仿宋_GB2312" w:hint="eastAsia"/>
                <w:sz w:val="24"/>
              </w:rPr>
              <w:t>下</w:t>
            </w:r>
            <w:proofErr w:type="gramStart"/>
            <w:r>
              <w:rPr>
                <w:rFonts w:ascii="仿宋_GB2312" w:eastAsia="仿宋_GB2312" w:hint="eastAsia"/>
                <w:sz w:val="24"/>
              </w:rPr>
              <w:t>郢</w:t>
            </w:r>
            <w:proofErr w:type="gramEnd"/>
            <w:r>
              <w:rPr>
                <w:rFonts w:ascii="仿宋_GB2312" w:eastAsia="仿宋_GB2312" w:hint="eastAsia"/>
                <w:sz w:val="24"/>
              </w:rPr>
              <w:t>村</w:t>
            </w:r>
          </w:p>
        </w:tc>
        <w:tc>
          <w:tcPr>
            <w:tcW w:w="1674" w:type="dxa"/>
            <w:vAlign w:val="center"/>
          </w:tcPr>
          <w:p w:rsidR="00D8203A" w:rsidRDefault="00674886">
            <w:pPr>
              <w:jc w:val="center"/>
              <w:rPr>
                <w:rFonts w:eastAsia="仿宋_GB2312"/>
                <w:sz w:val="24"/>
              </w:rPr>
            </w:pPr>
            <w:r>
              <w:rPr>
                <w:rFonts w:ascii="仿宋_GB2312" w:eastAsia="仿宋_GB2312" w:hint="eastAsia"/>
                <w:sz w:val="24"/>
              </w:rPr>
              <w:t>13905540158</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区农水局</w:t>
            </w:r>
          </w:p>
        </w:tc>
      </w:tr>
      <w:tr w:rsidR="00D8203A">
        <w:trPr>
          <w:trHeight w:hRule="exact" w:val="673"/>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2</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w:t>
            </w:r>
            <w:r>
              <w:rPr>
                <w:rFonts w:ascii="仿宋_GB2312" w:eastAsia="仿宋_GB2312" w:hint="eastAsia"/>
                <w:sz w:val="24"/>
              </w:rPr>
              <w:t>解决</w:t>
            </w:r>
            <w:r>
              <w:rPr>
                <w:rFonts w:ascii="仿宋_GB2312" w:eastAsia="仿宋_GB2312" w:hint="eastAsia"/>
                <w:sz w:val="24"/>
              </w:rPr>
              <w:t>村两委副职薪资待遇及村两</w:t>
            </w:r>
            <w:proofErr w:type="gramStart"/>
            <w:r>
              <w:rPr>
                <w:rFonts w:ascii="仿宋_GB2312" w:eastAsia="仿宋_GB2312" w:hint="eastAsia"/>
                <w:sz w:val="24"/>
              </w:rPr>
              <w:t>委享受</w:t>
            </w:r>
            <w:proofErr w:type="gramEnd"/>
            <w:r>
              <w:rPr>
                <w:rFonts w:ascii="仿宋_GB2312" w:eastAsia="仿宋_GB2312" w:hint="eastAsia"/>
                <w:sz w:val="24"/>
              </w:rPr>
              <w:t>职工待遇问题</w:t>
            </w:r>
            <w:r>
              <w:rPr>
                <w:rFonts w:ascii="仿宋_GB2312" w:eastAsia="仿宋_GB2312" w:hint="eastAsia"/>
                <w:sz w:val="24"/>
              </w:rPr>
              <w:t>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李</w:t>
            </w:r>
            <w:r>
              <w:rPr>
                <w:rFonts w:ascii="仿宋_GB2312" w:eastAsia="仿宋_GB2312" w:hint="eastAsia"/>
                <w:sz w:val="24"/>
              </w:rPr>
              <w:t xml:space="preserve">  </w:t>
            </w:r>
            <w:proofErr w:type="gramStart"/>
            <w:r>
              <w:rPr>
                <w:rFonts w:ascii="仿宋_GB2312" w:eastAsia="仿宋_GB2312" w:hint="eastAsia"/>
                <w:sz w:val="24"/>
              </w:rPr>
              <w:t>娜</w:t>
            </w:r>
            <w:proofErr w:type="gramEnd"/>
          </w:p>
        </w:tc>
        <w:tc>
          <w:tcPr>
            <w:tcW w:w="2538" w:type="dxa"/>
            <w:vAlign w:val="center"/>
          </w:tcPr>
          <w:p w:rsidR="00D8203A" w:rsidRDefault="00674886">
            <w:pPr>
              <w:jc w:val="center"/>
              <w:rPr>
                <w:rFonts w:eastAsia="仿宋_GB2312"/>
                <w:sz w:val="24"/>
              </w:rPr>
            </w:pPr>
            <w:r>
              <w:rPr>
                <w:rFonts w:ascii="仿宋_GB2312" w:eastAsia="仿宋_GB2312" w:hint="eastAsia"/>
                <w:sz w:val="24"/>
              </w:rPr>
              <w:t>妙山村</w:t>
            </w:r>
          </w:p>
        </w:tc>
        <w:tc>
          <w:tcPr>
            <w:tcW w:w="1674" w:type="dxa"/>
            <w:vAlign w:val="center"/>
          </w:tcPr>
          <w:p w:rsidR="00D8203A" w:rsidRDefault="00674886">
            <w:pPr>
              <w:jc w:val="center"/>
              <w:rPr>
                <w:rFonts w:eastAsia="仿宋_GB2312"/>
                <w:sz w:val="24"/>
              </w:rPr>
            </w:pPr>
            <w:r>
              <w:rPr>
                <w:rFonts w:ascii="仿宋_GB2312" w:eastAsia="仿宋_GB2312" w:hint="eastAsia"/>
                <w:sz w:val="24"/>
              </w:rPr>
              <w:t>15855458615</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区委组织部</w:t>
            </w:r>
          </w:p>
        </w:tc>
      </w:tr>
      <w:tr w:rsidR="00D8203A">
        <w:trPr>
          <w:trHeight w:hRule="exact" w:val="577"/>
        </w:trPr>
        <w:tc>
          <w:tcPr>
            <w:tcW w:w="734" w:type="dxa"/>
            <w:vMerge w:val="restart"/>
            <w:vAlign w:val="center"/>
          </w:tcPr>
          <w:p w:rsidR="00D8203A" w:rsidRDefault="00674886">
            <w:pPr>
              <w:widowControl/>
              <w:jc w:val="center"/>
              <w:textAlignment w:val="center"/>
              <w:rPr>
                <w:rFonts w:eastAsia="仿宋_GB2312"/>
                <w:sz w:val="24"/>
              </w:rPr>
            </w:pPr>
            <w:r>
              <w:rPr>
                <w:color w:val="000000"/>
                <w:kern w:val="0"/>
                <w:sz w:val="24"/>
                <w:lang w:bidi="ar"/>
              </w:rPr>
              <w:t>3</w:t>
            </w:r>
          </w:p>
        </w:tc>
        <w:tc>
          <w:tcPr>
            <w:tcW w:w="6124" w:type="dxa"/>
            <w:vMerge w:val="restart"/>
            <w:vAlign w:val="center"/>
          </w:tcPr>
          <w:p w:rsidR="00D8203A" w:rsidRDefault="00674886">
            <w:pPr>
              <w:jc w:val="center"/>
              <w:rPr>
                <w:rFonts w:eastAsia="仿宋_GB2312"/>
                <w:sz w:val="24"/>
              </w:rPr>
            </w:pPr>
            <w:r>
              <w:rPr>
                <w:rFonts w:ascii="仿宋_GB2312" w:eastAsia="仿宋_GB2312" w:hint="eastAsia"/>
                <w:sz w:val="24"/>
              </w:rPr>
              <w:t>关于修建城市防洪圈堤至杨家地第一自然村道路的建议</w:t>
            </w:r>
          </w:p>
        </w:tc>
        <w:tc>
          <w:tcPr>
            <w:tcW w:w="1133" w:type="dxa"/>
            <w:vMerge w:val="restart"/>
            <w:vAlign w:val="center"/>
          </w:tcPr>
          <w:p w:rsidR="00D8203A" w:rsidRDefault="00674886">
            <w:pPr>
              <w:jc w:val="center"/>
              <w:rPr>
                <w:rFonts w:eastAsia="仿宋_GB2312"/>
                <w:sz w:val="24"/>
              </w:rPr>
            </w:pPr>
            <w:r>
              <w:rPr>
                <w:rFonts w:ascii="仿宋_GB2312" w:eastAsia="仿宋_GB2312" w:hint="eastAsia"/>
                <w:sz w:val="24"/>
              </w:rPr>
              <w:t>李克新</w:t>
            </w:r>
          </w:p>
        </w:tc>
        <w:tc>
          <w:tcPr>
            <w:tcW w:w="2538" w:type="dxa"/>
            <w:vMerge w:val="restart"/>
            <w:vAlign w:val="center"/>
          </w:tcPr>
          <w:p w:rsidR="00D8203A" w:rsidRDefault="00674886">
            <w:pPr>
              <w:jc w:val="center"/>
              <w:rPr>
                <w:rFonts w:eastAsia="仿宋_GB2312"/>
                <w:sz w:val="24"/>
              </w:rPr>
            </w:pPr>
            <w:r>
              <w:rPr>
                <w:rFonts w:ascii="仿宋_GB2312" w:eastAsia="仿宋_GB2312" w:hint="eastAsia"/>
                <w:sz w:val="24"/>
              </w:rPr>
              <w:t>杨家地村</w:t>
            </w:r>
          </w:p>
        </w:tc>
        <w:tc>
          <w:tcPr>
            <w:tcW w:w="1674" w:type="dxa"/>
            <w:vMerge w:val="restart"/>
            <w:vAlign w:val="center"/>
          </w:tcPr>
          <w:p w:rsidR="00D8203A" w:rsidRDefault="00674886">
            <w:pPr>
              <w:jc w:val="center"/>
              <w:rPr>
                <w:rFonts w:eastAsia="仿宋_GB2312"/>
                <w:sz w:val="24"/>
              </w:rPr>
            </w:pPr>
            <w:r>
              <w:rPr>
                <w:rFonts w:ascii="仿宋_GB2312" w:eastAsia="仿宋_GB2312" w:hint="eastAsia"/>
                <w:sz w:val="24"/>
              </w:rPr>
              <w:t>13955455218</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八公山镇</w:t>
            </w:r>
          </w:p>
        </w:tc>
      </w:tr>
      <w:tr w:rsidR="00D8203A">
        <w:trPr>
          <w:trHeight w:hRule="exact" w:val="686"/>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4</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关于对淮南亿万达集团有限责任公司限高栏进行规范化、人性化管理的建议</w:t>
            </w:r>
          </w:p>
        </w:tc>
        <w:tc>
          <w:tcPr>
            <w:tcW w:w="1133" w:type="dxa"/>
            <w:vAlign w:val="center"/>
          </w:tcPr>
          <w:p w:rsidR="00D8203A" w:rsidRDefault="00674886">
            <w:pPr>
              <w:jc w:val="center"/>
              <w:rPr>
                <w:rFonts w:eastAsia="仿宋_GB2312"/>
                <w:sz w:val="24"/>
              </w:rPr>
            </w:pPr>
            <w:proofErr w:type="gramStart"/>
            <w:r>
              <w:rPr>
                <w:rFonts w:ascii="仿宋_GB2312" w:eastAsia="仿宋_GB2312" w:hint="eastAsia"/>
                <w:sz w:val="24"/>
              </w:rPr>
              <w:t>薛</w:t>
            </w:r>
            <w:proofErr w:type="gramEnd"/>
            <w:r>
              <w:rPr>
                <w:rFonts w:ascii="仿宋_GB2312" w:eastAsia="仿宋_GB2312" w:hint="eastAsia"/>
                <w:sz w:val="24"/>
              </w:rPr>
              <w:t>静静</w:t>
            </w:r>
          </w:p>
        </w:tc>
        <w:tc>
          <w:tcPr>
            <w:tcW w:w="2538" w:type="dxa"/>
            <w:vAlign w:val="center"/>
          </w:tcPr>
          <w:p w:rsidR="00D8203A" w:rsidRDefault="00674886">
            <w:pPr>
              <w:jc w:val="center"/>
              <w:rPr>
                <w:rFonts w:eastAsia="仿宋_GB2312"/>
                <w:sz w:val="24"/>
              </w:rPr>
            </w:pPr>
            <w:r>
              <w:rPr>
                <w:rFonts w:ascii="仿宋_GB2312" w:eastAsia="仿宋_GB2312" w:hint="eastAsia"/>
                <w:sz w:val="24"/>
              </w:rPr>
              <w:t>钱湖村</w:t>
            </w:r>
          </w:p>
        </w:tc>
        <w:tc>
          <w:tcPr>
            <w:tcW w:w="1674" w:type="dxa"/>
            <w:vAlign w:val="center"/>
          </w:tcPr>
          <w:p w:rsidR="00D8203A" w:rsidRDefault="00674886">
            <w:pPr>
              <w:jc w:val="center"/>
              <w:rPr>
                <w:rFonts w:eastAsia="仿宋_GB2312"/>
                <w:sz w:val="24"/>
              </w:rPr>
            </w:pPr>
            <w:r>
              <w:rPr>
                <w:rFonts w:ascii="仿宋_GB2312" w:eastAsia="仿宋_GB2312" w:hint="eastAsia"/>
                <w:sz w:val="24"/>
              </w:rPr>
              <w:t>18715051522</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区科经局</w:t>
            </w:r>
          </w:p>
        </w:tc>
      </w:tr>
      <w:tr w:rsidR="00D8203A">
        <w:trPr>
          <w:trHeight w:hRule="exact" w:val="55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5</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关于进一步加强村卫生室为民服务能力的建议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吴传强</w:t>
            </w:r>
          </w:p>
        </w:tc>
        <w:tc>
          <w:tcPr>
            <w:tcW w:w="2538" w:type="dxa"/>
            <w:vAlign w:val="center"/>
          </w:tcPr>
          <w:p w:rsidR="00D8203A" w:rsidRDefault="00674886">
            <w:pPr>
              <w:jc w:val="center"/>
              <w:rPr>
                <w:rFonts w:eastAsia="仿宋_GB2312"/>
                <w:sz w:val="24"/>
              </w:rPr>
            </w:pPr>
            <w:r>
              <w:rPr>
                <w:rFonts w:ascii="仿宋_GB2312" w:eastAsia="仿宋_GB2312" w:hint="eastAsia"/>
                <w:sz w:val="24"/>
              </w:rPr>
              <w:t>山王镇人民政府</w:t>
            </w:r>
          </w:p>
        </w:tc>
        <w:tc>
          <w:tcPr>
            <w:tcW w:w="1674" w:type="dxa"/>
            <w:vAlign w:val="center"/>
          </w:tcPr>
          <w:p w:rsidR="00D8203A" w:rsidRDefault="00674886">
            <w:pPr>
              <w:jc w:val="center"/>
              <w:rPr>
                <w:rFonts w:eastAsia="仿宋_GB2312"/>
                <w:sz w:val="24"/>
              </w:rPr>
            </w:pPr>
            <w:r>
              <w:rPr>
                <w:rFonts w:ascii="仿宋_GB2312" w:eastAsia="仿宋_GB2312" w:hint="eastAsia"/>
                <w:sz w:val="24"/>
              </w:rPr>
              <w:t>13855471085</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区</w:t>
            </w:r>
            <w:proofErr w:type="gramStart"/>
            <w:r>
              <w:rPr>
                <w:rFonts w:ascii="仿宋_GB2312" w:eastAsia="仿宋_GB2312" w:hint="eastAsia"/>
                <w:sz w:val="24"/>
              </w:rPr>
              <w:t>卫健委</w:t>
            </w:r>
            <w:proofErr w:type="gramEnd"/>
          </w:p>
        </w:tc>
      </w:tr>
      <w:tr w:rsidR="00D8203A">
        <w:trPr>
          <w:trHeight w:hRule="exact" w:val="420"/>
        </w:trPr>
        <w:tc>
          <w:tcPr>
            <w:tcW w:w="734" w:type="dxa"/>
            <w:vMerge w:val="restart"/>
            <w:vAlign w:val="center"/>
          </w:tcPr>
          <w:p w:rsidR="00D8203A" w:rsidRDefault="00674886">
            <w:pPr>
              <w:widowControl/>
              <w:jc w:val="center"/>
              <w:textAlignment w:val="center"/>
              <w:rPr>
                <w:rFonts w:eastAsia="仿宋_GB2312"/>
                <w:sz w:val="24"/>
              </w:rPr>
            </w:pPr>
            <w:r>
              <w:rPr>
                <w:color w:val="000000"/>
                <w:kern w:val="0"/>
                <w:sz w:val="24"/>
                <w:lang w:bidi="ar"/>
              </w:rPr>
              <w:t>6</w:t>
            </w:r>
          </w:p>
        </w:tc>
        <w:tc>
          <w:tcPr>
            <w:tcW w:w="6124" w:type="dxa"/>
            <w:vMerge w:val="restart"/>
            <w:vAlign w:val="center"/>
          </w:tcPr>
          <w:p w:rsidR="00D8203A" w:rsidRDefault="00674886">
            <w:pPr>
              <w:jc w:val="center"/>
              <w:rPr>
                <w:rFonts w:eastAsia="仿宋_GB2312"/>
                <w:sz w:val="24"/>
              </w:rPr>
            </w:pPr>
            <w:r>
              <w:rPr>
                <w:rFonts w:ascii="仿宋_GB2312" w:eastAsia="仿宋_GB2312" w:hint="eastAsia"/>
                <w:sz w:val="24"/>
              </w:rPr>
              <w:t>关于</w:t>
            </w:r>
            <w:r>
              <w:rPr>
                <w:rFonts w:ascii="仿宋_GB2312" w:eastAsia="仿宋_GB2312" w:hint="eastAsia"/>
                <w:sz w:val="24"/>
              </w:rPr>
              <w:t>老桃树桃园老化，急需更新的建议</w:t>
            </w:r>
          </w:p>
        </w:tc>
        <w:tc>
          <w:tcPr>
            <w:tcW w:w="1133" w:type="dxa"/>
            <w:vMerge w:val="restart"/>
            <w:vAlign w:val="center"/>
          </w:tcPr>
          <w:p w:rsidR="00D8203A" w:rsidRDefault="00674886">
            <w:pPr>
              <w:jc w:val="center"/>
              <w:rPr>
                <w:rFonts w:eastAsia="仿宋_GB2312"/>
                <w:sz w:val="24"/>
              </w:rPr>
            </w:pPr>
            <w:proofErr w:type="gramStart"/>
            <w:r>
              <w:rPr>
                <w:rFonts w:ascii="仿宋_GB2312" w:eastAsia="仿宋_GB2312" w:hint="eastAsia"/>
                <w:sz w:val="24"/>
              </w:rPr>
              <w:t>闪顺章</w:t>
            </w:r>
            <w:proofErr w:type="gramEnd"/>
          </w:p>
        </w:tc>
        <w:tc>
          <w:tcPr>
            <w:tcW w:w="2538" w:type="dxa"/>
            <w:vMerge w:val="restart"/>
            <w:vAlign w:val="center"/>
          </w:tcPr>
          <w:p w:rsidR="00D8203A" w:rsidRDefault="00674886">
            <w:pPr>
              <w:jc w:val="center"/>
              <w:rPr>
                <w:rFonts w:eastAsia="仿宋_GB2312"/>
                <w:sz w:val="24"/>
              </w:rPr>
            </w:pPr>
            <w:r>
              <w:rPr>
                <w:rFonts w:ascii="仿宋_GB2312" w:eastAsia="仿宋_GB2312" w:hint="eastAsia"/>
                <w:sz w:val="24"/>
              </w:rPr>
              <w:t>八</w:t>
            </w:r>
            <w:proofErr w:type="gramStart"/>
            <w:r>
              <w:rPr>
                <w:rFonts w:ascii="仿宋_GB2312" w:eastAsia="仿宋_GB2312" w:hint="eastAsia"/>
                <w:sz w:val="24"/>
              </w:rPr>
              <w:t>公山顺章</w:t>
            </w:r>
            <w:proofErr w:type="gramEnd"/>
            <w:r>
              <w:rPr>
                <w:rFonts w:ascii="仿宋_GB2312" w:eastAsia="仿宋_GB2312" w:hint="eastAsia"/>
                <w:sz w:val="24"/>
              </w:rPr>
              <w:t>果树种植合作社</w:t>
            </w:r>
          </w:p>
        </w:tc>
        <w:tc>
          <w:tcPr>
            <w:tcW w:w="1674" w:type="dxa"/>
            <w:vMerge w:val="restart"/>
            <w:vAlign w:val="center"/>
          </w:tcPr>
          <w:p w:rsidR="00D8203A" w:rsidRDefault="00674886">
            <w:pPr>
              <w:jc w:val="center"/>
              <w:rPr>
                <w:rFonts w:eastAsia="仿宋_GB2312"/>
                <w:sz w:val="24"/>
              </w:rPr>
            </w:pPr>
            <w:r>
              <w:rPr>
                <w:rFonts w:ascii="仿宋_GB2312" w:eastAsia="仿宋_GB2312" w:hint="eastAsia"/>
                <w:sz w:val="24"/>
              </w:rPr>
              <w:t>13909646691</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区农水局主办</w:t>
            </w:r>
          </w:p>
        </w:tc>
      </w:tr>
      <w:tr w:rsidR="00D8203A">
        <w:trPr>
          <w:trHeight w:hRule="exact" w:val="420"/>
        </w:trPr>
        <w:tc>
          <w:tcPr>
            <w:tcW w:w="734" w:type="dxa"/>
            <w:vMerge/>
            <w:vAlign w:val="center"/>
          </w:tcPr>
          <w:p w:rsidR="00D8203A" w:rsidRDefault="00D8203A">
            <w:pPr>
              <w:numPr>
                <w:ilvl w:val="0"/>
                <w:numId w:val="1"/>
              </w:numPr>
              <w:tabs>
                <w:tab w:val="center" w:pos="4153"/>
                <w:tab w:val="right" w:pos="8306"/>
              </w:tabs>
              <w:snapToGrid w:val="0"/>
              <w:jc w:val="center"/>
            </w:pPr>
          </w:p>
        </w:tc>
        <w:tc>
          <w:tcPr>
            <w:tcW w:w="6124" w:type="dxa"/>
            <w:vMerge/>
            <w:vAlign w:val="center"/>
          </w:tcPr>
          <w:p w:rsidR="00D8203A" w:rsidRDefault="00D8203A">
            <w:pPr>
              <w:jc w:val="center"/>
              <w:rPr>
                <w:sz w:val="24"/>
              </w:rPr>
            </w:pPr>
          </w:p>
        </w:tc>
        <w:tc>
          <w:tcPr>
            <w:tcW w:w="1133" w:type="dxa"/>
            <w:vMerge/>
            <w:vAlign w:val="center"/>
          </w:tcPr>
          <w:p w:rsidR="00D8203A" w:rsidRDefault="00D8203A">
            <w:pPr>
              <w:jc w:val="center"/>
              <w:rPr>
                <w:sz w:val="24"/>
              </w:rPr>
            </w:pPr>
          </w:p>
        </w:tc>
        <w:tc>
          <w:tcPr>
            <w:tcW w:w="2538" w:type="dxa"/>
            <w:vMerge/>
            <w:vAlign w:val="center"/>
          </w:tcPr>
          <w:p w:rsidR="00D8203A" w:rsidRDefault="00D8203A">
            <w:pPr>
              <w:jc w:val="center"/>
              <w:rPr>
                <w:sz w:val="24"/>
              </w:rPr>
            </w:pPr>
          </w:p>
        </w:tc>
        <w:tc>
          <w:tcPr>
            <w:tcW w:w="1674" w:type="dxa"/>
            <w:vMerge/>
            <w:vAlign w:val="center"/>
          </w:tcPr>
          <w:p w:rsidR="00D8203A" w:rsidRDefault="00D8203A">
            <w:pPr>
              <w:jc w:val="center"/>
              <w:rPr>
                <w:sz w:val="24"/>
              </w:rPr>
            </w:pPr>
          </w:p>
        </w:tc>
        <w:tc>
          <w:tcPr>
            <w:tcW w:w="1964" w:type="dxa"/>
            <w:vAlign w:val="center"/>
          </w:tcPr>
          <w:p w:rsidR="00D8203A" w:rsidRDefault="00674886">
            <w:pPr>
              <w:jc w:val="center"/>
              <w:rPr>
                <w:rFonts w:ascii="仿宋_GB2312" w:eastAsia="仿宋_GB2312"/>
                <w:sz w:val="24"/>
              </w:rPr>
            </w:pPr>
            <w:r>
              <w:rPr>
                <w:rFonts w:ascii="仿宋_GB2312" w:eastAsia="仿宋_GB2312" w:hint="eastAsia"/>
                <w:sz w:val="24"/>
              </w:rPr>
              <w:t>山王镇协办</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7</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关于淮凤路与二通道三叉路口增设右转红绿灯的建议</w:t>
            </w:r>
          </w:p>
        </w:tc>
        <w:tc>
          <w:tcPr>
            <w:tcW w:w="1133" w:type="dxa"/>
            <w:vAlign w:val="center"/>
          </w:tcPr>
          <w:p w:rsidR="00D8203A" w:rsidRDefault="00674886">
            <w:pPr>
              <w:jc w:val="center"/>
              <w:rPr>
                <w:rFonts w:eastAsia="仿宋_GB2312"/>
                <w:sz w:val="24"/>
              </w:rPr>
            </w:pPr>
            <w:proofErr w:type="gramStart"/>
            <w:r>
              <w:rPr>
                <w:rFonts w:ascii="仿宋_GB2312" w:eastAsia="仿宋_GB2312" w:hint="eastAsia"/>
                <w:sz w:val="24"/>
              </w:rPr>
              <w:t>赵强宝</w:t>
            </w:r>
            <w:proofErr w:type="gramEnd"/>
          </w:p>
        </w:tc>
        <w:tc>
          <w:tcPr>
            <w:tcW w:w="2538" w:type="dxa"/>
            <w:vAlign w:val="center"/>
          </w:tcPr>
          <w:p w:rsidR="00D8203A" w:rsidRDefault="00674886">
            <w:pPr>
              <w:jc w:val="center"/>
              <w:rPr>
                <w:rFonts w:eastAsia="仿宋_GB2312"/>
                <w:sz w:val="24"/>
              </w:rPr>
            </w:pPr>
            <w:r>
              <w:rPr>
                <w:rFonts w:ascii="仿宋_GB2312" w:eastAsia="仿宋_GB2312" w:hint="eastAsia"/>
                <w:sz w:val="24"/>
              </w:rPr>
              <w:t>山王镇卫生院</w:t>
            </w:r>
          </w:p>
        </w:tc>
        <w:tc>
          <w:tcPr>
            <w:tcW w:w="1674" w:type="dxa"/>
            <w:vAlign w:val="center"/>
          </w:tcPr>
          <w:p w:rsidR="00D8203A" w:rsidRDefault="00674886">
            <w:pPr>
              <w:jc w:val="center"/>
              <w:rPr>
                <w:rFonts w:eastAsia="仿宋_GB2312"/>
                <w:sz w:val="24"/>
              </w:rPr>
            </w:pPr>
            <w:r>
              <w:rPr>
                <w:rFonts w:ascii="仿宋_GB2312" w:eastAsia="仿宋_GB2312" w:hint="eastAsia"/>
                <w:sz w:val="24"/>
              </w:rPr>
              <w:t>18155426953</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交警大队</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8</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关于修建闪冲－王巷－</w:t>
            </w:r>
            <w:proofErr w:type="gramStart"/>
            <w:r>
              <w:rPr>
                <w:rFonts w:ascii="仿宋_GB2312" w:eastAsia="仿宋_GB2312" w:hint="eastAsia"/>
                <w:sz w:val="24"/>
              </w:rPr>
              <w:t>孔集三</w:t>
            </w:r>
            <w:proofErr w:type="gramEnd"/>
            <w:r>
              <w:rPr>
                <w:rFonts w:ascii="仿宋_GB2312" w:eastAsia="仿宋_GB2312" w:hint="eastAsia"/>
                <w:sz w:val="24"/>
              </w:rPr>
              <w:t>村道路的建议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刘维国</w:t>
            </w:r>
          </w:p>
        </w:tc>
        <w:tc>
          <w:tcPr>
            <w:tcW w:w="2538" w:type="dxa"/>
            <w:vAlign w:val="center"/>
          </w:tcPr>
          <w:p w:rsidR="00D8203A" w:rsidRDefault="00674886">
            <w:pPr>
              <w:jc w:val="center"/>
              <w:rPr>
                <w:rFonts w:eastAsia="仿宋_GB2312"/>
                <w:sz w:val="24"/>
              </w:rPr>
            </w:pPr>
            <w:r>
              <w:rPr>
                <w:rFonts w:ascii="仿宋_GB2312" w:eastAsia="仿宋_GB2312" w:hint="eastAsia"/>
                <w:sz w:val="24"/>
              </w:rPr>
              <w:t>山王</w:t>
            </w:r>
            <w:proofErr w:type="gramStart"/>
            <w:r>
              <w:rPr>
                <w:rFonts w:ascii="仿宋_GB2312" w:eastAsia="仿宋_GB2312" w:hint="eastAsia"/>
                <w:sz w:val="24"/>
              </w:rPr>
              <w:t>镇王巷村</w:t>
            </w:r>
            <w:proofErr w:type="gramEnd"/>
          </w:p>
        </w:tc>
        <w:tc>
          <w:tcPr>
            <w:tcW w:w="1674" w:type="dxa"/>
            <w:vAlign w:val="center"/>
          </w:tcPr>
          <w:p w:rsidR="00D8203A" w:rsidRDefault="00674886">
            <w:pPr>
              <w:jc w:val="center"/>
              <w:rPr>
                <w:rFonts w:eastAsia="仿宋_GB2312"/>
                <w:sz w:val="24"/>
              </w:rPr>
            </w:pPr>
            <w:r>
              <w:rPr>
                <w:rFonts w:ascii="仿宋_GB2312" w:eastAsia="仿宋_GB2312" w:hint="eastAsia"/>
                <w:sz w:val="24"/>
              </w:rPr>
              <w:t>13955465805</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山王镇</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9</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w:t>
            </w:r>
            <w:proofErr w:type="gramStart"/>
            <w:r>
              <w:rPr>
                <w:rFonts w:ascii="仿宋_GB2312" w:eastAsia="仿宋_GB2312" w:hint="eastAsia"/>
                <w:sz w:val="24"/>
              </w:rPr>
              <w:t>孔李截洪沟安全</w:t>
            </w:r>
            <w:proofErr w:type="gramEnd"/>
            <w:r>
              <w:rPr>
                <w:rFonts w:ascii="仿宋_GB2312" w:eastAsia="仿宋_GB2312" w:hint="eastAsia"/>
                <w:sz w:val="24"/>
              </w:rPr>
              <w:t>隐患的建议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孔维山</w:t>
            </w:r>
          </w:p>
        </w:tc>
        <w:tc>
          <w:tcPr>
            <w:tcW w:w="2538" w:type="dxa"/>
            <w:vAlign w:val="center"/>
          </w:tcPr>
          <w:p w:rsidR="00D8203A" w:rsidRDefault="00674886">
            <w:pPr>
              <w:jc w:val="center"/>
              <w:rPr>
                <w:rFonts w:eastAsia="仿宋_GB2312"/>
                <w:sz w:val="24"/>
              </w:rPr>
            </w:pPr>
            <w:r>
              <w:rPr>
                <w:rFonts w:ascii="仿宋_GB2312" w:eastAsia="仿宋_GB2312" w:hint="eastAsia"/>
                <w:sz w:val="24"/>
              </w:rPr>
              <w:t>山王</w:t>
            </w:r>
            <w:proofErr w:type="gramStart"/>
            <w:r>
              <w:rPr>
                <w:rFonts w:ascii="仿宋_GB2312" w:eastAsia="仿宋_GB2312" w:hint="eastAsia"/>
                <w:sz w:val="24"/>
              </w:rPr>
              <w:t>镇孔集村</w:t>
            </w:r>
            <w:proofErr w:type="gramEnd"/>
          </w:p>
        </w:tc>
        <w:tc>
          <w:tcPr>
            <w:tcW w:w="1674" w:type="dxa"/>
            <w:vAlign w:val="center"/>
          </w:tcPr>
          <w:p w:rsidR="00D8203A" w:rsidRDefault="00674886">
            <w:pPr>
              <w:jc w:val="center"/>
              <w:rPr>
                <w:rFonts w:eastAsia="仿宋_GB2312"/>
                <w:sz w:val="24"/>
              </w:rPr>
            </w:pPr>
            <w:r>
              <w:rPr>
                <w:rFonts w:ascii="仿宋_GB2312" w:eastAsia="仿宋_GB2312" w:hint="eastAsia"/>
                <w:sz w:val="24"/>
              </w:rPr>
              <w:t>13866347044</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区住建局</w:t>
            </w:r>
          </w:p>
        </w:tc>
      </w:tr>
      <w:tr w:rsidR="00D8203A">
        <w:trPr>
          <w:trHeight w:hRule="exact" w:val="420"/>
        </w:trPr>
        <w:tc>
          <w:tcPr>
            <w:tcW w:w="734" w:type="dxa"/>
            <w:vMerge w:val="restart"/>
            <w:vAlign w:val="center"/>
          </w:tcPr>
          <w:p w:rsidR="00D8203A" w:rsidRDefault="00674886">
            <w:pPr>
              <w:widowControl/>
              <w:jc w:val="center"/>
              <w:textAlignment w:val="center"/>
              <w:rPr>
                <w:rFonts w:eastAsia="仿宋_GB2312"/>
                <w:sz w:val="24"/>
              </w:rPr>
            </w:pPr>
            <w:r>
              <w:rPr>
                <w:color w:val="000000"/>
                <w:kern w:val="0"/>
                <w:sz w:val="24"/>
                <w:lang w:bidi="ar"/>
              </w:rPr>
              <w:t>10</w:t>
            </w:r>
          </w:p>
        </w:tc>
        <w:tc>
          <w:tcPr>
            <w:tcW w:w="6124" w:type="dxa"/>
            <w:vMerge w:val="restart"/>
            <w:vAlign w:val="center"/>
          </w:tcPr>
          <w:p w:rsidR="00D8203A" w:rsidRDefault="00674886">
            <w:pPr>
              <w:jc w:val="center"/>
              <w:rPr>
                <w:rFonts w:eastAsia="仿宋_GB2312"/>
                <w:sz w:val="24"/>
              </w:rPr>
            </w:pPr>
            <w:r>
              <w:rPr>
                <w:rFonts w:ascii="仿宋_GB2312" w:eastAsia="仿宋_GB2312" w:hint="eastAsia"/>
                <w:sz w:val="24"/>
              </w:rPr>
              <w:t>关于提高社区待遇的建议</w:t>
            </w:r>
          </w:p>
        </w:tc>
        <w:tc>
          <w:tcPr>
            <w:tcW w:w="1133" w:type="dxa"/>
            <w:vMerge w:val="restart"/>
            <w:vAlign w:val="center"/>
          </w:tcPr>
          <w:p w:rsidR="00D8203A" w:rsidRDefault="00674886">
            <w:pPr>
              <w:jc w:val="center"/>
              <w:rPr>
                <w:rFonts w:eastAsia="仿宋_GB2312"/>
                <w:sz w:val="24"/>
              </w:rPr>
            </w:pPr>
            <w:r>
              <w:rPr>
                <w:rFonts w:ascii="仿宋_GB2312" w:eastAsia="仿宋_GB2312" w:hint="eastAsia"/>
                <w:sz w:val="24"/>
              </w:rPr>
              <w:t>张文周</w:t>
            </w:r>
          </w:p>
        </w:tc>
        <w:tc>
          <w:tcPr>
            <w:tcW w:w="2538" w:type="dxa"/>
            <w:vMerge w:val="restart"/>
            <w:vAlign w:val="center"/>
          </w:tcPr>
          <w:p w:rsidR="00D8203A" w:rsidRDefault="00674886">
            <w:pPr>
              <w:jc w:val="center"/>
              <w:rPr>
                <w:rFonts w:eastAsia="仿宋_GB2312"/>
                <w:sz w:val="24"/>
              </w:rPr>
            </w:pPr>
            <w:r>
              <w:rPr>
                <w:rFonts w:ascii="仿宋_GB2312" w:eastAsia="仿宋_GB2312" w:hint="eastAsia"/>
                <w:sz w:val="24"/>
              </w:rPr>
              <w:t>山王镇李山社区</w:t>
            </w:r>
          </w:p>
        </w:tc>
        <w:tc>
          <w:tcPr>
            <w:tcW w:w="1674" w:type="dxa"/>
            <w:vMerge w:val="restart"/>
            <w:vAlign w:val="center"/>
          </w:tcPr>
          <w:p w:rsidR="00D8203A" w:rsidRDefault="00674886">
            <w:pPr>
              <w:jc w:val="center"/>
              <w:rPr>
                <w:rFonts w:eastAsia="仿宋_GB2312"/>
                <w:sz w:val="24"/>
              </w:rPr>
            </w:pPr>
            <w:r>
              <w:rPr>
                <w:rFonts w:ascii="仿宋_GB2312" w:eastAsia="仿宋_GB2312" w:hint="eastAsia"/>
                <w:sz w:val="24"/>
              </w:rPr>
              <w:t>18900546162</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区委组织部分办</w:t>
            </w:r>
          </w:p>
        </w:tc>
      </w:tr>
      <w:tr w:rsidR="00D8203A">
        <w:trPr>
          <w:trHeight w:hRule="exact" w:val="420"/>
        </w:trPr>
        <w:tc>
          <w:tcPr>
            <w:tcW w:w="734" w:type="dxa"/>
            <w:vMerge/>
            <w:vAlign w:val="center"/>
          </w:tcPr>
          <w:p w:rsidR="00D8203A" w:rsidRDefault="00D8203A">
            <w:pPr>
              <w:numPr>
                <w:ilvl w:val="0"/>
                <w:numId w:val="1"/>
              </w:numPr>
              <w:jc w:val="center"/>
            </w:pPr>
          </w:p>
        </w:tc>
        <w:tc>
          <w:tcPr>
            <w:tcW w:w="6124" w:type="dxa"/>
            <w:vMerge/>
            <w:vAlign w:val="center"/>
          </w:tcPr>
          <w:p w:rsidR="00D8203A" w:rsidRDefault="00D8203A">
            <w:pPr>
              <w:jc w:val="center"/>
              <w:rPr>
                <w:sz w:val="24"/>
              </w:rPr>
            </w:pPr>
          </w:p>
        </w:tc>
        <w:tc>
          <w:tcPr>
            <w:tcW w:w="1133" w:type="dxa"/>
            <w:vMerge/>
            <w:vAlign w:val="center"/>
          </w:tcPr>
          <w:p w:rsidR="00D8203A" w:rsidRDefault="00D8203A">
            <w:pPr>
              <w:jc w:val="center"/>
              <w:rPr>
                <w:sz w:val="24"/>
              </w:rPr>
            </w:pPr>
          </w:p>
        </w:tc>
        <w:tc>
          <w:tcPr>
            <w:tcW w:w="2538" w:type="dxa"/>
            <w:vMerge/>
            <w:vAlign w:val="center"/>
          </w:tcPr>
          <w:p w:rsidR="00D8203A" w:rsidRDefault="00D8203A">
            <w:pPr>
              <w:jc w:val="center"/>
              <w:rPr>
                <w:sz w:val="24"/>
              </w:rPr>
            </w:pPr>
          </w:p>
        </w:tc>
        <w:tc>
          <w:tcPr>
            <w:tcW w:w="1674" w:type="dxa"/>
            <w:vMerge/>
            <w:vAlign w:val="center"/>
          </w:tcPr>
          <w:p w:rsidR="00D8203A" w:rsidRDefault="00D8203A">
            <w:pPr>
              <w:jc w:val="center"/>
              <w:rPr>
                <w:sz w:val="24"/>
              </w:rPr>
            </w:pPr>
          </w:p>
        </w:tc>
        <w:tc>
          <w:tcPr>
            <w:tcW w:w="1964" w:type="dxa"/>
            <w:vAlign w:val="center"/>
          </w:tcPr>
          <w:p w:rsidR="00D8203A" w:rsidRDefault="00674886">
            <w:pPr>
              <w:jc w:val="center"/>
              <w:rPr>
                <w:rFonts w:ascii="仿宋_GB2312" w:eastAsia="仿宋_GB2312"/>
                <w:sz w:val="24"/>
              </w:rPr>
            </w:pPr>
            <w:r>
              <w:rPr>
                <w:rFonts w:ascii="仿宋_GB2312" w:eastAsia="仿宋_GB2312" w:hint="eastAsia"/>
                <w:sz w:val="24"/>
              </w:rPr>
              <w:t>区民政局分办</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11</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关于将四马路人行道硬化的建议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王</w:t>
            </w:r>
            <w:r>
              <w:rPr>
                <w:rFonts w:ascii="仿宋_GB2312" w:eastAsia="仿宋_GB2312" w:hint="eastAsia"/>
                <w:sz w:val="24"/>
              </w:rPr>
              <w:t xml:space="preserve">  </w:t>
            </w:r>
            <w:r>
              <w:rPr>
                <w:rFonts w:ascii="仿宋_GB2312" w:eastAsia="仿宋_GB2312" w:hint="eastAsia"/>
                <w:sz w:val="24"/>
              </w:rPr>
              <w:t>飞</w:t>
            </w:r>
          </w:p>
        </w:tc>
        <w:tc>
          <w:tcPr>
            <w:tcW w:w="2538" w:type="dxa"/>
            <w:vAlign w:val="center"/>
          </w:tcPr>
          <w:p w:rsidR="00D8203A" w:rsidRDefault="00674886">
            <w:pPr>
              <w:jc w:val="center"/>
              <w:rPr>
                <w:rFonts w:eastAsia="仿宋_GB2312"/>
                <w:sz w:val="24"/>
              </w:rPr>
            </w:pPr>
            <w:r>
              <w:rPr>
                <w:rFonts w:ascii="仿宋_GB2312" w:eastAsia="仿宋_GB2312" w:hint="eastAsia"/>
                <w:sz w:val="24"/>
              </w:rPr>
              <w:t>区环卫处</w:t>
            </w:r>
          </w:p>
        </w:tc>
        <w:tc>
          <w:tcPr>
            <w:tcW w:w="1674" w:type="dxa"/>
            <w:vAlign w:val="center"/>
          </w:tcPr>
          <w:p w:rsidR="00D8203A" w:rsidRDefault="00674886">
            <w:pPr>
              <w:jc w:val="center"/>
              <w:rPr>
                <w:rFonts w:eastAsia="仿宋_GB2312"/>
                <w:sz w:val="24"/>
              </w:rPr>
            </w:pPr>
            <w:r>
              <w:rPr>
                <w:rFonts w:ascii="仿宋_GB2312" w:eastAsia="仿宋_GB2312" w:hint="eastAsia"/>
                <w:sz w:val="24"/>
              </w:rPr>
              <w:t>18130115063</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区住建局</w:t>
            </w:r>
          </w:p>
        </w:tc>
      </w:tr>
      <w:tr w:rsidR="00D8203A">
        <w:trPr>
          <w:trHeight w:hRule="exact" w:val="420"/>
        </w:trPr>
        <w:tc>
          <w:tcPr>
            <w:tcW w:w="734" w:type="dxa"/>
            <w:vMerge w:val="restart"/>
            <w:vAlign w:val="center"/>
          </w:tcPr>
          <w:p w:rsidR="00D8203A" w:rsidRDefault="00674886">
            <w:pPr>
              <w:widowControl/>
              <w:jc w:val="center"/>
              <w:textAlignment w:val="center"/>
            </w:pPr>
            <w:r>
              <w:rPr>
                <w:color w:val="000000"/>
                <w:kern w:val="0"/>
                <w:sz w:val="24"/>
                <w:lang w:bidi="ar"/>
              </w:rPr>
              <w:lastRenderedPageBreak/>
              <w:t>12</w:t>
            </w:r>
          </w:p>
        </w:tc>
        <w:tc>
          <w:tcPr>
            <w:tcW w:w="6124" w:type="dxa"/>
            <w:vMerge w:val="restart"/>
            <w:vAlign w:val="center"/>
          </w:tcPr>
          <w:p w:rsidR="00D8203A" w:rsidRDefault="00674886">
            <w:pPr>
              <w:jc w:val="center"/>
              <w:rPr>
                <w:sz w:val="24"/>
              </w:rPr>
            </w:pPr>
            <w:r>
              <w:rPr>
                <w:rFonts w:ascii="仿宋_GB2312" w:eastAsia="仿宋_GB2312" w:hint="eastAsia"/>
                <w:sz w:val="24"/>
              </w:rPr>
              <w:t>关于丰富群众文体活动的建议</w:t>
            </w:r>
          </w:p>
        </w:tc>
        <w:tc>
          <w:tcPr>
            <w:tcW w:w="1133" w:type="dxa"/>
            <w:vMerge w:val="restart"/>
            <w:vAlign w:val="center"/>
          </w:tcPr>
          <w:p w:rsidR="00D8203A" w:rsidRDefault="00674886">
            <w:pPr>
              <w:jc w:val="center"/>
              <w:rPr>
                <w:sz w:val="24"/>
              </w:rPr>
            </w:pPr>
            <w:r>
              <w:rPr>
                <w:rFonts w:ascii="仿宋_GB2312" w:eastAsia="仿宋_GB2312" w:hint="eastAsia"/>
                <w:sz w:val="24"/>
              </w:rPr>
              <w:t>刘淑婉</w:t>
            </w:r>
          </w:p>
        </w:tc>
        <w:tc>
          <w:tcPr>
            <w:tcW w:w="2538" w:type="dxa"/>
            <w:vMerge w:val="restart"/>
            <w:vAlign w:val="center"/>
          </w:tcPr>
          <w:p w:rsidR="00D8203A" w:rsidRDefault="00674886">
            <w:pPr>
              <w:jc w:val="center"/>
              <w:rPr>
                <w:sz w:val="24"/>
              </w:rPr>
            </w:pPr>
            <w:r>
              <w:rPr>
                <w:rFonts w:ascii="仿宋_GB2312" w:eastAsia="仿宋_GB2312" w:hint="eastAsia"/>
                <w:sz w:val="24"/>
              </w:rPr>
              <w:t>市二院</w:t>
            </w:r>
          </w:p>
        </w:tc>
        <w:tc>
          <w:tcPr>
            <w:tcW w:w="1674" w:type="dxa"/>
            <w:vMerge w:val="restart"/>
            <w:vAlign w:val="center"/>
          </w:tcPr>
          <w:p w:rsidR="00D8203A" w:rsidRDefault="00674886">
            <w:pPr>
              <w:jc w:val="center"/>
              <w:rPr>
                <w:sz w:val="24"/>
              </w:rPr>
            </w:pPr>
            <w:r>
              <w:rPr>
                <w:rFonts w:ascii="仿宋_GB2312" w:eastAsia="仿宋_GB2312" w:hint="eastAsia"/>
                <w:sz w:val="24"/>
              </w:rPr>
              <w:t>13085088525</w:t>
            </w:r>
          </w:p>
        </w:tc>
        <w:tc>
          <w:tcPr>
            <w:tcW w:w="1964" w:type="dxa"/>
            <w:vAlign w:val="center"/>
          </w:tcPr>
          <w:p w:rsidR="00D8203A" w:rsidRDefault="00674886">
            <w:pPr>
              <w:jc w:val="center"/>
              <w:rPr>
                <w:rFonts w:eastAsia="仿宋_GB2312"/>
                <w:color w:val="000000"/>
                <w:sz w:val="24"/>
              </w:rPr>
            </w:pPr>
            <w:proofErr w:type="gramStart"/>
            <w:r>
              <w:rPr>
                <w:rFonts w:ascii="仿宋_GB2312" w:eastAsia="仿宋_GB2312" w:hint="eastAsia"/>
                <w:sz w:val="24"/>
              </w:rPr>
              <w:t>区教体局分办</w:t>
            </w:r>
            <w:proofErr w:type="gramEnd"/>
          </w:p>
        </w:tc>
      </w:tr>
      <w:tr w:rsidR="00D8203A">
        <w:trPr>
          <w:trHeight w:hRule="exact" w:val="420"/>
        </w:trPr>
        <w:tc>
          <w:tcPr>
            <w:tcW w:w="734" w:type="dxa"/>
            <w:vMerge/>
            <w:vAlign w:val="center"/>
          </w:tcPr>
          <w:p w:rsidR="00D8203A" w:rsidRDefault="00D8203A">
            <w:pPr>
              <w:jc w:val="center"/>
            </w:pPr>
          </w:p>
        </w:tc>
        <w:tc>
          <w:tcPr>
            <w:tcW w:w="6124" w:type="dxa"/>
            <w:vMerge/>
            <w:vAlign w:val="center"/>
          </w:tcPr>
          <w:p w:rsidR="00D8203A" w:rsidRDefault="00D8203A">
            <w:pPr>
              <w:jc w:val="center"/>
              <w:rPr>
                <w:sz w:val="24"/>
              </w:rPr>
            </w:pPr>
          </w:p>
        </w:tc>
        <w:tc>
          <w:tcPr>
            <w:tcW w:w="1133" w:type="dxa"/>
            <w:vMerge/>
            <w:vAlign w:val="center"/>
          </w:tcPr>
          <w:p w:rsidR="00D8203A" w:rsidRDefault="00D8203A">
            <w:pPr>
              <w:jc w:val="center"/>
              <w:rPr>
                <w:sz w:val="24"/>
              </w:rPr>
            </w:pPr>
          </w:p>
        </w:tc>
        <w:tc>
          <w:tcPr>
            <w:tcW w:w="2538" w:type="dxa"/>
            <w:vMerge/>
            <w:vAlign w:val="center"/>
          </w:tcPr>
          <w:p w:rsidR="00D8203A" w:rsidRDefault="00D8203A">
            <w:pPr>
              <w:jc w:val="center"/>
              <w:rPr>
                <w:sz w:val="24"/>
              </w:rPr>
            </w:pPr>
          </w:p>
        </w:tc>
        <w:tc>
          <w:tcPr>
            <w:tcW w:w="1674" w:type="dxa"/>
            <w:vMerge/>
            <w:vAlign w:val="center"/>
          </w:tcPr>
          <w:p w:rsidR="00D8203A" w:rsidRDefault="00D8203A">
            <w:pPr>
              <w:jc w:val="center"/>
              <w:rPr>
                <w:sz w:val="24"/>
              </w:rPr>
            </w:pPr>
          </w:p>
        </w:tc>
        <w:tc>
          <w:tcPr>
            <w:tcW w:w="1964" w:type="dxa"/>
            <w:vAlign w:val="center"/>
          </w:tcPr>
          <w:p w:rsidR="00D8203A" w:rsidRDefault="00674886">
            <w:pPr>
              <w:jc w:val="center"/>
              <w:rPr>
                <w:rFonts w:ascii="仿宋_GB2312" w:eastAsia="仿宋_GB2312"/>
                <w:sz w:val="24"/>
              </w:rPr>
            </w:pPr>
            <w:proofErr w:type="gramStart"/>
            <w:r>
              <w:rPr>
                <w:rFonts w:ascii="仿宋_GB2312" w:eastAsia="仿宋_GB2312" w:hint="eastAsia"/>
                <w:sz w:val="24"/>
              </w:rPr>
              <w:t>区文旅局分办</w:t>
            </w:r>
            <w:proofErr w:type="gramEnd"/>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13</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关于社区工作人员的住房公积金待遇的建议</w:t>
            </w:r>
          </w:p>
        </w:tc>
        <w:tc>
          <w:tcPr>
            <w:tcW w:w="1133" w:type="dxa"/>
            <w:vAlign w:val="center"/>
          </w:tcPr>
          <w:p w:rsidR="00D8203A" w:rsidRDefault="00674886">
            <w:pPr>
              <w:jc w:val="center"/>
              <w:rPr>
                <w:rFonts w:eastAsia="仿宋_GB2312"/>
                <w:sz w:val="24"/>
              </w:rPr>
            </w:pPr>
            <w:proofErr w:type="gramStart"/>
            <w:r>
              <w:rPr>
                <w:rFonts w:ascii="仿宋_GB2312" w:eastAsia="仿宋_GB2312" w:hint="eastAsia"/>
                <w:sz w:val="24"/>
              </w:rPr>
              <w:t>李元菊</w:t>
            </w:r>
            <w:proofErr w:type="gramEnd"/>
          </w:p>
        </w:tc>
        <w:tc>
          <w:tcPr>
            <w:tcW w:w="2538" w:type="dxa"/>
            <w:vAlign w:val="center"/>
          </w:tcPr>
          <w:p w:rsidR="00D8203A" w:rsidRDefault="00674886">
            <w:pPr>
              <w:jc w:val="center"/>
              <w:rPr>
                <w:rFonts w:eastAsia="仿宋_GB2312"/>
                <w:sz w:val="24"/>
              </w:rPr>
            </w:pPr>
            <w:r>
              <w:rPr>
                <w:rFonts w:ascii="仿宋_GB2312" w:eastAsia="仿宋_GB2312" w:hint="eastAsia"/>
                <w:sz w:val="24"/>
              </w:rPr>
              <w:t>土坝</w:t>
            </w:r>
            <w:proofErr w:type="gramStart"/>
            <w:r>
              <w:rPr>
                <w:rFonts w:ascii="仿宋_GB2312" w:eastAsia="仿宋_GB2312" w:hint="eastAsia"/>
                <w:sz w:val="24"/>
              </w:rPr>
              <w:t>孜</w:t>
            </w:r>
            <w:proofErr w:type="gramEnd"/>
            <w:r>
              <w:rPr>
                <w:rFonts w:ascii="仿宋_GB2312" w:eastAsia="仿宋_GB2312" w:hint="eastAsia"/>
                <w:sz w:val="24"/>
              </w:rPr>
              <w:t>街道建井社区</w:t>
            </w:r>
          </w:p>
        </w:tc>
        <w:tc>
          <w:tcPr>
            <w:tcW w:w="1674" w:type="dxa"/>
            <w:vAlign w:val="center"/>
          </w:tcPr>
          <w:p w:rsidR="00D8203A" w:rsidRDefault="00674886">
            <w:pPr>
              <w:jc w:val="center"/>
              <w:rPr>
                <w:rFonts w:eastAsia="仿宋_GB2312"/>
                <w:sz w:val="24"/>
              </w:rPr>
            </w:pPr>
            <w:r>
              <w:rPr>
                <w:rFonts w:ascii="仿宋_GB2312" w:eastAsia="仿宋_GB2312" w:hint="eastAsia"/>
                <w:sz w:val="24"/>
              </w:rPr>
              <w:t>2168936</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区委组织部</w:t>
            </w:r>
          </w:p>
        </w:tc>
      </w:tr>
      <w:tr w:rsidR="00D8203A">
        <w:trPr>
          <w:trHeight w:hRule="exact" w:val="727"/>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14</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关于社区工作人员公休的建议</w:t>
            </w:r>
          </w:p>
        </w:tc>
        <w:tc>
          <w:tcPr>
            <w:tcW w:w="1133" w:type="dxa"/>
            <w:vAlign w:val="center"/>
          </w:tcPr>
          <w:p w:rsidR="00D8203A" w:rsidRDefault="00674886">
            <w:pPr>
              <w:jc w:val="center"/>
              <w:rPr>
                <w:rFonts w:eastAsia="仿宋_GB2312"/>
                <w:sz w:val="24"/>
              </w:rPr>
            </w:pPr>
            <w:proofErr w:type="gramStart"/>
            <w:r>
              <w:rPr>
                <w:rFonts w:ascii="仿宋_GB2312" w:eastAsia="仿宋_GB2312" w:hint="eastAsia"/>
                <w:sz w:val="24"/>
              </w:rPr>
              <w:t>曹多勤</w:t>
            </w:r>
            <w:proofErr w:type="gramEnd"/>
          </w:p>
        </w:tc>
        <w:tc>
          <w:tcPr>
            <w:tcW w:w="2538" w:type="dxa"/>
            <w:vAlign w:val="center"/>
          </w:tcPr>
          <w:p w:rsidR="00D8203A" w:rsidRDefault="00674886">
            <w:pPr>
              <w:jc w:val="center"/>
              <w:rPr>
                <w:rFonts w:eastAsia="仿宋_GB2312"/>
                <w:sz w:val="24"/>
              </w:rPr>
            </w:pPr>
            <w:r>
              <w:rPr>
                <w:rFonts w:ascii="仿宋_GB2312" w:eastAsia="仿宋_GB2312" w:hint="eastAsia"/>
                <w:sz w:val="24"/>
              </w:rPr>
              <w:t>土坝</w:t>
            </w:r>
            <w:proofErr w:type="gramStart"/>
            <w:r>
              <w:rPr>
                <w:rFonts w:ascii="仿宋_GB2312" w:eastAsia="仿宋_GB2312" w:hint="eastAsia"/>
                <w:sz w:val="24"/>
              </w:rPr>
              <w:t>孜</w:t>
            </w:r>
            <w:proofErr w:type="gramEnd"/>
            <w:r>
              <w:rPr>
                <w:rFonts w:ascii="仿宋_GB2312" w:eastAsia="仿宋_GB2312" w:hint="eastAsia"/>
                <w:sz w:val="24"/>
              </w:rPr>
              <w:t>街道小刘庄社区</w:t>
            </w:r>
          </w:p>
        </w:tc>
        <w:tc>
          <w:tcPr>
            <w:tcW w:w="1674" w:type="dxa"/>
            <w:vAlign w:val="center"/>
          </w:tcPr>
          <w:p w:rsidR="00D8203A" w:rsidRDefault="00674886">
            <w:pPr>
              <w:jc w:val="center"/>
              <w:rPr>
                <w:rFonts w:eastAsia="仿宋_GB2312"/>
                <w:sz w:val="24"/>
              </w:rPr>
            </w:pPr>
            <w:r>
              <w:rPr>
                <w:rFonts w:ascii="仿宋_GB2312" w:eastAsia="仿宋_GB2312" w:hint="eastAsia"/>
                <w:sz w:val="24"/>
              </w:rPr>
              <w:t>13635542959</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区民政局</w:t>
            </w:r>
          </w:p>
        </w:tc>
      </w:tr>
      <w:tr w:rsidR="00D8203A">
        <w:trPr>
          <w:trHeight w:hRule="exact" w:val="618"/>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15</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关于在大丁山生态</w:t>
            </w:r>
            <w:proofErr w:type="gramStart"/>
            <w:r>
              <w:rPr>
                <w:rFonts w:ascii="仿宋_GB2312" w:eastAsia="仿宋_GB2312" w:hint="eastAsia"/>
                <w:sz w:val="24"/>
              </w:rPr>
              <w:t>修复整治</w:t>
            </w:r>
            <w:proofErr w:type="gramEnd"/>
            <w:r>
              <w:rPr>
                <w:rFonts w:ascii="仿宋_GB2312" w:eastAsia="仿宋_GB2312" w:hint="eastAsia"/>
                <w:sz w:val="24"/>
              </w:rPr>
              <w:t>项目内增设文化休闲设施的建议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杨波</w:t>
            </w:r>
          </w:p>
        </w:tc>
        <w:tc>
          <w:tcPr>
            <w:tcW w:w="2538" w:type="dxa"/>
            <w:vAlign w:val="center"/>
          </w:tcPr>
          <w:p w:rsidR="00D8203A" w:rsidRDefault="00674886">
            <w:pPr>
              <w:jc w:val="center"/>
              <w:rPr>
                <w:rFonts w:eastAsia="仿宋_GB2312"/>
                <w:sz w:val="24"/>
              </w:rPr>
            </w:pPr>
            <w:r>
              <w:rPr>
                <w:rFonts w:ascii="仿宋_GB2312" w:eastAsia="仿宋_GB2312" w:hint="eastAsia"/>
                <w:sz w:val="24"/>
              </w:rPr>
              <w:t>八</w:t>
            </w:r>
            <w:proofErr w:type="gramStart"/>
            <w:r>
              <w:rPr>
                <w:rFonts w:ascii="仿宋_GB2312" w:eastAsia="仿宋_GB2312" w:hint="eastAsia"/>
                <w:sz w:val="24"/>
              </w:rPr>
              <w:t>区教体局</w:t>
            </w:r>
            <w:proofErr w:type="gramEnd"/>
          </w:p>
        </w:tc>
        <w:tc>
          <w:tcPr>
            <w:tcW w:w="1674" w:type="dxa"/>
            <w:vAlign w:val="center"/>
          </w:tcPr>
          <w:p w:rsidR="00D8203A" w:rsidRDefault="00674886">
            <w:pPr>
              <w:jc w:val="center"/>
              <w:rPr>
                <w:rFonts w:eastAsia="仿宋_GB2312"/>
                <w:sz w:val="24"/>
              </w:rPr>
            </w:pPr>
            <w:r>
              <w:rPr>
                <w:rFonts w:ascii="仿宋_GB2312" w:eastAsia="仿宋_GB2312" w:hint="eastAsia"/>
                <w:sz w:val="24"/>
              </w:rPr>
              <w:t>13515549090</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八公山镇</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16</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关于在二通道中间隔离带降低其高度的建议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张锦秀</w:t>
            </w:r>
          </w:p>
        </w:tc>
        <w:tc>
          <w:tcPr>
            <w:tcW w:w="2538" w:type="dxa"/>
            <w:vAlign w:val="center"/>
          </w:tcPr>
          <w:p w:rsidR="00D8203A" w:rsidRDefault="00674886">
            <w:pPr>
              <w:jc w:val="center"/>
              <w:rPr>
                <w:rFonts w:eastAsia="仿宋_GB2312"/>
                <w:sz w:val="24"/>
              </w:rPr>
            </w:pPr>
            <w:r>
              <w:rPr>
                <w:rFonts w:ascii="仿宋_GB2312" w:eastAsia="仿宋_GB2312" w:hint="eastAsia"/>
                <w:sz w:val="24"/>
              </w:rPr>
              <w:t>淮南九中</w:t>
            </w:r>
          </w:p>
        </w:tc>
        <w:tc>
          <w:tcPr>
            <w:tcW w:w="1674" w:type="dxa"/>
            <w:vAlign w:val="center"/>
          </w:tcPr>
          <w:p w:rsidR="00D8203A" w:rsidRDefault="00674886">
            <w:pPr>
              <w:jc w:val="center"/>
              <w:rPr>
                <w:rFonts w:eastAsia="仿宋_GB2312"/>
                <w:sz w:val="24"/>
              </w:rPr>
            </w:pPr>
            <w:r>
              <w:rPr>
                <w:rFonts w:ascii="仿宋_GB2312" w:eastAsia="仿宋_GB2312" w:hint="eastAsia"/>
                <w:sz w:val="24"/>
              </w:rPr>
              <w:t>18130159063</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区住建局</w:t>
            </w:r>
          </w:p>
        </w:tc>
      </w:tr>
      <w:tr w:rsidR="00D8203A">
        <w:trPr>
          <w:trHeight w:hRule="exact" w:val="70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17</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关于在土坝</w:t>
            </w:r>
            <w:proofErr w:type="gramStart"/>
            <w:r>
              <w:rPr>
                <w:rFonts w:ascii="仿宋_GB2312" w:eastAsia="仿宋_GB2312" w:hint="eastAsia"/>
                <w:sz w:val="24"/>
              </w:rPr>
              <w:t>孜</w:t>
            </w:r>
            <w:proofErr w:type="gramEnd"/>
            <w:r>
              <w:rPr>
                <w:rFonts w:ascii="仿宋_GB2312" w:eastAsia="仿宋_GB2312" w:hint="eastAsia"/>
                <w:sz w:val="24"/>
              </w:rPr>
              <w:t>与蔡新路交叉路口重修交通</w:t>
            </w:r>
            <w:proofErr w:type="gramStart"/>
            <w:r>
              <w:rPr>
                <w:rFonts w:ascii="仿宋_GB2312" w:eastAsia="仿宋_GB2312" w:hint="eastAsia"/>
                <w:sz w:val="24"/>
              </w:rPr>
              <w:t>隔离挡坎的</w:t>
            </w:r>
            <w:proofErr w:type="gramEnd"/>
            <w:r>
              <w:rPr>
                <w:rFonts w:ascii="仿宋_GB2312" w:eastAsia="仿宋_GB2312" w:hint="eastAsia"/>
                <w:sz w:val="24"/>
              </w:rPr>
              <w:t>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张锦秀</w:t>
            </w:r>
          </w:p>
        </w:tc>
        <w:tc>
          <w:tcPr>
            <w:tcW w:w="2538" w:type="dxa"/>
            <w:vAlign w:val="center"/>
          </w:tcPr>
          <w:p w:rsidR="00D8203A" w:rsidRDefault="00674886">
            <w:pPr>
              <w:jc w:val="center"/>
              <w:rPr>
                <w:rFonts w:eastAsia="仿宋_GB2312"/>
                <w:sz w:val="24"/>
              </w:rPr>
            </w:pPr>
            <w:r>
              <w:rPr>
                <w:rFonts w:ascii="仿宋_GB2312" w:eastAsia="仿宋_GB2312" w:hint="eastAsia"/>
                <w:sz w:val="24"/>
              </w:rPr>
              <w:t>淮南九中</w:t>
            </w:r>
          </w:p>
        </w:tc>
        <w:tc>
          <w:tcPr>
            <w:tcW w:w="1674" w:type="dxa"/>
            <w:vAlign w:val="center"/>
          </w:tcPr>
          <w:p w:rsidR="00D8203A" w:rsidRDefault="00674886">
            <w:pPr>
              <w:jc w:val="center"/>
              <w:rPr>
                <w:rFonts w:eastAsia="仿宋_GB2312"/>
                <w:sz w:val="24"/>
              </w:rPr>
            </w:pPr>
            <w:r>
              <w:rPr>
                <w:rFonts w:ascii="仿宋_GB2312" w:eastAsia="仿宋_GB2312" w:hint="eastAsia"/>
                <w:sz w:val="24"/>
              </w:rPr>
              <w:t>18130159063</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区住建局</w:t>
            </w:r>
          </w:p>
        </w:tc>
      </w:tr>
      <w:tr w:rsidR="00D8203A">
        <w:trPr>
          <w:trHeight w:hRule="exact" w:val="754"/>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18</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关于瓷器新村小区没有围墙问题</w:t>
            </w:r>
          </w:p>
        </w:tc>
        <w:tc>
          <w:tcPr>
            <w:tcW w:w="1133" w:type="dxa"/>
            <w:vAlign w:val="center"/>
          </w:tcPr>
          <w:p w:rsidR="00D8203A" w:rsidRDefault="00674886">
            <w:pPr>
              <w:jc w:val="center"/>
              <w:rPr>
                <w:rFonts w:eastAsia="仿宋_GB2312"/>
                <w:sz w:val="24"/>
              </w:rPr>
            </w:pPr>
            <w:r>
              <w:rPr>
                <w:rFonts w:ascii="仿宋_GB2312" w:eastAsia="仿宋_GB2312" w:hint="eastAsia"/>
                <w:sz w:val="24"/>
              </w:rPr>
              <w:t>许</w:t>
            </w:r>
            <w:r>
              <w:rPr>
                <w:rFonts w:ascii="仿宋_GB2312" w:eastAsia="仿宋_GB2312" w:hint="eastAsia"/>
                <w:sz w:val="24"/>
              </w:rPr>
              <w:t xml:space="preserve">  </w:t>
            </w:r>
            <w:r>
              <w:rPr>
                <w:rFonts w:ascii="仿宋_GB2312" w:eastAsia="仿宋_GB2312" w:hint="eastAsia"/>
                <w:sz w:val="24"/>
              </w:rPr>
              <w:t>丽</w:t>
            </w:r>
          </w:p>
        </w:tc>
        <w:tc>
          <w:tcPr>
            <w:tcW w:w="2538" w:type="dxa"/>
            <w:vAlign w:val="center"/>
          </w:tcPr>
          <w:p w:rsidR="00D8203A" w:rsidRDefault="00674886">
            <w:pPr>
              <w:jc w:val="center"/>
              <w:rPr>
                <w:rFonts w:eastAsia="仿宋_GB2312"/>
                <w:sz w:val="24"/>
              </w:rPr>
            </w:pPr>
            <w:r>
              <w:rPr>
                <w:rFonts w:ascii="仿宋_GB2312" w:eastAsia="仿宋_GB2312" w:hint="eastAsia"/>
                <w:sz w:val="24"/>
              </w:rPr>
              <w:t>东安</w:t>
            </w:r>
            <w:proofErr w:type="gramStart"/>
            <w:r>
              <w:rPr>
                <w:rFonts w:ascii="仿宋_GB2312" w:eastAsia="仿宋_GB2312" w:hint="eastAsia"/>
                <w:sz w:val="24"/>
              </w:rPr>
              <w:t>物业八</w:t>
            </w:r>
            <w:proofErr w:type="gramEnd"/>
            <w:r>
              <w:rPr>
                <w:rFonts w:ascii="仿宋_GB2312" w:eastAsia="仿宋_GB2312" w:hint="eastAsia"/>
                <w:sz w:val="24"/>
              </w:rPr>
              <w:t>公山分公司</w:t>
            </w:r>
          </w:p>
        </w:tc>
        <w:tc>
          <w:tcPr>
            <w:tcW w:w="1674" w:type="dxa"/>
            <w:vAlign w:val="center"/>
          </w:tcPr>
          <w:p w:rsidR="00D8203A" w:rsidRDefault="00674886">
            <w:pPr>
              <w:jc w:val="center"/>
              <w:rPr>
                <w:rFonts w:eastAsia="仿宋_GB2312"/>
                <w:sz w:val="24"/>
              </w:rPr>
            </w:pPr>
            <w:r>
              <w:rPr>
                <w:rFonts w:ascii="仿宋_GB2312" w:eastAsia="仿宋_GB2312" w:hint="eastAsia"/>
                <w:sz w:val="24"/>
              </w:rPr>
              <w:t>18130103903</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土坝</w:t>
            </w:r>
            <w:proofErr w:type="gramStart"/>
            <w:r>
              <w:rPr>
                <w:rFonts w:ascii="仿宋_GB2312" w:eastAsia="仿宋_GB2312" w:hint="eastAsia"/>
                <w:sz w:val="24"/>
              </w:rPr>
              <w:t>孜</w:t>
            </w:r>
            <w:proofErr w:type="gramEnd"/>
            <w:r>
              <w:rPr>
                <w:rFonts w:ascii="仿宋_GB2312" w:eastAsia="仿宋_GB2312" w:hint="eastAsia"/>
                <w:sz w:val="24"/>
              </w:rPr>
              <w:t>街道</w:t>
            </w:r>
          </w:p>
        </w:tc>
      </w:tr>
      <w:tr w:rsidR="00D8203A">
        <w:trPr>
          <w:trHeight w:hRule="exact" w:val="420"/>
        </w:trPr>
        <w:tc>
          <w:tcPr>
            <w:tcW w:w="734" w:type="dxa"/>
            <w:vMerge w:val="restart"/>
            <w:vAlign w:val="center"/>
          </w:tcPr>
          <w:p w:rsidR="00D8203A" w:rsidRDefault="00674886">
            <w:pPr>
              <w:widowControl/>
              <w:jc w:val="center"/>
              <w:textAlignment w:val="center"/>
              <w:rPr>
                <w:rFonts w:eastAsia="仿宋_GB2312"/>
                <w:sz w:val="24"/>
              </w:rPr>
            </w:pPr>
            <w:r>
              <w:rPr>
                <w:color w:val="000000"/>
                <w:kern w:val="0"/>
                <w:sz w:val="24"/>
                <w:lang w:bidi="ar"/>
              </w:rPr>
              <w:t>19</w:t>
            </w:r>
          </w:p>
        </w:tc>
        <w:tc>
          <w:tcPr>
            <w:tcW w:w="6124" w:type="dxa"/>
            <w:vMerge w:val="restart"/>
            <w:vAlign w:val="center"/>
          </w:tcPr>
          <w:p w:rsidR="00D8203A" w:rsidRDefault="00674886">
            <w:pPr>
              <w:jc w:val="center"/>
              <w:rPr>
                <w:rFonts w:eastAsia="仿宋_GB2312"/>
                <w:sz w:val="24"/>
              </w:rPr>
            </w:pPr>
            <w:r>
              <w:rPr>
                <w:rFonts w:ascii="仿宋_GB2312" w:eastAsia="仿宋_GB2312" w:hint="eastAsia"/>
                <w:sz w:val="24"/>
              </w:rPr>
              <w:t>关于加强居民小区直饮水监管的建议</w:t>
            </w:r>
          </w:p>
        </w:tc>
        <w:tc>
          <w:tcPr>
            <w:tcW w:w="1133" w:type="dxa"/>
            <w:vMerge w:val="restart"/>
            <w:vAlign w:val="center"/>
          </w:tcPr>
          <w:p w:rsidR="00D8203A" w:rsidRDefault="00674886">
            <w:pPr>
              <w:jc w:val="center"/>
              <w:rPr>
                <w:rFonts w:eastAsia="仿宋_GB2312"/>
                <w:sz w:val="24"/>
              </w:rPr>
            </w:pPr>
            <w:r>
              <w:rPr>
                <w:rFonts w:ascii="仿宋_GB2312" w:eastAsia="仿宋_GB2312" w:hint="eastAsia"/>
                <w:sz w:val="24"/>
              </w:rPr>
              <w:t>胡</w:t>
            </w:r>
            <w:r>
              <w:rPr>
                <w:rFonts w:ascii="仿宋_GB2312" w:eastAsia="仿宋_GB2312" w:hint="eastAsia"/>
                <w:sz w:val="24"/>
              </w:rPr>
              <w:t xml:space="preserve">  </w:t>
            </w:r>
            <w:r>
              <w:rPr>
                <w:rFonts w:ascii="仿宋_GB2312" w:eastAsia="仿宋_GB2312" w:hint="eastAsia"/>
                <w:sz w:val="24"/>
              </w:rPr>
              <w:t>勇</w:t>
            </w:r>
          </w:p>
        </w:tc>
        <w:tc>
          <w:tcPr>
            <w:tcW w:w="2538" w:type="dxa"/>
            <w:vMerge w:val="restart"/>
            <w:vAlign w:val="center"/>
          </w:tcPr>
          <w:p w:rsidR="00D8203A" w:rsidRDefault="00674886">
            <w:pPr>
              <w:jc w:val="center"/>
              <w:rPr>
                <w:rFonts w:eastAsia="仿宋_GB2312"/>
                <w:sz w:val="24"/>
              </w:rPr>
            </w:pPr>
            <w:r>
              <w:rPr>
                <w:rFonts w:ascii="仿宋_GB2312" w:eastAsia="仿宋_GB2312" w:hint="eastAsia"/>
                <w:sz w:val="24"/>
              </w:rPr>
              <w:t>区人民检察院</w:t>
            </w:r>
          </w:p>
        </w:tc>
        <w:tc>
          <w:tcPr>
            <w:tcW w:w="1674" w:type="dxa"/>
            <w:vMerge w:val="restart"/>
            <w:vAlign w:val="center"/>
          </w:tcPr>
          <w:p w:rsidR="00D8203A" w:rsidRDefault="00674886">
            <w:pPr>
              <w:jc w:val="center"/>
              <w:rPr>
                <w:rFonts w:eastAsia="仿宋_GB2312"/>
                <w:sz w:val="24"/>
              </w:rPr>
            </w:pPr>
            <w:r>
              <w:rPr>
                <w:rFonts w:ascii="仿宋_GB2312" w:eastAsia="仿宋_GB2312" w:hint="eastAsia"/>
                <w:sz w:val="24"/>
              </w:rPr>
              <w:t>19905540626</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区市场局主办</w:t>
            </w:r>
          </w:p>
        </w:tc>
      </w:tr>
      <w:tr w:rsidR="00D8203A">
        <w:trPr>
          <w:trHeight w:hRule="exact" w:val="420"/>
        </w:trPr>
        <w:tc>
          <w:tcPr>
            <w:tcW w:w="734" w:type="dxa"/>
            <w:vMerge/>
            <w:vAlign w:val="center"/>
          </w:tcPr>
          <w:p w:rsidR="00D8203A" w:rsidRDefault="00D8203A">
            <w:pPr>
              <w:jc w:val="center"/>
            </w:pPr>
          </w:p>
        </w:tc>
        <w:tc>
          <w:tcPr>
            <w:tcW w:w="6124" w:type="dxa"/>
            <w:vMerge/>
            <w:vAlign w:val="center"/>
          </w:tcPr>
          <w:p w:rsidR="00D8203A" w:rsidRDefault="00D8203A">
            <w:pPr>
              <w:jc w:val="center"/>
              <w:rPr>
                <w:sz w:val="24"/>
              </w:rPr>
            </w:pPr>
          </w:p>
        </w:tc>
        <w:tc>
          <w:tcPr>
            <w:tcW w:w="1133" w:type="dxa"/>
            <w:vMerge/>
            <w:vAlign w:val="center"/>
          </w:tcPr>
          <w:p w:rsidR="00D8203A" w:rsidRDefault="00D8203A">
            <w:pPr>
              <w:jc w:val="center"/>
              <w:rPr>
                <w:sz w:val="24"/>
              </w:rPr>
            </w:pPr>
          </w:p>
        </w:tc>
        <w:tc>
          <w:tcPr>
            <w:tcW w:w="2538" w:type="dxa"/>
            <w:vMerge/>
            <w:vAlign w:val="center"/>
          </w:tcPr>
          <w:p w:rsidR="00D8203A" w:rsidRDefault="00D8203A">
            <w:pPr>
              <w:jc w:val="center"/>
              <w:rPr>
                <w:sz w:val="24"/>
              </w:rPr>
            </w:pPr>
          </w:p>
        </w:tc>
        <w:tc>
          <w:tcPr>
            <w:tcW w:w="1674" w:type="dxa"/>
            <w:vMerge/>
            <w:vAlign w:val="center"/>
          </w:tcPr>
          <w:p w:rsidR="00D8203A" w:rsidRDefault="00D8203A">
            <w:pPr>
              <w:jc w:val="center"/>
              <w:rPr>
                <w:sz w:val="24"/>
              </w:rPr>
            </w:pPr>
          </w:p>
        </w:tc>
        <w:tc>
          <w:tcPr>
            <w:tcW w:w="1964" w:type="dxa"/>
            <w:vAlign w:val="center"/>
          </w:tcPr>
          <w:p w:rsidR="00D8203A" w:rsidRDefault="00674886">
            <w:pPr>
              <w:jc w:val="center"/>
              <w:rPr>
                <w:rFonts w:ascii="仿宋_GB2312" w:eastAsia="仿宋_GB2312"/>
                <w:sz w:val="24"/>
              </w:rPr>
            </w:pPr>
            <w:r>
              <w:rPr>
                <w:rFonts w:ascii="仿宋_GB2312" w:eastAsia="仿宋_GB2312" w:hint="eastAsia"/>
                <w:sz w:val="24"/>
              </w:rPr>
              <w:t>区</w:t>
            </w:r>
            <w:proofErr w:type="gramStart"/>
            <w:r>
              <w:rPr>
                <w:rFonts w:ascii="仿宋_GB2312" w:eastAsia="仿宋_GB2312" w:hint="eastAsia"/>
                <w:sz w:val="24"/>
              </w:rPr>
              <w:t>卫健委协办</w:t>
            </w:r>
            <w:proofErr w:type="gramEnd"/>
          </w:p>
        </w:tc>
      </w:tr>
      <w:tr w:rsidR="00D8203A">
        <w:trPr>
          <w:trHeight w:hRule="exact" w:val="420"/>
        </w:trPr>
        <w:tc>
          <w:tcPr>
            <w:tcW w:w="734" w:type="dxa"/>
            <w:vMerge w:val="restart"/>
            <w:vAlign w:val="center"/>
          </w:tcPr>
          <w:p w:rsidR="00D8203A" w:rsidRDefault="00674886">
            <w:pPr>
              <w:widowControl/>
              <w:jc w:val="center"/>
              <w:textAlignment w:val="center"/>
              <w:rPr>
                <w:rFonts w:eastAsia="仿宋_GB2312"/>
                <w:sz w:val="24"/>
              </w:rPr>
            </w:pPr>
            <w:r>
              <w:rPr>
                <w:color w:val="000000"/>
                <w:kern w:val="0"/>
                <w:sz w:val="24"/>
                <w:lang w:bidi="ar"/>
              </w:rPr>
              <w:t>20</w:t>
            </w:r>
          </w:p>
        </w:tc>
        <w:tc>
          <w:tcPr>
            <w:tcW w:w="6124" w:type="dxa"/>
            <w:vMerge w:val="restart"/>
            <w:vAlign w:val="center"/>
          </w:tcPr>
          <w:p w:rsidR="00D8203A" w:rsidRDefault="00674886">
            <w:pPr>
              <w:jc w:val="center"/>
              <w:rPr>
                <w:rFonts w:eastAsia="仿宋_GB2312"/>
                <w:sz w:val="24"/>
              </w:rPr>
            </w:pPr>
            <w:r>
              <w:rPr>
                <w:rFonts w:ascii="仿宋_GB2312" w:eastAsia="仿宋_GB2312" w:hint="eastAsia"/>
                <w:sz w:val="24"/>
              </w:rPr>
              <w:t>关于严格落实法律规定，全面加强未成年人保护工作的建议</w:t>
            </w:r>
          </w:p>
        </w:tc>
        <w:tc>
          <w:tcPr>
            <w:tcW w:w="1133" w:type="dxa"/>
            <w:vMerge w:val="restart"/>
            <w:vAlign w:val="center"/>
          </w:tcPr>
          <w:p w:rsidR="00D8203A" w:rsidRDefault="00674886">
            <w:pPr>
              <w:jc w:val="center"/>
              <w:rPr>
                <w:rFonts w:eastAsia="仿宋_GB2312"/>
                <w:sz w:val="24"/>
              </w:rPr>
            </w:pPr>
            <w:r>
              <w:rPr>
                <w:rFonts w:ascii="仿宋_GB2312" w:eastAsia="仿宋_GB2312" w:hint="eastAsia"/>
                <w:sz w:val="24"/>
              </w:rPr>
              <w:t>邹多品</w:t>
            </w:r>
          </w:p>
        </w:tc>
        <w:tc>
          <w:tcPr>
            <w:tcW w:w="2538" w:type="dxa"/>
            <w:vMerge w:val="restart"/>
            <w:vAlign w:val="center"/>
          </w:tcPr>
          <w:p w:rsidR="00D8203A" w:rsidRDefault="00674886">
            <w:pPr>
              <w:jc w:val="center"/>
              <w:rPr>
                <w:rFonts w:eastAsia="仿宋_GB2312"/>
                <w:sz w:val="24"/>
              </w:rPr>
            </w:pPr>
            <w:r>
              <w:rPr>
                <w:rFonts w:ascii="仿宋_GB2312" w:eastAsia="仿宋_GB2312" w:hint="eastAsia"/>
                <w:sz w:val="24"/>
              </w:rPr>
              <w:t>区人民检察院</w:t>
            </w:r>
          </w:p>
        </w:tc>
        <w:tc>
          <w:tcPr>
            <w:tcW w:w="1674" w:type="dxa"/>
            <w:vMerge w:val="restart"/>
            <w:vAlign w:val="center"/>
          </w:tcPr>
          <w:p w:rsidR="00D8203A" w:rsidRDefault="00674886">
            <w:pPr>
              <w:jc w:val="center"/>
              <w:rPr>
                <w:rFonts w:eastAsia="仿宋_GB2312"/>
                <w:sz w:val="24"/>
              </w:rPr>
            </w:pPr>
            <w:r>
              <w:rPr>
                <w:rFonts w:ascii="仿宋_GB2312" w:eastAsia="仿宋_GB2312" w:hint="eastAsia"/>
                <w:sz w:val="24"/>
              </w:rPr>
              <w:t>19905540626</w:t>
            </w:r>
          </w:p>
        </w:tc>
        <w:tc>
          <w:tcPr>
            <w:tcW w:w="1964" w:type="dxa"/>
            <w:vAlign w:val="center"/>
          </w:tcPr>
          <w:p w:rsidR="00D8203A" w:rsidRDefault="00674886">
            <w:pPr>
              <w:jc w:val="center"/>
              <w:rPr>
                <w:rFonts w:eastAsia="仿宋_GB2312"/>
                <w:color w:val="000000"/>
                <w:sz w:val="24"/>
              </w:rPr>
            </w:pPr>
            <w:r>
              <w:rPr>
                <w:rFonts w:ascii="仿宋_GB2312" w:eastAsia="仿宋_GB2312" w:hint="eastAsia"/>
                <w:sz w:val="24"/>
              </w:rPr>
              <w:t>妇联主办</w:t>
            </w:r>
          </w:p>
        </w:tc>
      </w:tr>
      <w:tr w:rsidR="00D8203A">
        <w:trPr>
          <w:trHeight w:hRule="exact" w:val="659"/>
        </w:trPr>
        <w:tc>
          <w:tcPr>
            <w:tcW w:w="734" w:type="dxa"/>
            <w:vMerge/>
            <w:vAlign w:val="center"/>
          </w:tcPr>
          <w:p w:rsidR="00D8203A" w:rsidRDefault="00D8203A">
            <w:pPr>
              <w:jc w:val="center"/>
            </w:pPr>
          </w:p>
        </w:tc>
        <w:tc>
          <w:tcPr>
            <w:tcW w:w="6124" w:type="dxa"/>
            <w:vMerge/>
            <w:vAlign w:val="center"/>
          </w:tcPr>
          <w:p w:rsidR="00D8203A" w:rsidRDefault="00D8203A">
            <w:pPr>
              <w:jc w:val="center"/>
              <w:rPr>
                <w:sz w:val="24"/>
              </w:rPr>
            </w:pPr>
          </w:p>
        </w:tc>
        <w:tc>
          <w:tcPr>
            <w:tcW w:w="1133" w:type="dxa"/>
            <w:vMerge/>
            <w:vAlign w:val="center"/>
          </w:tcPr>
          <w:p w:rsidR="00D8203A" w:rsidRDefault="00D8203A">
            <w:pPr>
              <w:jc w:val="center"/>
              <w:rPr>
                <w:sz w:val="24"/>
              </w:rPr>
            </w:pPr>
          </w:p>
        </w:tc>
        <w:tc>
          <w:tcPr>
            <w:tcW w:w="2538" w:type="dxa"/>
            <w:vMerge/>
            <w:vAlign w:val="center"/>
          </w:tcPr>
          <w:p w:rsidR="00D8203A" w:rsidRDefault="00D8203A">
            <w:pPr>
              <w:jc w:val="center"/>
              <w:rPr>
                <w:sz w:val="24"/>
              </w:rPr>
            </w:pPr>
          </w:p>
        </w:tc>
        <w:tc>
          <w:tcPr>
            <w:tcW w:w="1674" w:type="dxa"/>
            <w:vMerge/>
            <w:vAlign w:val="center"/>
          </w:tcPr>
          <w:p w:rsidR="00D8203A" w:rsidRDefault="00D8203A">
            <w:pPr>
              <w:jc w:val="center"/>
              <w:rPr>
                <w:sz w:val="24"/>
              </w:rPr>
            </w:pPr>
          </w:p>
        </w:tc>
        <w:tc>
          <w:tcPr>
            <w:tcW w:w="1964" w:type="dxa"/>
            <w:vAlign w:val="center"/>
          </w:tcPr>
          <w:p w:rsidR="00D8203A" w:rsidRDefault="00674886">
            <w:pPr>
              <w:jc w:val="center"/>
              <w:rPr>
                <w:rFonts w:ascii="仿宋_GB2312" w:eastAsia="仿宋_GB2312"/>
                <w:sz w:val="24"/>
              </w:rPr>
            </w:pPr>
            <w:r>
              <w:rPr>
                <w:rFonts w:ascii="仿宋_GB2312" w:eastAsia="仿宋_GB2312" w:hint="eastAsia"/>
                <w:sz w:val="24"/>
              </w:rPr>
              <w:t>区</w:t>
            </w:r>
            <w:proofErr w:type="gramStart"/>
            <w:r>
              <w:rPr>
                <w:rFonts w:ascii="仿宋_GB2312" w:eastAsia="仿宋_GB2312" w:hint="eastAsia"/>
                <w:sz w:val="24"/>
              </w:rPr>
              <w:t>文旅局</w:t>
            </w:r>
            <w:proofErr w:type="gramEnd"/>
            <w:r>
              <w:rPr>
                <w:rFonts w:ascii="仿宋_GB2312" w:eastAsia="仿宋_GB2312" w:hint="eastAsia"/>
                <w:sz w:val="24"/>
              </w:rPr>
              <w:t>、区市场局协办</w:t>
            </w:r>
          </w:p>
        </w:tc>
      </w:tr>
      <w:tr w:rsidR="00D8203A">
        <w:trPr>
          <w:trHeight w:hRule="exact" w:val="652"/>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21</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关于“严禁大型货车驶入毕家岗沿矿路至产业园路段”建议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朱</w:t>
            </w:r>
            <w:r>
              <w:rPr>
                <w:rFonts w:ascii="仿宋_GB2312" w:eastAsia="仿宋_GB2312" w:hint="eastAsia"/>
                <w:sz w:val="24"/>
              </w:rPr>
              <w:t xml:space="preserve">  </w:t>
            </w:r>
            <w:r>
              <w:rPr>
                <w:rFonts w:ascii="仿宋_GB2312" w:eastAsia="仿宋_GB2312" w:hint="eastAsia"/>
                <w:sz w:val="24"/>
              </w:rPr>
              <w:t>瑜</w:t>
            </w:r>
          </w:p>
        </w:tc>
        <w:tc>
          <w:tcPr>
            <w:tcW w:w="2538" w:type="dxa"/>
            <w:vAlign w:val="center"/>
          </w:tcPr>
          <w:p w:rsidR="00D8203A" w:rsidRDefault="00674886">
            <w:pPr>
              <w:jc w:val="center"/>
              <w:rPr>
                <w:rFonts w:eastAsia="仿宋_GB2312"/>
                <w:sz w:val="24"/>
              </w:rPr>
            </w:pPr>
            <w:r>
              <w:rPr>
                <w:rFonts w:ascii="仿宋_GB2312" w:eastAsia="仿宋_GB2312" w:hint="eastAsia"/>
                <w:sz w:val="24"/>
              </w:rPr>
              <w:t>毕家岗派出所</w:t>
            </w:r>
          </w:p>
        </w:tc>
        <w:tc>
          <w:tcPr>
            <w:tcW w:w="1674" w:type="dxa"/>
            <w:vAlign w:val="center"/>
          </w:tcPr>
          <w:p w:rsidR="00D8203A" w:rsidRDefault="00674886">
            <w:pPr>
              <w:jc w:val="center"/>
              <w:rPr>
                <w:rFonts w:eastAsia="仿宋_GB2312"/>
                <w:sz w:val="24"/>
              </w:rPr>
            </w:pPr>
            <w:r>
              <w:rPr>
                <w:rFonts w:ascii="仿宋_GB2312" w:eastAsia="仿宋_GB2312" w:hint="eastAsia"/>
                <w:sz w:val="24"/>
              </w:rPr>
              <w:t>15955445512</w:t>
            </w:r>
          </w:p>
        </w:tc>
        <w:tc>
          <w:tcPr>
            <w:tcW w:w="1964" w:type="dxa"/>
            <w:vAlign w:val="center"/>
          </w:tcPr>
          <w:p w:rsidR="00D8203A" w:rsidRDefault="00674886">
            <w:pPr>
              <w:jc w:val="center"/>
              <w:rPr>
                <w:rFonts w:eastAsia="仿宋_GB2312"/>
                <w:sz w:val="24"/>
              </w:rPr>
            </w:pPr>
            <w:r>
              <w:rPr>
                <w:rFonts w:ascii="仿宋_GB2312" w:eastAsia="仿宋_GB2312" w:hint="eastAsia"/>
                <w:sz w:val="24"/>
              </w:rPr>
              <w:t>交警大队</w:t>
            </w:r>
          </w:p>
        </w:tc>
      </w:tr>
      <w:tr w:rsidR="00D8203A">
        <w:trPr>
          <w:trHeight w:hRule="exact" w:val="632"/>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lastRenderedPageBreak/>
              <w:t>22</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关于加快整区光</w:t>
            </w:r>
            <w:proofErr w:type="gramStart"/>
            <w:r>
              <w:rPr>
                <w:rFonts w:ascii="仿宋_GB2312" w:eastAsia="仿宋_GB2312" w:hint="eastAsia"/>
                <w:sz w:val="24"/>
              </w:rPr>
              <w:t>伏推进</w:t>
            </w:r>
            <w:proofErr w:type="gramEnd"/>
            <w:r>
              <w:rPr>
                <w:rFonts w:ascii="仿宋_GB2312" w:eastAsia="仿宋_GB2312" w:hint="eastAsia"/>
                <w:sz w:val="24"/>
              </w:rPr>
              <w:t>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张</w:t>
            </w:r>
            <w:r>
              <w:rPr>
                <w:rFonts w:ascii="仿宋_GB2312" w:eastAsia="仿宋_GB2312" w:hint="eastAsia"/>
                <w:sz w:val="24"/>
              </w:rPr>
              <w:t xml:space="preserve">  </w:t>
            </w:r>
            <w:r>
              <w:rPr>
                <w:rFonts w:ascii="仿宋_GB2312" w:eastAsia="仿宋_GB2312" w:hint="eastAsia"/>
                <w:sz w:val="24"/>
              </w:rPr>
              <w:t>径</w:t>
            </w:r>
          </w:p>
        </w:tc>
        <w:tc>
          <w:tcPr>
            <w:tcW w:w="2538" w:type="dxa"/>
            <w:vAlign w:val="center"/>
          </w:tcPr>
          <w:p w:rsidR="00D8203A" w:rsidRDefault="00674886">
            <w:pPr>
              <w:jc w:val="center"/>
              <w:rPr>
                <w:rFonts w:eastAsia="仿宋_GB2312"/>
                <w:sz w:val="24"/>
              </w:rPr>
            </w:pPr>
            <w:r>
              <w:rPr>
                <w:rFonts w:ascii="仿宋_GB2312" w:eastAsia="仿宋_GB2312" w:hint="eastAsia"/>
                <w:sz w:val="24"/>
              </w:rPr>
              <w:t>安徽荣盛售电有限公司</w:t>
            </w:r>
          </w:p>
        </w:tc>
        <w:tc>
          <w:tcPr>
            <w:tcW w:w="1674" w:type="dxa"/>
            <w:vAlign w:val="center"/>
          </w:tcPr>
          <w:p w:rsidR="00D8203A" w:rsidRDefault="00674886">
            <w:pPr>
              <w:jc w:val="center"/>
              <w:rPr>
                <w:rFonts w:eastAsia="仿宋_GB2312"/>
                <w:sz w:val="24"/>
              </w:rPr>
            </w:pPr>
            <w:r>
              <w:rPr>
                <w:rFonts w:ascii="仿宋_GB2312" w:eastAsia="仿宋_GB2312" w:hint="eastAsia"/>
                <w:sz w:val="24"/>
              </w:rPr>
              <w:t>13155409999</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区发改委</w:t>
            </w:r>
          </w:p>
        </w:tc>
      </w:tr>
      <w:tr w:rsidR="00D8203A">
        <w:trPr>
          <w:trHeight w:hRule="exact" w:val="714"/>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23</w:t>
            </w:r>
          </w:p>
        </w:tc>
        <w:tc>
          <w:tcPr>
            <w:tcW w:w="6124" w:type="dxa"/>
            <w:vAlign w:val="center"/>
          </w:tcPr>
          <w:p w:rsidR="00D8203A" w:rsidRDefault="00674886">
            <w:pPr>
              <w:jc w:val="center"/>
              <w:rPr>
                <w:rFonts w:eastAsia="仿宋_GB2312"/>
                <w:sz w:val="24"/>
              </w:rPr>
            </w:pPr>
            <w:r>
              <w:rPr>
                <w:rFonts w:ascii="仿宋_GB2312" w:eastAsia="仿宋_GB2312" w:hint="eastAsia"/>
                <w:sz w:val="24"/>
              </w:rPr>
              <w:t>淮凤路与黄岗村路交叉口绿化带导致的安全隐患问题</w:t>
            </w:r>
          </w:p>
        </w:tc>
        <w:tc>
          <w:tcPr>
            <w:tcW w:w="1133" w:type="dxa"/>
            <w:vAlign w:val="center"/>
          </w:tcPr>
          <w:p w:rsidR="00D8203A" w:rsidRDefault="00674886">
            <w:pPr>
              <w:jc w:val="center"/>
              <w:rPr>
                <w:rFonts w:eastAsia="仿宋_GB2312"/>
                <w:sz w:val="24"/>
              </w:rPr>
            </w:pPr>
            <w:proofErr w:type="gramStart"/>
            <w:r>
              <w:rPr>
                <w:rFonts w:ascii="仿宋_GB2312" w:eastAsia="仿宋_GB2312" w:hint="eastAsia"/>
                <w:sz w:val="24"/>
              </w:rPr>
              <w:t>袁</w:t>
            </w:r>
            <w:proofErr w:type="gramEnd"/>
            <w:r>
              <w:rPr>
                <w:rFonts w:ascii="仿宋_GB2312" w:eastAsia="仿宋_GB2312" w:hint="eastAsia"/>
                <w:sz w:val="24"/>
              </w:rPr>
              <w:t xml:space="preserve">  </w:t>
            </w:r>
            <w:r>
              <w:rPr>
                <w:rFonts w:ascii="仿宋_GB2312" w:eastAsia="仿宋_GB2312" w:hint="eastAsia"/>
                <w:sz w:val="24"/>
              </w:rPr>
              <w:t>里</w:t>
            </w:r>
          </w:p>
        </w:tc>
        <w:tc>
          <w:tcPr>
            <w:tcW w:w="2538" w:type="dxa"/>
            <w:vAlign w:val="center"/>
          </w:tcPr>
          <w:p w:rsidR="00D8203A" w:rsidRDefault="00674886">
            <w:pPr>
              <w:jc w:val="center"/>
              <w:rPr>
                <w:rFonts w:eastAsia="仿宋_GB2312"/>
                <w:sz w:val="24"/>
              </w:rPr>
            </w:pPr>
            <w:r>
              <w:rPr>
                <w:rFonts w:ascii="仿宋_GB2312" w:eastAsia="仿宋_GB2312" w:hint="eastAsia"/>
                <w:sz w:val="24"/>
              </w:rPr>
              <w:t>淮南市宏安机械制造有限公司</w:t>
            </w:r>
          </w:p>
        </w:tc>
        <w:tc>
          <w:tcPr>
            <w:tcW w:w="1674" w:type="dxa"/>
            <w:vAlign w:val="center"/>
          </w:tcPr>
          <w:p w:rsidR="00D8203A" w:rsidRDefault="00674886">
            <w:pPr>
              <w:jc w:val="center"/>
              <w:rPr>
                <w:rFonts w:eastAsia="仿宋_GB2312"/>
                <w:sz w:val="24"/>
              </w:rPr>
            </w:pPr>
            <w:r>
              <w:rPr>
                <w:rFonts w:ascii="仿宋_GB2312" w:eastAsia="仿宋_GB2312" w:hint="eastAsia"/>
                <w:sz w:val="24"/>
              </w:rPr>
              <w:t>17729908599</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区住建局</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24</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关于十字路口增加红绿灯的建议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季少林</w:t>
            </w:r>
          </w:p>
        </w:tc>
        <w:tc>
          <w:tcPr>
            <w:tcW w:w="2538" w:type="dxa"/>
            <w:vAlign w:val="center"/>
          </w:tcPr>
          <w:p w:rsidR="00D8203A" w:rsidRDefault="00674886">
            <w:pPr>
              <w:jc w:val="center"/>
              <w:rPr>
                <w:rFonts w:eastAsia="仿宋_GB2312"/>
                <w:sz w:val="24"/>
              </w:rPr>
            </w:pPr>
            <w:r>
              <w:rPr>
                <w:rFonts w:ascii="仿宋_GB2312" w:eastAsia="仿宋_GB2312" w:hint="eastAsia"/>
                <w:sz w:val="24"/>
              </w:rPr>
              <w:t>得尔思地毯有限公司</w:t>
            </w:r>
          </w:p>
        </w:tc>
        <w:tc>
          <w:tcPr>
            <w:tcW w:w="1674" w:type="dxa"/>
            <w:vAlign w:val="center"/>
          </w:tcPr>
          <w:p w:rsidR="00D8203A" w:rsidRDefault="00674886">
            <w:pPr>
              <w:jc w:val="center"/>
              <w:rPr>
                <w:rFonts w:eastAsia="仿宋_GB2312"/>
                <w:sz w:val="24"/>
              </w:rPr>
            </w:pPr>
            <w:r>
              <w:rPr>
                <w:rFonts w:ascii="仿宋_GB2312" w:eastAsia="仿宋_GB2312" w:hint="eastAsia"/>
                <w:sz w:val="24"/>
              </w:rPr>
              <w:t>18055497899</w:t>
            </w:r>
          </w:p>
        </w:tc>
        <w:tc>
          <w:tcPr>
            <w:tcW w:w="1964" w:type="dxa"/>
            <w:vAlign w:val="center"/>
          </w:tcPr>
          <w:p w:rsidR="00D8203A" w:rsidRDefault="00674886">
            <w:pPr>
              <w:jc w:val="center"/>
              <w:rPr>
                <w:rFonts w:eastAsia="仿宋_GB2312"/>
                <w:sz w:val="24"/>
              </w:rPr>
            </w:pPr>
            <w:r>
              <w:rPr>
                <w:rFonts w:ascii="仿宋_GB2312" w:eastAsia="仿宋_GB2312" w:hint="eastAsia"/>
                <w:sz w:val="24"/>
              </w:rPr>
              <w:t>交警大队</w:t>
            </w:r>
          </w:p>
        </w:tc>
      </w:tr>
      <w:tr w:rsidR="00D8203A">
        <w:trPr>
          <w:trHeight w:hRule="exact" w:val="68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25</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w:t>
            </w:r>
            <w:r>
              <w:rPr>
                <w:rFonts w:ascii="仿宋_GB2312" w:eastAsia="仿宋_GB2312" w:hint="eastAsia"/>
                <w:sz w:val="24"/>
              </w:rPr>
              <w:t>上游小区进小区路口较窄</w:t>
            </w:r>
            <w:r>
              <w:rPr>
                <w:rFonts w:ascii="仿宋_GB2312" w:eastAsia="仿宋_GB2312" w:hint="eastAsia"/>
                <w:sz w:val="24"/>
              </w:rPr>
              <w:t>,</w:t>
            </w:r>
            <w:r>
              <w:rPr>
                <w:rFonts w:ascii="仿宋_GB2312" w:eastAsia="仿宋_GB2312" w:hint="eastAsia"/>
                <w:sz w:val="24"/>
              </w:rPr>
              <w:t>公交车站离入口</w:t>
            </w:r>
            <w:proofErr w:type="gramStart"/>
            <w:r>
              <w:rPr>
                <w:rFonts w:ascii="仿宋_GB2312" w:eastAsia="仿宋_GB2312" w:hint="eastAsia"/>
                <w:sz w:val="24"/>
              </w:rPr>
              <w:t>较道安全</w:t>
            </w:r>
            <w:proofErr w:type="gramEnd"/>
            <w:r>
              <w:rPr>
                <w:rFonts w:ascii="仿宋_GB2312" w:eastAsia="仿宋_GB2312" w:hint="eastAsia"/>
                <w:sz w:val="24"/>
              </w:rPr>
              <w:t>隐患较</w:t>
            </w:r>
            <w:r>
              <w:rPr>
                <w:rFonts w:ascii="仿宋_GB2312" w:eastAsia="仿宋_GB2312" w:hint="eastAsia"/>
                <w:sz w:val="24"/>
              </w:rPr>
              <w:t>大的建议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龚婷婷</w:t>
            </w:r>
          </w:p>
        </w:tc>
        <w:tc>
          <w:tcPr>
            <w:tcW w:w="2538" w:type="dxa"/>
            <w:vAlign w:val="center"/>
          </w:tcPr>
          <w:p w:rsidR="00D8203A" w:rsidRDefault="00674886">
            <w:pPr>
              <w:jc w:val="center"/>
              <w:rPr>
                <w:rFonts w:eastAsia="仿宋_GB2312"/>
                <w:sz w:val="24"/>
              </w:rPr>
            </w:pPr>
            <w:r>
              <w:rPr>
                <w:rFonts w:ascii="仿宋_GB2312" w:eastAsia="仿宋_GB2312" w:hint="eastAsia"/>
                <w:sz w:val="24"/>
              </w:rPr>
              <w:t>上游社区</w:t>
            </w:r>
          </w:p>
        </w:tc>
        <w:tc>
          <w:tcPr>
            <w:tcW w:w="1674" w:type="dxa"/>
            <w:vAlign w:val="center"/>
          </w:tcPr>
          <w:p w:rsidR="00D8203A" w:rsidRDefault="00674886">
            <w:pPr>
              <w:jc w:val="center"/>
              <w:rPr>
                <w:rFonts w:eastAsia="仿宋_GB2312"/>
                <w:sz w:val="24"/>
              </w:rPr>
            </w:pPr>
            <w:r>
              <w:rPr>
                <w:rFonts w:ascii="仿宋_GB2312" w:eastAsia="仿宋_GB2312" w:hint="eastAsia"/>
                <w:sz w:val="24"/>
              </w:rPr>
              <w:t>13866646916</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区运管所</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26</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关于加快修建毕家岗新建贯通</w:t>
            </w:r>
            <w:proofErr w:type="gramStart"/>
            <w:r>
              <w:rPr>
                <w:rFonts w:ascii="仿宋_GB2312" w:eastAsia="仿宋_GB2312" w:hint="eastAsia"/>
                <w:sz w:val="24"/>
              </w:rPr>
              <w:t>纬</w:t>
            </w:r>
            <w:proofErr w:type="gramEnd"/>
            <w:r>
              <w:rPr>
                <w:rFonts w:ascii="仿宋_GB2312" w:eastAsia="仿宋_GB2312" w:hint="eastAsia"/>
                <w:sz w:val="24"/>
              </w:rPr>
              <w:t>六路道路的建议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李</w:t>
            </w:r>
            <w:r>
              <w:rPr>
                <w:rFonts w:ascii="仿宋_GB2312" w:eastAsia="仿宋_GB2312" w:hint="eastAsia"/>
                <w:sz w:val="24"/>
              </w:rPr>
              <w:t xml:space="preserve">  </w:t>
            </w:r>
            <w:r>
              <w:rPr>
                <w:rFonts w:ascii="仿宋_GB2312" w:eastAsia="仿宋_GB2312" w:hint="eastAsia"/>
                <w:sz w:val="24"/>
              </w:rPr>
              <w:t>荣</w:t>
            </w:r>
          </w:p>
        </w:tc>
        <w:tc>
          <w:tcPr>
            <w:tcW w:w="2538" w:type="dxa"/>
            <w:vAlign w:val="center"/>
          </w:tcPr>
          <w:p w:rsidR="00D8203A" w:rsidRDefault="00674886">
            <w:pPr>
              <w:jc w:val="center"/>
              <w:rPr>
                <w:rFonts w:eastAsia="仿宋_GB2312"/>
                <w:sz w:val="24"/>
              </w:rPr>
            </w:pPr>
            <w:r>
              <w:rPr>
                <w:rFonts w:ascii="仿宋_GB2312" w:eastAsia="仿宋_GB2312" w:hint="eastAsia"/>
                <w:sz w:val="24"/>
              </w:rPr>
              <w:t>毕家岗新建社区</w:t>
            </w:r>
          </w:p>
        </w:tc>
        <w:tc>
          <w:tcPr>
            <w:tcW w:w="1674" w:type="dxa"/>
            <w:vAlign w:val="center"/>
          </w:tcPr>
          <w:p w:rsidR="00D8203A" w:rsidRDefault="00674886">
            <w:pPr>
              <w:jc w:val="center"/>
              <w:rPr>
                <w:rFonts w:eastAsia="仿宋_GB2312"/>
                <w:sz w:val="24"/>
              </w:rPr>
            </w:pPr>
            <w:r>
              <w:rPr>
                <w:rFonts w:ascii="仿宋_GB2312" w:eastAsia="仿宋_GB2312" w:hint="eastAsia"/>
                <w:sz w:val="24"/>
              </w:rPr>
              <w:t>13956422870</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区住建局</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27</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关于加大投入提高公立医院医疗服务水平的建议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谷永红</w:t>
            </w:r>
          </w:p>
        </w:tc>
        <w:tc>
          <w:tcPr>
            <w:tcW w:w="2538" w:type="dxa"/>
            <w:vAlign w:val="center"/>
          </w:tcPr>
          <w:p w:rsidR="00D8203A" w:rsidRDefault="00674886">
            <w:pPr>
              <w:jc w:val="center"/>
              <w:rPr>
                <w:rFonts w:eastAsia="仿宋_GB2312"/>
                <w:sz w:val="24"/>
              </w:rPr>
            </w:pPr>
            <w:r>
              <w:rPr>
                <w:rFonts w:ascii="仿宋_GB2312" w:eastAsia="仿宋_GB2312" w:hint="eastAsia"/>
                <w:sz w:val="24"/>
              </w:rPr>
              <w:t>黄山社区卫生服务站</w:t>
            </w:r>
          </w:p>
        </w:tc>
        <w:tc>
          <w:tcPr>
            <w:tcW w:w="1674" w:type="dxa"/>
            <w:vAlign w:val="center"/>
          </w:tcPr>
          <w:p w:rsidR="00D8203A" w:rsidRDefault="00674886">
            <w:pPr>
              <w:jc w:val="center"/>
              <w:rPr>
                <w:rFonts w:eastAsia="仿宋_GB2312"/>
                <w:sz w:val="24"/>
              </w:rPr>
            </w:pPr>
            <w:r>
              <w:rPr>
                <w:rFonts w:ascii="仿宋_GB2312" w:eastAsia="仿宋_GB2312" w:hint="eastAsia"/>
                <w:sz w:val="24"/>
              </w:rPr>
              <w:t>13083072770</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w:t>
            </w:r>
            <w:proofErr w:type="gramStart"/>
            <w:r>
              <w:rPr>
                <w:rFonts w:ascii="仿宋_GB2312" w:eastAsia="仿宋_GB2312" w:hint="eastAsia"/>
                <w:sz w:val="24"/>
              </w:rPr>
              <w:t>卫健委</w:t>
            </w:r>
            <w:proofErr w:type="gramEnd"/>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28</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关于定期开展民俗文化活动的建议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王苗苗</w:t>
            </w:r>
          </w:p>
        </w:tc>
        <w:tc>
          <w:tcPr>
            <w:tcW w:w="2538" w:type="dxa"/>
            <w:vAlign w:val="center"/>
          </w:tcPr>
          <w:p w:rsidR="00D8203A" w:rsidRDefault="00674886">
            <w:pPr>
              <w:jc w:val="center"/>
              <w:rPr>
                <w:rFonts w:eastAsia="仿宋_GB2312"/>
                <w:sz w:val="24"/>
              </w:rPr>
            </w:pPr>
            <w:r>
              <w:rPr>
                <w:rFonts w:ascii="仿宋_GB2312" w:eastAsia="仿宋_GB2312" w:hint="eastAsia"/>
                <w:sz w:val="24"/>
              </w:rPr>
              <w:t>毕家岗</w:t>
            </w:r>
            <w:proofErr w:type="gramStart"/>
            <w:r>
              <w:rPr>
                <w:rFonts w:ascii="仿宋_GB2312" w:eastAsia="仿宋_GB2312" w:hint="eastAsia"/>
                <w:sz w:val="24"/>
              </w:rPr>
              <w:t>新淮园社区</w:t>
            </w:r>
            <w:proofErr w:type="gramEnd"/>
          </w:p>
        </w:tc>
        <w:tc>
          <w:tcPr>
            <w:tcW w:w="1674" w:type="dxa"/>
            <w:vAlign w:val="center"/>
          </w:tcPr>
          <w:p w:rsidR="00D8203A" w:rsidRDefault="00674886">
            <w:pPr>
              <w:jc w:val="center"/>
              <w:rPr>
                <w:rFonts w:eastAsia="仿宋_GB2312"/>
                <w:sz w:val="24"/>
              </w:rPr>
            </w:pPr>
            <w:r>
              <w:rPr>
                <w:rFonts w:ascii="仿宋_GB2312" w:eastAsia="仿宋_GB2312" w:hint="eastAsia"/>
                <w:sz w:val="24"/>
              </w:rPr>
              <w:t>15955419560</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w:t>
            </w:r>
            <w:proofErr w:type="gramStart"/>
            <w:r>
              <w:rPr>
                <w:rFonts w:ascii="仿宋_GB2312" w:eastAsia="仿宋_GB2312" w:hint="eastAsia"/>
                <w:sz w:val="24"/>
              </w:rPr>
              <w:t>文旅局</w:t>
            </w:r>
            <w:proofErr w:type="gramEnd"/>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29</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关于建立高升学率教育学校的建议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王苗苗</w:t>
            </w:r>
          </w:p>
        </w:tc>
        <w:tc>
          <w:tcPr>
            <w:tcW w:w="2538" w:type="dxa"/>
            <w:vAlign w:val="center"/>
          </w:tcPr>
          <w:p w:rsidR="00D8203A" w:rsidRDefault="00674886">
            <w:pPr>
              <w:jc w:val="center"/>
              <w:rPr>
                <w:rFonts w:eastAsia="仿宋_GB2312"/>
                <w:sz w:val="24"/>
              </w:rPr>
            </w:pPr>
            <w:r>
              <w:rPr>
                <w:rFonts w:ascii="仿宋_GB2312" w:eastAsia="仿宋_GB2312" w:hint="eastAsia"/>
                <w:sz w:val="24"/>
              </w:rPr>
              <w:t>毕家岗</w:t>
            </w:r>
            <w:proofErr w:type="gramStart"/>
            <w:r>
              <w:rPr>
                <w:rFonts w:ascii="仿宋_GB2312" w:eastAsia="仿宋_GB2312" w:hint="eastAsia"/>
                <w:sz w:val="24"/>
              </w:rPr>
              <w:t>新淮园社区</w:t>
            </w:r>
            <w:proofErr w:type="gramEnd"/>
          </w:p>
        </w:tc>
        <w:tc>
          <w:tcPr>
            <w:tcW w:w="1674" w:type="dxa"/>
            <w:vAlign w:val="center"/>
          </w:tcPr>
          <w:p w:rsidR="00D8203A" w:rsidRDefault="00674886">
            <w:pPr>
              <w:jc w:val="center"/>
              <w:rPr>
                <w:rFonts w:eastAsia="仿宋_GB2312"/>
                <w:sz w:val="24"/>
              </w:rPr>
            </w:pPr>
            <w:r>
              <w:rPr>
                <w:rFonts w:ascii="仿宋_GB2312" w:eastAsia="仿宋_GB2312" w:hint="eastAsia"/>
                <w:sz w:val="24"/>
              </w:rPr>
              <w:t>15955419560</w:t>
            </w:r>
          </w:p>
        </w:tc>
        <w:tc>
          <w:tcPr>
            <w:tcW w:w="1964" w:type="dxa"/>
            <w:vAlign w:val="center"/>
          </w:tcPr>
          <w:p w:rsidR="00D8203A" w:rsidRDefault="00674886">
            <w:pPr>
              <w:jc w:val="center"/>
              <w:rPr>
                <w:rFonts w:eastAsia="仿宋_GB2312"/>
                <w:sz w:val="24"/>
              </w:rPr>
            </w:pPr>
            <w:proofErr w:type="gramStart"/>
            <w:r>
              <w:rPr>
                <w:rFonts w:ascii="仿宋_GB2312" w:eastAsia="仿宋_GB2312" w:hint="eastAsia"/>
                <w:sz w:val="24"/>
              </w:rPr>
              <w:t>区教体局</w:t>
            </w:r>
            <w:proofErr w:type="gramEnd"/>
          </w:p>
        </w:tc>
      </w:tr>
      <w:tr w:rsidR="00D8203A">
        <w:trPr>
          <w:trHeight w:hRule="exact" w:val="420"/>
        </w:trPr>
        <w:tc>
          <w:tcPr>
            <w:tcW w:w="734" w:type="dxa"/>
            <w:vMerge w:val="restart"/>
            <w:vAlign w:val="center"/>
          </w:tcPr>
          <w:p w:rsidR="00D8203A" w:rsidRDefault="00674886">
            <w:pPr>
              <w:widowControl/>
              <w:jc w:val="center"/>
              <w:textAlignment w:val="center"/>
              <w:rPr>
                <w:rFonts w:eastAsia="仿宋_GB2312"/>
                <w:sz w:val="24"/>
              </w:rPr>
            </w:pPr>
            <w:r>
              <w:rPr>
                <w:color w:val="000000"/>
                <w:kern w:val="0"/>
                <w:sz w:val="24"/>
                <w:lang w:bidi="ar"/>
              </w:rPr>
              <w:t>30</w:t>
            </w:r>
          </w:p>
        </w:tc>
        <w:tc>
          <w:tcPr>
            <w:tcW w:w="6124" w:type="dxa"/>
            <w:vMerge w:val="restart"/>
            <w:vAlign w:val="center"/>
          </w:tcPr>
          <w:p w:rsidR="00D8203A" w:rsidRDefault="00674886">
            <w:pPr>
              <w:jc w:val="center"/>
              <w:rPr>
                <w:rFonts w:eastAsia="仿宋_GB2312"/>
                <w:sz w:val="24"/>
              </w:rPr>
            </w:pPr>
            <w:r>
              <w:rPr>
                <w:rFonts w:ascii="仿宋_GB2312" w:eastAsia="仿宋_GB2312" w:hint="eastAsia"/>
                <w:sz w:val="24"/>
              </w:rPr>
              <w:t>关于为新庄孜菜市场规范配置临时蔬菜批发点的建议</w:t>
            </w:r>
          </w:p>
        </w:tc>
        <w:tc>
          <w:tcPr>
            <w:tcW w:w="1133" w:type="dxa"/>
            <w:vMerge w:val="restart"/>
            <w:vAlign w:val="center"/>
          </w:tcPr>
          <w:p w:rsidR="00D8203A" w:rsidRDefault="00674886">
            <w:pPr>
              <w:jc w:val="center"/>
              <w:rPr>
                <w:rFonts w:eastAsia="仿宋_GB2312"/>
                <w:sz w:val="24"/>
              </w:rPr>
            </w:pPr>
            <w:r>
              <w:rPr>
                <w:rFonts w:ascii="仿宋_GB2312" w:eastAsia="仿宋_GB2312" w:hint="eastAsia"/>
                <w:sz w:val="24"/>
              </w:rPr>
              <w:t>王</w:t>
            </w:r>
            <w:r>
              <w:rPr>
                <w:rFonts w:ascii="仿宋_GB2312" w:eastAsia="仿宋_GB2312" w:hint="eastAsia"/>
                <w:sz w:val="24"/>
              </w:rPr>
              <w:t xml:space="preserve">  </w:t>
            </w:r>
            <w:r>
              <w:rPr>
                <w:rFonts w:ascii="仿宋_GB2312" w:eastAsia="仿宋_GB2312" w:hint="eastAsia"/>
                <w:sz w:val="24"/>
              </w:rPr>
              <w:t>亚</w:t>
            </w:r>
          </w:p>
        </w:tc>
        <w:tc>
          <w:tcPr>
            <w:tcW w:w="2538" w:type="dxa"/>
            <w:vMerge w:val="restart"/>
            <w:vAlign w:val="center"/>
          </w:tcPr>
          <w:p w:rsidR="00D8203A" w:rsidRDefault="00674886">
            <w:pPr>
              <w:jc w:val="center"/>
              <w:rPr>
                <w:rFonts w:eastAsia="仿宋_GB2312"/>
                <w:sz w:val="24"/>
              </w:rPr>
            </w:pPr>
            <w:r>
              <w:rPr>
                <w:rFonts w:ascii="仿宋_GB2312" w:eastAsia="仿宋_GB2312" w:hint="eastAsia"/>
                <w:sz w:val="24"/>
              </w:rPr>
              <w:t>八公山分局治安大队</w:t>
            </w:r>
          </w:p>
        </w:tc>
        <w:tc>
          <w:tcPr>
            <w:tcW w:w="1674" w:type="dxa"/>
            <w:vMerge w:val="restart"/>
            <w:vAlign w:val="center"/>
          </w:tcPr>
          <w:p w:rsidR="00D8203A" w:rsidRDefault="00674886">
            <w:pPr>
              <w:jc w:val="center"/>
              <w:rPr>
                <w:rFonts w:eastAsia="仿宋_GB2312"/>
                <w:sz w:val="24"/>
              </w:rPr>
            </w:pPr>
            <w:r>
              <w:rPr>
                <w:rFonts w:ascii="仿宋_GB2312" w:eastAsia="仿宋_GB2312" w:hint="eastAsia"/>
                <w:sz w:val="24"/>
              </w:rPr>
              <w:t>13515548778</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w:t>
            </w:r>
            <w:proofErr w:type="gramStart"/>
            <w:r>
              <w:rPr>
                <w:rFonts w:ascii="仿宋_GB2312" w:eastAsia="仿宋_GB2312" w:hint="eastAsia"/>
                <w:sz w:val="24"/>
              </w:rPr>
              <w:t>商促局主办</w:t>
            </w:r>
            <w:proofErr w:type="gramEnd"/>
          </w:p>
        </w:tc>
      </w:tr>
      <w:tr w:rsidR="00D8203A">
        <w:trPr>
          <w:trHeight w:hRule="exact" w:val="420"/>
        </w:trPr>
        <w:tc>
          <w:tcPr>
            <w:tcW w:w="734" w:type="dxa"/>
            <w:vMerge/>
            <w:vAlign w:val="center"/>
          </w:tcPr>
          <w:p w:rsidR="00D8203A" w:rsidRDefault="00D8203A">
            <w:pPr>
              <w:jc w:val="center"/>
            </w:pPr>
          </w:p>
        </w:tc>
        <w:tc>
          <w:tcPr>
            <w:tcW w:w="6124" w:type="dxa"/>
            <w:vMerge/>
            <w:vAlign w:val="center"/>
          </w:tcPr>
          <w:p w:rsidR="00D8203A" w:rsidRDefault="00D8203A">
            <w:pPr>
              <w:jc w:val="center"/>
              <w:rPr>
                <w:sz w:val="24"/>
              </w:rPr>
            </w:pPr>
          </w:p>
        </w:tc>
        <w:tc>
          <w:tcPr>
            <w:tcW w:w="1133" w:type="dxa"/>
            <w:vMerge/>
            <w:vAlign w:val="center"/>
          </w:tcPr>
          <w:p w:rsidR="00D8203A" w:rsidRDefault="00D8203A">
            <w:pPr>
              <w:jc w:val="center"/>
              <w:rPr>
                <w:sz w:val="24"/>
              </w:rPr>
            </w:pPr>
          </w:p>
        </w:tc>
        <w:tc>
          <w:tcPr>
            <w:tcW w:w="2538" w:type="dxa"/>
            <w:vMerge/>
            <w:vAlign w:val="center"/>
          </w:tcPr>
          <w:p w:rsidR="00D8203A" w:rsidRDefault="00D8203A">
            <w:pPr>
              <w:jc w:val="center"/>
              <w:rPr>
                <w:sz w:val="24"/>
              </w:rPr>
            </w:pPr>
          </w:p>
        </w:tc>
        <w:tc>
          <w:tcPr>
            <w:tcW w:w="1674" w:type="dxa"/>
            <w:vMerge/>
            <w:vAlign w:val="center"/>
          </w:tcPr>
          <w:p w:rsidR="00D8203A" w:rsidRDefault="00D8203A">
            <w:pPr>
              <w:jc w:val="center"/>
              <w:rPr>
                <w:sz w:val="24"/>
              </w:rPr>
            </w:pPr>
          </w:p>
        </w:tc>
        <w:tc>
          <w:tcPr>
            <w:tcW w:w="1964" w:type="dxa"/>
            <w:vAlign w:val="center"/>
          </w:tcPr>
          <w:p w:rsidR="00D8203A" w:rsidRDefault="00674886">
            <w:pPr>
              <w:jc w:val="center"/>
              <w:rPr>
                <w:rFonts w:ascii="仿宋_GB2312" w:eastAsia="仿宋_GB2312"/>
                <w:sz w:val="24"/>
              </w:rPr>
            </w:pPr>
            <w:r>
              <w:rPr>
                <w:rFonts w:ascii="仿宋_GB2312" w:eastAsia="仿宋_GB2312" w:hint="eastAsia"/>
                <w:sz w:val="24"/>
              </w:rPr>
              <w:t>新庄孜街道协办</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31</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关于改善</w:t>
            </w:r>
            <w:proofErr w:type="gramStart"/>
            <w:r>
              <w:rPr>
                <w:rFonts w:ascii="仿宋_GB2312" w:eastAsia="仿宋_GB2312" w:hint="eastAsia"/>
                <w:sz w:val="24"/>
              </w:rPr>
              <w:t>皖淮厂</w:t>
            </w:r>
            <w:proofErr w:type="gramEnd"/>
            <w:r>
              <w:rPr>
                <w:rFonts w:ascii="仿宋_GB2312" w:eastAsia="仿宋_GB2312" w:hint="eastAsia"/>
                <w:sz w:val="24"/>
              </w:rPr>
              <w:t>用水问题的建议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李</w:t>
            </w:r>
            <w:r>
              <w:rPr>
                <w:rFonts w:ascii="仿宋_GB2312" w:eastAsia="仿宋_GB2312" w:hint="eastAsia"/>
                <w:sz w:val="24"/>
              </w:rPr>
              <w:t xml:space="preserve">  </w:t>
            </w:r>
            <w:r>
              <w:rPr>
                <w:rFonts w:ascii="仿宋_GB2312" w:eastAsia="仿宋_GB2312" w:hint="eastAsia"/>
                <w:sz w:val="24"/>
              </w:rPr>
              <w:t>胜</w:t>
            </w:r>
          </w:p>
        </w:tc>
        <w:tc>
          <w:tcPr>
            <w:tcW w:w="2538" w:type="dxa"/>
            <w:vAlign w:val="center"/>
          </w:tcPr>
          <w:p w:rsidR="00D8203A" w:rsidRDefault="00674886">
            <w:pPr>
              <w:jc w:val="center"/>
              <w:rPr>
                <w:rFonts w:eastAsia="仿宋_GB2312"/>
                <w:sz w:val="24"/>
              </w:rPr>
            </w:pPr>
            <w:r>
              <w:rPr>
                <w:rFonts w:ascii="仿宋_GB2312" w:eastAsia="仿宋_GB2312" w:hint="eastAsia"/>
                <w:sz w:val="24"/>
              </w:rPr>
              <w:t>黄山社区</w:t>
            </w:r>
          </w:p>
        </w:tc>
        <w:tc>
          <w:tcPr>
            <w:tcW w:w="1674" w:type="dxa"/>
            <w:vAlign w:val="center"/>
          </w:tcPr>
          <w:p w:rsidR="00D8203A" w:rsidRDefault="00674886">
            <w:pPr>
              <w:jc w:val="center"/>
              <w:rPr>
                <w:rFonts w:eastAsia="仿宋_GB2312"/>
                <w:sz w:val="24"/>
              </w:rPr>
            </w:pPr>
            <w:r>
              <w:rPr>
                <w:rFonts w:ascii="仿宋_GB2312" w:eastAsia="仿宋_GB2312" w:hint="eastAsia"/>
                <w:sz w:val="24"/>
              </w:rPr>
              <w:t>13855417310</w:t>
            </w:r>
          </w:p>
        </w:tc>
        <w:tc>
          <w:tcPr>
            <w:tcW w:w="1964" w:type="dxa"/>
            <w:vAlign w:val="center"/>
          </w:tcPr>
          <w:p w:rsidR="00D8203A" w:rsidRDefault="00674886">
            <w:pPr>
              <w:jc w:val="center"/>
              <w:rPr>
                <w:rFonts w:eastAsia="仿宋_GB2312"/>
                <w:sz w:val="24"/>
              </w:rPr>
            </w:pPr>
            <w:r>
              <w:rPr>
                <w:rFonts w:ascii="仿宋_GB2312" w:eastAsia="仿宋_GB2312" w:hint="eastAsia"/>
                <w:sz w:val="24"/>
              </w:rPr>
              <w:t>毕家岗街道</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32</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关于落实社区工作者“五险</w:t>
            </w:r>
            <w:proofErr w:type="gramStart"/>
            <w:r>
              <w:rPr>
                <w:rFonts w:ascii="仿宋_GB2312" w:eastAsia="仿宋_GB2312" w:hint="eastAsia"/>
                <w:sz w:val="24"/>
              </w:rPr>
              <w:t>一</w:t>
            </w:r>
            <w:proofErr w:type="gramEnd"/>
            <w:r>
              <w:rPr>
                <w:rFonts w:ascii="仿宋_GB2312" w:eastAsia="仿宋_GB2312" w:hint="eastAsia"/>
                <w:sz w:val="24"/>
              </w:rPr>
              <w:t>金”保障性待遇的问题</w:t>
            </w:r>
          </w:p>
        </w:tc>
        <w:tc>
          <w:tcPr>
            <w:tcW w:w="1133" w:type="dxa"/>
            <w:vAlign w:val="center"/>
          </w:tcPr>
          <w:p w:rsidR="00D8203A" w:rsidRDefault="00674886">
            <w:pPr>
              <w:jc w:val="center"/>
              <w:rPr>
                <w:rFonts w:eastAsia="仿宋_GB2312"/>
                <w:sz w:val="24"/>
              </w:rPr>
            </w:pPr>
            <w:r>
              <w:rPr>
                <w:rFonts w:ascii="仿宋_GB2312" w:eastAsia="仿宋_GB2312" w:hint="eastAsia"/>
                <w:sz w:val="24"/>
              </w:rPr>
              <w:t>王苗苗</w:t>
            </w:r>
          </w:p>
        </w:tc>
        <w:tc>
          <w:tcPr>
            <w:tcW w:w="2538" w:type="dxa"/>
            <w:vAlign w:val="center"/>
          </w:tcPr>
          <w:p w:rsidR="00D8203A" w:rsidRDefault="00674886">
            <w:pPr>
              <w:jc w:val="center"/>
              <w:rPr>
                <w:rFonts w:eastAsia="仿宋_GB2312"/>
                <w:sz w:val="24"/>
              </w:rPr>
            </w:pPr>
            <w:r>
              <w:rPr>
                <w:rFonts w:ascii="仿宋_GB2312" w:eastAsia="仿宋_GB2312" w:hint="eastAsia"/>
                <w:sz w:val="24"/>
              </w:rPr>
              <w:t>毕家岗</w:t>
            </w:r>
            <w:proofErr w:type="gramStart"/>
            <w:r>
              <w:rPr>
                <w:rFonts w:ascii="仿宋_GB2312" w:eastAsia="仿宋_GB2312" w:hint="eastAsia"/>
                <w:sz w:val="24"/>
              </w:rPr>
              <w:t>新淮园社区</w:t>
            </w:r>
            <w:proofErr w:type="gramEnd"/>
          </w:p>
        </w:tc>
        <w:tc>
          <w:tcPr>
            <w:tcW w:w="1674" w:type="dxa"/>
            <w:vAlign w:val="center"/>
          </w:tcPr>
          <w:p w:rsidR="00D8203A" w:rsidRDefault="00674886">
            <w:pPr>
              <w:jc w:val="center"/>
              <w:rPr>
                <w:rFonts w:eastAsia="仿宋_GB2312"/>
                <w:sz w:val="24"/>
              </w:rPr>
            </w:pPr>
            <w:r>
              <w:rPr>
                <w:rFonts w:ascii="仿宋_GB2312" w:eastAsia="仿宋_GB2312" w:hint="eastAsia"/>
                <w:sz w:val="24"/>
              </w:rPr>
              <w:t>15955419560</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区委组织部</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33</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关于积极推动九中与十三中办学定位的意见建议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徐仁海</w:t>
            </w:r>
          </w:p>
        </w:tc>
        <w:tc>
          <w:tcPr>
            <w:tcW w:w="2538" w:type="dxa"/>
            <w:vAlign w:val="center"/>
          </w:tcPr>
          <w:p w:rsidR="00D8203A" w:rsidRDefault="00674886">
            <w:pPr>
              <w:jc w:val="center"/>
              <w:rPr>
                <w:rFonts w:eastAsia="仿宋_GB2312"/>
                <w:sz w:val="24"/>
              </w:rPr>
            </w:pPr>
            <w:r>
              <w:rPr>
                <w:rFonts w:ascii="仿宋_GB2312" w:eastAsia="仿宋_GB2312" w:hint="eastAsia"/>
                <w:sz w:val="24"/>
              </w:rPr>
              <w:t>淮南第十三中学</w:t>
            </w:r>
          </w:p>
        </w:tc>
        <w:tc>
          <w:tcPr>
            <w:tcW w:w="1674" w:type="dxa"/>
            <w:vAlign w:val="center"/>
          </w:tcPr>
          <w:p w:rsidR="00D8203A" w:rsidRDefault="00674886">
            <w:pPr>
              <w:jc w:val="center"/>
              <w:rPr>
                <w:rFonts w:eastAsia="仿宋_GB2312"/>
                <w:sz w:val="24"/>
              </w:rPr>
            </w:pPr>
            <w:r>
              <w:rPr>
                <w:rFonts w:ascii="仿宋_GB2312" w:eastAsia="仿宋_GB2312" w:hint="eastAsia"/>
                <w:sz w:val="24"/>
              </w:rPr>
              <w:t>13955430225</w:t>
            </w:r>
          </w:p>
        </w:tc>
        <w:tc>
          <w:tcPr>
            <w:tcW w:w="1964" w:type="dxa"/>
            <w:vAlign w:val="center"/>
          </w:tcPr>
          <w:p w:rsidR="00D8203A" w:rsidRDefault="00674886">
            <w:pPr>
              <w:jc w:val="center"/>
              <w:rPr>
                <w:rFonts w:eastAsia="仿宋_GB2312"/>
                <w:sz w:val="24"/>
              </w:rPr>
            </w:pPr>
            <w:proofErr w:type="gramStart"/>
            <w:r>
              <w:rPr>
                <w:rFonts w:ascii="仿宋_GB2312" w:eastAsia="仿宋_GB2312" w:hint="eastAsia"/>
                <w:sz w:val="24"/>
              </w:rPr>
              <w:t>区教体局</w:t>
            </w:r>
            <w:proofErr w:type="gramEnd"/>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34</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关于非机动车文明出行的意见建议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武海燕</w:t>
            </w:r>
          </w:p>
        </w:tc>
        <w:tc>
          <w:tcPr>
            <w:tcW w:w="2538" w:type="dxa"/>
            <w:vAlign w:val="center"/>
          </w:tcPr>
          <w:p w:rsidR="00D8203A" w:rsidRDefault="00674886">
            <w:pPr>
              <w:jc w:val="center"/>
              <w:rPr>
                <w:rFonts w:eastAsia="仿宋_GB2312"/>
                <w:sz w:val="24"/>
              </w:rPr>
            </w:pPr>
            <w:r>
              <w:rPr>
                <w:rFonts w:ascii="仿宋_GB2312" w:eastAsia="仿宋_GB2312" w:hint="eastAsia"/>
                <w:sz w:val="24"/>
              </w:rPr>
              <w:t>八公山区第三小学</w:t>
            </w:r>
          </w:p>
        </w:tc>
        <w:tc>
          <w:tcPr>
            <w:tcW w:w="1674" w:type="dxa"/>
            <w:vAlign w:val="center"/>
          </w:tcPr>
          <w:p w:rsidR="00D8203A" w:rsidRDefault="00674886">
            <w:pPr>
              <w:jc w:val="center"/>
              <w:rPr>
                <w:rFonts w:eastAsia="仿宋_GB2312"/>
                <w:sz w:val="24"/>
              </w:rPr>
            </w:pPr>
            <w:r>
              <w:rPr>
                <w:rFonts w:ascii="仿宋_GB2312" w:eastAsia="仿宋_GB2312" w:hint="eastAsia"/>
                <w:sz w:val="24"/>
              </w:rPr>
              <w:t>13855463131</w:t>
            </w:r>
          </w:p>
        </w:tc>
        <w:tc>
          <w:tcPr>
            <w:tcW w:w="1964" w:type="dxa"/>
            <w:vAlign w:val="center"/>
          </w:tcPr>
          <w:p w:rsidR="00D8203A" w:rsidRDefault="00674886">
            <w:pPr>
              <w:jc w:val="center"/>
              <w:rPr>
                <w:rFonts w:eastAsia="仿宋_GB2312"/>
                <w:sz w:val="24"/>
              </w:rPr>
            </w:pPr>
            <w:r>
              <w:rPr>
                <w:rFonts w:ascii="仿宋_GB2312" w:eastAsia="仿宋_GB2312" w:hint="eastAsia"/>
                <w:sz w:val="24"/>
              </w:rPr>
              <w:t>交警大队</w:t>
            </w:r>
          </w:p>
        </w:tc>
      </w:tr>
      <w:tr w:rsidR="00D8203A">
        <w:trPr>
          <w:trHeight w:hRule="exact" w:val="420"/>
        </w:trPr>
        <w:tc>
          <w:tcPr>
            <w:tcW w:w="734" w:type="dxa"/>
            <w:vMerge w:val="restart"/>
            <w:vAlign w:val="center"/>
          </w:tcPr>
          <w:p w:rsidR="00D8203A" w:rsidRDefault="00674886">
            <w:pPr>
              <w:widowControl/>
              <w:jc w:val="center"/>
              <w:textAlignment w:val="center"/>
              <w:rPr>
                <w:rFonts w:eastAsia="仿宋_GB2312"/>
                <w:sz w:val="24"/>
              </w:rPr>
            </w:pPr>
            <w:r>
              <w:rPr>
                <w:color w:val="000000"/>
                <w:kern w:val="0"/>
                <w:sz w:val="24"/>
                <w:lang w:bidi="ar"/>
              </w:rPr>
              <w:t>35</w:t>
            </w:r>
          </w:p>
        </w:tc>
        <w:tc>
          <w:tcPr>
            <w:tcW w:w="6124" w:type="dxa"/>
            <w:vMerge w:val="restart"/>
            <w:vAlign w:val="center"/>
          </w:tcPr>
          <w:p w:rsidR="00D8203A" w:rsidRDefault="00674886">
            <w:pPr>
              <w:jc w:val="center"/>
              <w:rPr>
                <w:rFonts w:eastAsia="仿宋_GB2312"/>
                <w:sz w:val="24"/>
              </w:rPr>
            </w:pPr>
            <w:r>
              <w:rPr>
                <w:rFonts w:ascii="仿宋_GB2312" w:eastAsia="仿宋_GB2312" w:hint="eastAsia"/>
                <w:sz w:val="24"/>
              </w:rPr>
              <w:t>关于加强校园周边交通安全的意见建议</w:t>
            </w:r>
          </w:p>
        </w:tc>
        <w:tc>
          <w:tcPr>
            <w:tcW w:w="1133" w:type="dxa"/>
            <w:vMerge w:val="restart"/>
            <w:vAlign w:val="center"/>
          </w:tcPr>
          <w:p w:rsidR="00D8203A" w:rsidRDefault="00674886">
            <w:pPr>
              <w:jc w:val="center"/>
              <w:rPr>
                <w:rFonts w:eastAsia="仿宋_GB2312"/>
                <w:sz w:val="24"/>
              </w:rPr>
            </w:pPr>
            <w:r>
              <w:rPr>
                <w:rFonts w:ascii="仿宋_GB2312" w:eastAsia="仿宋_GB2312" w:hint="eastAsia"/>
                <w:sz w:val="24"/>
              </w:rPr>
              <w:t>程静媛</w:t>
            </w:r>
          </w:p>
        </w:tc>
        <w:tc>
          <w:tcPr>
            <w:tcW w:w="2538" w:type="dxa"/>
            <w:vMerge w:val="restart"/>
            <w:vAlign w:val="center"/>
          </w:tcPr>
          <w:p w:rsidR="00D8203A" w:rsidRDefault="00674886">
            <w:pPr>
              <w:jc w:val="center"/>
              <w:rPr>
                <w:rFonts w:eastAsia="仿宋_GB2312"/>
                <w:sz w:val="24"/>
              </w:rPr>
            </w:pPr>
            <w:r>
              <w:rPr>
                <w:rFonts w:ascii="仿宋_GB2312" w:eastAsia="仿宋_GB2312" w:hint="eastAsia"/>
                <w:sz w:val="24"/>
              </w:rPr>
              <w:t>八区二小</w:t>
            </w:r>
          </w:p>
        </w:tc>
        <w:tc>
          <w:tcPr>
            <w:tcW w:w="1674" w:type="dxa"/>
            <w:vMerge w:val="restart"/>
            <w:vAlign w:val="center"/>
          </w:tcPr>
          <w:p w:rsidR="00D8203A" w:rsidRDefault="00674886">
            <w:pPr>
              <w:jc w:val="center"/>
              <w:rPr>
                <w:rFonts w:eastAsia="仿宋_GB2312"/>
                <w:sz w:val="24"/>
              </w:rPr>
            </w:pPr>
            <w:r>
              <w:rPr>
                <w:rFonts w:ascii="仿宋_GB2312" w:eastAsia="仿宋_GB2312" w:hint="eastAsia"/>
                <w:sz w:val="24"/>
              </w:rPr>
              <w:t>15855453456</w:t>
            </w:r>
          </w:p>
        </w:tc>
        <w:tc>
          <w:tcPr>
            <w:tcW w:w="1964" w:type="dxa"/>
            <w:vAlign w:val="center"/>
          </w:tcPr>
          <w:p w:rsidR="00D8203A" w:rsidRDefault="00674886">
            <w:pPr>
              <w:jc w:val="center"/>
              <w:rPr>
                <w:rFonts w:eastAsia="仿宋_GB2312"/>
                <w:sz w:val="24"/>
              </w:rPr>
            </w:pPr>
            <w:r>
              <w:rPr>
                <w:rFonts w:ascii="仿宋_GB2312" w:eastAsia="仿宋_GB2312" w:hint="eastAsia"/>
                <w:sz w:val="24"/>
              </w:rPr>
              <w:t>交警大队主办</w:t>
            </w:r>
          </w:p>
        </w:tc>
      </w:tr>
      <w:tr w:rsidR="00D8203A">
        <w:trPr>
          <w:trHeight w:hRule="exact" w:val="420"/>
        </w:trPr>
        <w:tc>
          <w:tcPr>
            <w:tcW w:w="734" w:type="dxa"/>
            <w:vMerge/>
            <w:vAlign w:val="center"/>
          </w:tcPr>
          <w:p w:rsidR="00D8203A" w:rsidRDefault="00D8203A">
            <w:pPr>
              <w:jc w:val="center"/>
            </w:pPr>
          </w:p>
        </w:tc>
        <w:tc>
          <w:tcPr>
            <w:tcW w:w="6124" w:type="dxa"/>
            <w:vMerge/>
            <w:vAlign w:val="center"/>
          </w:tcPr>
          <w:p w:rsidR="00D8203A" w:rsidRDefault="00D8203A">
            <w:pPr>
              <w:jc w:val="center"/>
              <w:rPr>
                <w:sz w:val="24"/>
              </w:rPr>
            </w:pPr>
          </w:p>
        </w:tc>
        <w:tc>
          <w:tcPr>
            <w:tcW w:w="1133" w:type="dxa"/>
            <w:vMerge/>
            <w:vAlign w:val="center"/>
          </w:tcPr>
          <w:p w:rsidR="00D8203A" w:rsidRDefault="00D8203A">
            <w:pPr>
              <w:jc w:val="center"/>
              <w:rPr>
                <w:sz w:val="24"/>
              </w:rPr>
            </w:pPr>
          </w:p>
        </w:tc>
        <w:tc>
          <w:tcPr>
            <w:tcW w:w="2538" w:type="dxa"/>
            <w:vMerge/>
            <w:vAlign w:val="center"/>
          </w:tcPr>
          <w:p w:rsidR="00D8203A" w:rsidRDefault="00D8203A">
            <w:pPr>
              <w:jc w:val="center"/>
              <w:rPr>
                <w:sz w:val="24"/>
              </w:rPr>
            </w:pPr>
          </w:p>
        </w:tc>
        <w:tc>
          <w:tcPr>
            <w:tcW w:w="1674" w:type="dxa"/>
            <w:vMerge/>
            <w:vAlign w:val="center"/>
          </w:tcPr>
          <w:p w:rsidR="00D8203A" w:rsidRDefault="00D8203A">
            <w:pPr>
              <w:jc w:val="center"/>
              <w:rPr>
                <w:sz w:val="24"/>
              </w:rPr>
            </w:pPr>
          </w:p>
        </w:tc>
        <w:tc>
          <w:tcPr>
            <w:tcW w:w="1964" w:type="dxa"/>
            <w:vAlign w:val="center"/>
          </w:tcPr>
          <w:p w:rsidR="00D8203A" w:rsidRDefault="00674886">
            <w:pPr>
              <w:jc w:val="center"/>
              <w:rPr>
                <w:rFonts w:ascii="仿宋_GB2312" w:eastAsia="仿宋_GB2312"/>
                <w:sz w:val="24"/>
              </w:rPr>
            </w:pPr>
            <w:proofErr w:type="gramStart"/>
            <w:r>
              <w:rPr>
                <w:rFonts w:ascii="仿宋_GB2312" w:eastAsia="仿宋_GB2312" w:hint="eastAsia"/>
                <w:sz w:val="24"/>
              </w:rPr>
              <w:t>区教体局</w:t>
            </w:r>
            <w:proofErr w:type="gramEnd"/>
            <w:r>
              <w:rPr>
                <w:rFonts w:ascii="仿宋_GB2312" w:eastAsia="仿宋_GB2312" w:hint="eastAsia"/>
                <w:sz w:val="24"/>
              </w:rPr>
              <w:t>协办</w:t>
            </w:r>
          </w:p>
        </w:tc>
      </w:tr>
      <w:tr w:rsidR="00D8203A">
        <w:trPr>
          <w:trHeight w:hRule="exact" w:val="714"/>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lastRenderedPageBreak/>
              <w:t>36</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关于维修新庄孜</w:t>
            </w:r>
            <w:proofErr w:type="gramStart"/>
            <w:r>
              <w:rPr>
                <w:rFonts w:ascii="仿宋_GB2312" w:eastAsia="仿宋_GB2312" w:hint="eastAsia"/>
                <w:sz w:val="24"/>
              </w:rPr>
              <w:t>矿老工广</w:t>
            </w:r>
            <w:proofErr w:type="gramEnd"/>
            <w:r>
              <w:rPr>
                <w:rFonts w:ascii="仿宋_GB2312" w:eastAsia="仿宋_GB2312" w:hint="eastAsia"/>
                <w:sz w:val="24"/>
              </w:rPr>
              <w:t>围墙北侧</w:t>
            </w:r>
            <w:proofErr w:type="gramStart"/>
            <w:r>
              <w:rPr>
                <w:rFonts w:ascii="仿宋_GB2312" w:eastAsia="仿宋_GB2312" w:hint="eastAsia"/>
                <w:sz w:val="24"/>
              </w:rPr>
              <w:t>沿矿路</w:t>
            </w:r>
            <w:proofErr w:type="gramEnd"/>
            <w:r>
              <w:rPr>
                <w:rFonts w:ascii="仿宋_GB2312" w:eastAsia="仿宋_GB2312" w:hint="eastAsia"/>
                <w:sz w:val="24"/>
              </w:rPr>
              <w:t>和加装路灯的建议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何宏俊</w:t>
            </w:r>
          </w:p>
        </w:tc>
        <w:tc>
          <w:tcPr>
            <w:tcW w:w="2538" w:type="dxa"/>
            <w:vAlign w:val="center"/>
          </w:tcPr>
          <w:p w:rsidR="00D8203A" w:rsidRDefault="00674886">
            <w:pPr>
              <w:jc w:val="center"/>
              <w:rPr>
                <w:rFonts w:eastAsia="仿宋_GB2312"/>
                <w:sz w:val="24"/>
              </w:rPr>
            </w:pPr>
            <w:r>
              <w:rPr>
                <w:rFonts w:ascii="仿宋_GB2312" w:eastAsia="仿宋_GB2312" w:hint="eastAsia"/>
                <w:sz w:val="24"/>
              </w:rPr>
              <w:t>淮南亿万达集团有限责任公司</w:t>
            </w:r>
          </w:p>
        </w:tc>
        <w:tc>
          <w:tcPr>
            <w:tcW w:w="1674" w:type="dxa"/>
            <w:vAlign w:val="center"/>
          </w:tcPr>
          <w:p w:rsidR="00D8203A" w:rsidRDefault="00674886">
            <w:pPr>
              <w:jc w:val="center"/>
              <w:rPr>
                <w:rFonts w:eastAsia="仿宋_GB2312"/>
                <w:sz w:val="24"/>
              </w:rPr>
            </w:pPr>
            <w:r>
              <w:rPr>
                <w:rFonts w:ascii="仿宋_GB2312" w:eastAsia="仿宋_GB2312" w:hint="eastAsia"/>
                <w:sz w:val="24"/>
              </w:rPr>
              <w:t>13805542003</w:t>
            </w:r>
          </w:p>
        </w:tc>
        <w:tc>
          <w:tcPr>
            <w:tcW w:w="1964" w:type="dxa"/>
            <w:vAlign w:val="center"/>
          </w:tcPr>
          <w:p w:rsidR="00D8203A" w:rsidRDefault="00674886">
            <w:pPr>
              <w:jc w:val="center"/>
              <w:rPr>
                <w:rFonts w:eastAsia="仿宋_GB2312"/>
                <w:sz w:val="24"/>
              </w:rPr>
            </w:pPr>
            <w:r>
              <w:rPr>
                <w:rFonts w:ascii="仿宋_GB2312" w:eastAsia="仿宋_GB2312" w:hint="eastAsia"/>
                <w:sz w:val="24"/>
              </w:rPr>
              <w:t>新庄孜街道</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37</w:t>
            </w:r>
          </w:p>
        </w:tc>
        <w:tc>
          <w:tcPr>
            <w:tcW w:w="6124" w:type="dxa"/>
            <w:vAlign w:val="center"/>
          </w:tcPr>
          <w:p w:rsidR="00D8203A" w:rsidRDefault="00674886">
            <w:pPr>
              <w:jc w:val="center"/>
              <w:rPr>
                <w:rFonts w:eastAsia="仿宋_GB2312"/>
                <w:sz w:val="24"/>
              </w:rPr>
            </w:pPr>
            <w:r>
              <w:rPr>
                <w:rFonts w:ascii="仿宋_GB2312" w:eastAsia="仿宋_GB2312"/>
                <w:sz w:val="24"/>
              </w:rPr>
              <w:t>建议在化工新村安装充电桩</w:t>
            </w:r>
          </w:p>
        </w:tc>
        <w:tc>
          <w:tcPr>
            <w:tcW w:w="1133" w:type="dxa"/>
            <w:vAlign w:val="center"/>
          </w:tcPr>
          <w:p w:rsidR="00D8203A" w:rsidRDefault="00674886">
            <w:pPr>
              <w:jc w:val="center"/>
              <w:rPr>
                <w:rFonts w:eastAsia="仿宋_GB2312"/>
                <w:sz w:val="24"/>
              </w:rPr>
            </w:pPr>
            <w:r>
              <w:rPr>
                <w:rFonts w:ascii="仿宋_GB2312" w:eastAsia="仿宋_GB2312" w:hint="eastAsia"/>
                <w:sz w:val="24"/>
              </w:rPr>
              <w:t>朱</w:t>
            </w:r>
            <w:r>
              <w:rPr>
                <w:rFonts w:ascii="仿宋_GB2312" w:eastAsia="仿宋_GB2312" w:hint="eastAsia"/>
                <w:sz w:val="24"/>
              </w:rPr>
              <w:t xml:space="preserve">  </w:t>
            </w:r>
            <w:r>
              <w:rPr>
                <w:rFonts w:ascii="仿宋_GB2312" w:eastAsia="仿宋_GB2312" w:hint="eastAsia"/>
                <w:sz w:val="24"/>
              </w:rPr>
              <w:t>莲</w:t>
            </w:r>
          </w:p>
        </w:tc>
        <w:tc>
          <w:tcPr>
            <w:tcW w:w="2538" w:type="dxa"/>
            <w:vAlign w:val="center"/>
          </w:tcPr>
          <w:p w:rsidR="00D8203A" w:rsidRDefault="00674886">
            <w:pPr>
              <w:jc w:val="center"/>
              <w:rPr>
                <w:rFonts w:eastAsia="仿宋_GB2312"/>
                <w:sz w:val="24"/>
              </w:rPr>
            </w:pPr>
            <w:r>
              <w:rPr>
                <w:rFonts w:ascii="仿宋_GB2312" w:eastAsia="仿宋_GB2312" w:hint="eastAsia"/>
                <w:sz w:val="24"/>
              </w:rPr>
              <w:t>化工社区</w:t>
            </w:r>
          </w:p>
        </w:tc>
        <w:tc>
          <w:tcPr>
            <w:tcW w:w="1674" w:type="dxa"/>
            <w:vAlign w:val="center"/>
          </w:tcPr>
          <w:p w:rsidR="00D8203A" w:rsidRDefault="00674886">
            <w:pPr>
              <w:jc w:val="center"/>
              <w:rPr>
                <w:rFonts w:eastAsia="仿宋_GB2312"/>
                <w:sz w:val="24"/>
              </w:rPr>
            </w:pPr>
            <w:r>
              <w:rPr>
                <w:rFonts w:ascii="仿宋_GB2312" w:eastAsia="仿宋_GB2312" w:hint="eastAsia"/>
                <w:sz w:val="24"/>
              </w:rPr>
              <w:t>18755478289</w:t>
            </w:r>
          </w:p>
        </w:tc>
        <w:tc>
          <w:tcPr>
            <w:tcW w:w="1964" w:type="dxa"/>
            <w:vAlign w:val="center"/>
          </w:tcPr>
          <w:p w:rsidR="00D8203A" w:rsidRDefault="00674886">
            <w:pPr>
              <w:jc w:val="center"/>
              <w:rPr>
                <w:rFonts w:eastAsia="仿宋_GB2312"/>
                <w:sz w:val="24"/>
              </w:rPr>
            </w:pPr>
            <w:r>
              <w:rPr>
                <w:rFonts w:ascii="仿宋_GB2312" w:eastAsia="仿宋_GB2312" w:hint="eastAsia"/>
                <w:sz w:val="24"/>
              </w:rPr>
              <w:t>新庄孜街道</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38</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关于在淮河防洪坝增设健身步道的</w:t>
            </w:r>
            <w:r>
              <w:rPr>
                <w:rFonts w:ascii="仿宋_GB2312" w:eastAsia="仿宋_GB2312" w:hint="eastAsia"/>
                <w:sz w:val="24"/>
              </w:rPr>
              <w:t>意见建议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李占利</w:t>
            </w:r>
          </w:p>
        </w:tc>
        <w:tc>
          <w:tcPr>
            <w:tcW w:w="2538" w:type="dxa"/>
            <w:vAlign w:val="center"/>
          </w:tcPr>
          <w:p w:rsidR="00D8203A" w:rsidRDefault="00674886">
            <w:pPr>
              <w:jc w:val="center"/>
              <w:rPr>
                <w:rFonts w:eastAsia="仿宋_GB2312"/>
                <w:sz w:val="24"/>
              </w:rPr>
            </w:pPr>
            <w:r>
              <w:rPr>
                <w:rFonts w:ascii="仿宋_GB2312" w:eastAsia="仿宋_GB2312"/>
                <w:sz w:val="24"/>
              </w:rPr>
              <w:t>新庄孜</w:t>
            </w:r>
            <w:proofErr w:type="gramStart"/>
            <w:r>
              <w:rPr>
                <w:rFonts w:ascii="仿宋_GB2312" w:eastAsia="仿宋_GB2312"/>
                <w:sz w:val="24"/>
              </w:rPr>
              <w:t>街道</w:t>
            </w:r>
            <w:r>
              <w:rPr>
                <w:rFonts w:ascii="仿宋_GB2312" w:eastAsia="仿宋_GB2312" w:hint="eastAsia"/>
                <w:sz w:val="24"/>
              </w:rPr>
              <w:t>人大</w:t>
            </w:r>
            <w:proofErr w:type="gramEnd"/>
            <w:r>
              <w:rPr>
                <w:rFonts w:ascii="仿宋_GB2312" w:eastAsia="仿宋_GB2312" w:hint="eastAsia"/>
                <w:sz w:val="24"/>
              </w:rPr>
              <w:t>工委</w:t>
            </w:r>
          </w:p>
        </w:tc>
        <w:tc>
          <w:tcPr>
            <w:tcW w:w="1674" w:type="dxa"/>
            <w:vAlign w:val="center"/>
          </w:tcPr>
          <w:p w:rsidR="00D8203A" w:rsidRDefault="00674886">
            <w:pPr>
              <w:jc w:val="center"/>
              <w:rPr>
                <w:rFonts w:eastAsia="仿宋_GB2312"/>
                <w:sz w:val="24"/>
              </w:rPr>
            </w:pPr>
            <w:r>
              <w:rPr>
                <w:rFonts w:ascii="仿宋_GB2312" w:eastAsia="仿宋_GB2312" w:hint="eastAsia"/>
                <w:sz w:val="24"/>
              </w:rPr>
              <w:t>18955462565</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区农水局</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39</w:t>
            </w:r>
          </w:p>
        </w:tc>
        <w:tc>
          <w:tcPr>
            <w:tcW w:w="6124" w:type="dxa"/>
            <w:vAlign w:val="center"/>
          </w:tcPr>
          <w:p w:rsidR="00D8203A" w:rsidRDefault="00674886">
            <w:pPr>
              <w:jc w:val="center"/>
              <w:rPr>
                <w:rFonts w:eastAsia="仿宋_GB2312"/>
                <w:sz w:val="24"/>
              </w:rPr>
            </w:pPr>
            <w:r>
              <w:rPr>
                <w:rFonts w:ascii="仿宋_GB2312" w:eastAsia="仿宋_GB2312" w:hint="eastAsia"/>
                <w:sz w:val="24"/>
              </w:rPr>
              <w:t>将化工新村纳入城市文明创建的整体统筹</w:t>
            </w:r>
            <w:r>
              <w:rPr>
                <w:rFonts w:ascii="仿宋_GB2312" w:eastAsia="仿宋_GB2312" w:hint="eastAsia"/>
                <w:sz w:val="24"/>
              </w:rPr>
              <w:t>的意见建议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王四龙</w:t>
            </w:r>
          </w:p>
        </w:tc>
        <w:tc>
          <w:tcPr>
            <w:tcW w:w="2538" w:type="dxa"/>
            <w:vAlign w:val="center"/>
          </w:tcPr>
          <w:p w:rsidR="00D8203A" w:rsidRDefault="00674886">
            <w:pPr>
              <w:jc w:val="center"/>
              <w:rPr>
                <w:rFonts w:eastAsia="仿宋_GB2312"/>
                <w:sz w:val="24"/>
              </w:rPr>
            </w:pPr>
            <w:proofErr w:type="gramStart"/>
            <w:r>
              <w:rPr>
                <w:rFonts w:ascii="仿宋_GB2312" w:eastAsia="仿宋_GB2312" w:hint="eastAsia"/>
                <w:sz w:val="24"/>
              </w:rPr>
              <w:t>舜泰化工</w:t>
            </w:r>
            <w:proofErr w:type="gramEnd"/>
          </w:p>
        </w:tc>
        <w:tc>
          <w:tcPr>
            <w:tcW w:w="1674" w:type="dxa"/>
            <w:vAlign w:val="center"/>
          </w:tcPr>
          <w:p w:rsidR="00D8203A" w:rsidRDefault="00674886">
            <w:pPr>
              <w:jc w:val="center"/>
              <w:rPr>
                <w:rFonts w:eastAsia="仿宋_GB2312"/>
                <w:sz w:val="24"/>
              </w:rPr>
            </w:pPr>
            <w:r>
              <w:rPr>
                <w:rFonts w:ascii="仿宋_GB2312" w:eastAsia="仿宋_GB2312" w:hint="eastAsia"/>
                <w:sz w:val="24"/>
              </w:rPr>
              <w:t>13855429379</w:t>
            </w:r>
          </w:p>
        </w:tc>
        <w:tc>
          <w:tcPr>
            <w:tcW w:w="1964" w:type="dxa"/>
            <w:vAlign w:val="center"/>
          </w:tcPr>
          <w:p w:rsidR="00D8203A" w:rsidRDefault="00674886">
            <w:pPr>
              <w:jc w:val="center"/>
              <w:rPr>
                <w:rFonts w:eastAsia="仿宋_GB2312"/>
                <w:sz w:val="24"/>
              </w:rPr>
            </w:pPr>
            <w:r>
              <w:rPr>
                <w:rFonts w:ascii="仿宋_GB2312" w:eastAsia="仿宋_GB2312" w:hint="eastAsia"/>
                <w:sz w:val="24"/>
              </w:rPr>
              <w:t>新庄孜街道</w:t>
            </w:r>
          </w:p>
        </w:tc>
      </w:tr>
      <w:tr w:rsidR="00D8203A">
        <w:trPr>
          <w:trHeight w:hRule="exact" w:val="420"/>
        </w:trPr>
        <w:tc>
          <w:tcPr>
            <w:tcW w:w="734" w:type="dxa"/>
            <w:vMerge w:val="restart"/>
            <w:vAlign w:val="center"/>
          </w:tcPr>
          <w:p w:rsidR="00D8203A" w:rsidRDefault="00674886">
            <w:pPr>
              <w:widowControl/>
              <w:jc w:val="center"/>
              <w:textAlignment w:val="center"/>
              <w:rPr>
                <w:rFonts w:eastAsia="仿宋_GB2312"/>
                <w:sz w:val="24"/>
              </w:rPr>
            </w:pPr>
            <w:r>
              <w:rPr>
                <w:color w:val="000000"/>
                <w:kern w:val="0"/>
                <w:sz w:val="24"/>
                <w:lang w:bidi="ar"/>
              </w:rPr>
              <w:t>40</w:t>
            </w:r>
          </w:p>
        </w:tc>
        <w:tc>
          <w:tcPr>
            <w:tcW w:w="6124" w:type="dxa"/>
            <w:vMerge w:val="restart"/>
            <w:vAlign w:val="center"/>
          </w:tcPr>
          <w:p w:rsidR="00D8203A" w:rsidRDefault="00674886">
            <w:pPr>
              <w:jc w:val="center"/>
              <w:rPr>
                <w:rFonts w:eastAsia="仿宋_GB2312"/>
                <w:sz w:val="24"/>
              </w:rPr>
            </w:pPr>
            <w:r>
              <w:rPr>
                <w:rFonts w:ascii="仿宋_GB2312" w:eastAsia="仿宋_GB2312" w:hint="eastAsia"/>
                <w:sz w:val="24"/>
              </w:rPr>
              <w:t>关于增设新庄孜菜市场临时非机动车停车场的意见建议</w:t>
            </w:r>
          </w:p>
        </w:tc>
        <w:tc>
          <w:tcPr>
            <w:tcW w:w="1133" w:type="dxa"/>
            <w:vMerge w:val="restart"/>
            <w:vAlign w:val="center"/>
          </w:tcPr>
          <w:p w:rsidR="00D8203A" w:rsidRDefault="00674886">
            <w:pPr>
              <w:jc w:val="center"/>
              <w:rPr>
                <w:rFonts w:eastAsia="仿宋_GB2312"/>
                <w:sz w:val="24"/>
              </w:rPr>
            </w:pPr>
            <w:proofErr w:type="gramStart"/>
            <w:r>
              <w:rPr>
                <w:rFonts w:ascii="仿宋_GB2312" w:eastAsia="仿宋_GB2312" w:hint="eastAsia"/>
                <w:sz w:val="24"/>
              </w:rPr>
              <w:t>芦</w:t>
            </w:r>
            <w:proofErr w:type="gramEnd"/>
            <w:r>
              <w:rPr>
                <w:rFonts w:ascii="仿宋_GB2312" w:eastAsia="仿宋_GB2312" w:hint="eastAsia"/>
                <w:sz w:val="24"/>
              </w:rPr>
              <w:t xml:space="preserve">  </w:t>
            </w:r>
            <w:r>
              <w:rPr>
                <w:rFonts w:ascii="仿宋_GB2312" w:eastAsia="仿宋_GB2312" w:hint="eastAsia"/>
                <w:sz w:val="24"/>
              </w:rPr>
              <w:t>敏</w:t>
            </w:r>
          </w:p>
        </w:tc>
        <w:tc>
          <w:tcPr>
            <w:tcW w:w="2538" w:type="dxa"/>
            <w:vMerge w:val="restart"/>
            <w:vAlign w:val="center"/>
          </w:tcPr>
          <w:p w:rsidR="00D8203A" w:rsidRDefault="00674886">
            <w:pPr>
              <w:jc w:val="center"/>
              <w:rPr>
                <w:rFonts w:eastAsia="仿宋_GB2312"/>
                <w:sz w:val="24"/>
              </w:rPr>
            </w:pPr>
            <w:r>
              <w:rPr>
                <w:rFonts w:ascii="仿宋_GB2312" w:eastAsia="仿宋_GB2312" w:hint="eastAsia"/>
                <w:sz w:val="24"/>
              </w:rPr>
              <w:t>新庄孜街道胜利社区</w:t>
            </w:r>
          </w:p>
        </w:tc>
        <w:tc>
          <w:tcPr>
            <w:tcW w:w="1674" w:type="dxa"/>
            <w:vMerge w:val="restart"/>
            <w:vAlign w:val="center"/>
          </w:tcPr>
          <w:p w:rsidR="00D8203A" w:rsidRDefault="00674886">
            <w:pPr>
              <w:jc w:val="center"/>
              <w:rPr>
                <w:rFonts w:eastAsia="仿宋_GB2312"/>
                <w:sz w:val="24"/>
              </w:rPr>
            </w:pPr>
            <w:r>
              <w:rPr>
                <w:rFonts w:ascii="仿宋_GB2312" w:eastAsia="仿宋_GB2312" w:hint="eastAsia"/>
                <w:sz w:val="24"/>
              </w:rPr>
              <w:t>13705541950</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区发改委主办</w:t>
            </w:r>
          </w:p>
        </w:tc>
      </w:tr>
      <w:tr w:rsidR="00D8203A">
        <w:trPr>
          <w:trHeight w:hRule="exact" w:val="420"/>
        </w:trPr>
        <w:tc>
          <w:tcPr>
            <w:tcW w:w="734" w:type="dxa"/>
            <w:vMerge/>
            <w:vAlign w:val="center"/>
          </w:tcPr>
          <w:p w:rsidR="00D8203A" w:rsidRDefault="00D8203A">
            <w:pPr>
              <w:jc w:val="center"/>
            </w:pPr>
          </w:p>
        </w:tc>
        <w:tc>
          <w:tcPr>
            <w:tcW w:w="6124" w:type="dxa"/>
            <w:vMerge/>
            <w:vAlign w:val="center"/>
          </w:tcPr>
          <w:p w:rsidR="00D8203A" w:rsidRDefault="00D8203A">
            <w:pPr>
              <w:jc w:val="center"/>
              <w:rPr>
                <w:sz w:val="24"/>
              </w:rPr>
            </w:pPr>
          </w:p>
        </w:tc>
        <w:tc>
          <w:tcPr>
            <w:tcW w:w="1133" w:type="dxa"/>
            <w:vMerge/>
            <w:vAlign w:val="center"/>
          </w:tcPr>
          <w:p w:rsidR="00D8203A" w:rsidRDefault="00D8203A">
            <w:pPr>
              <w:jc w:val="center"/>
              <w:rPr>
                <w:sz w:val="24"/>
              </w:rPr>
            </w:pPr>
          </w:p>
        </w:tc>
        <w:tc>
          <w:tcPr>
            <w:tcW w:w="2538" w:type="dxa"/>
            <w:vMerge/>
            <w:vAlign w:val="center"/>
          </w:tcPr>
          <w:p w:rsidR="00D8203A" w:rsidRDefault="00D8203A">
            <w:pPr>
              <w:jc w:val="center"/>
              <w:rPr>
                <w:sz w:val="24"/>
              </w:rPr>
            </w:pPr>
          </w:p>
        </w:tc>
        <w:tc>
          <w:tcPr>
            <w:tcW w:w="1674" w:type="dxa"/>
            <w:vMerge/>
            <w:vAlign w:val="center"/>
          </w:tcPr>
          <w:p w:rsidR="00D8203A" w:rsidRDefault="00D8203A">
            <w:pPr>
              <w:jc w:val="center"/>
              <w:rPr>
                <w:sz w:val="24"/>
              </w:rPr>
            </w:pPr>
          </w:p>
        </w:tc>
        <w:tc>
          <w:tcPr>
            <w:tcW w:w="1964" w:type="dxa"/>
            <w:vAlign w:val="center"/>
          </w:tcPr>
          <w:p w:rsidR="00D8203A" w:rsidRDefault="00674886">
            <w:pPr>
              <w:jc w:val="center"/>
              <w:rPr>
                <w:rFonts w:ascii="仿宋_GB2312" w:eastAsia="仿宋_GB2312"/>
                <w:sz w:val="24"/>
              </w:rPr>
            </w:pPr>
            <w:r>
              <w:rPr>
                <w:rFonts w:ascii="仿宋_GB2312" w:eastAsia="仿宋_GB2312" w:hint="eastAsia"/>
                <w:sz w:val="24"/>
              </w:rPr>
              <w:t>新庄孜街道协办</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41</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关于在八公</w:t>
            </w:r>
            <w:r>
              <w:rPr>
                <w:rFonts w:ascii="仿宋_GB2312" w:eastAsia="仿宋_GB2312" w:hint="eastAsia"/>
                <w:sz w:val="24"/>
              </w:rPr>
              <w:t>山</w:t>
            </w:r>
            <w:r>
              <w:rPr>
                <w:rFonts w:ascii="仿宋_GB2312" w:eastAsia="仿宋_GB2312" w:hint="eastAsia"/>
                <w:sz w:val="24"/>
              </w:rPr>
              <w:t>区南塘建设小型水上乐园的建议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丁鹏飞</w:t>
            </w:r>
          </w:p>
        </w:tc>
        <w:tc>
          <w:tcPr>
            <w:tcW w:w="2538" w:type="dxa"/>
            <w:vAlign w:val="center"/>
          </w:tcPr>
          <w:p w:rsidR="00D8203A" w:rsidRDefault="00674886">
            <w:pPr>
              <w:jc w:val="center"/>
              <w:rPr>
                <w:rFonts w:eastAsia="仿宋_GB2312"/>
                <w:sz w:val="24"/>
              </w:rPr>
            </w:pPr>
            <w:r>
              <w:rPr>
                <w:rFonts w:ascii="仿宋_GB2312" w:eastAsia="仿宋_GB2312" w:hint="eastAsia"/>
                <w:sz w:val="24"/>
              </w:rPr>
              <w:t>新庄孜电厂</w:t>
            </w:r>
          </w:p>
        </w:tc>
        <w:tc>
          <w:tcPr>
            <w:tcW w:w="1674" w:type="dxa"/>
            <w:vAlign w:val="center"/>
          </w:tcPr>
          <w:p w:rsidR="00D8203A" w:rsidRDefault="00674886">
            <w:pPr>
              <w:jc w:val="center"/>
              <w:rPr>
                <w:rFonts w:eastAsia="仿宋_GB2312"/>
                <w:sz w:val="24"/>
              </w:rPr>
            </w:pPr>
            <w:r>
              <w:rPr>
                <w:rFonts w:ascii="仿宋_GB2312" w:eastAsia="仿宋_GB2312" w:hint="eastAsia"/>
                <w:sz w:val="24"/>
              </w:rPr>
              <w:t>13956404153</w:t>
            </w:r>
          </w:p>
        </w:tc>
        <w:tc>
          <w:tcPr>
            <w:tcW w:w="1964" w:type="dxa"/>
            <w:vAlign w:val="center"/>
          </w:tcPr>
          <w:p w:rsidR="00D8203A" w:rsidRDefault="00674886">
            <w:pPr>
              <w:jc w:val="center"/>
              <w:rPr>
                <w:rFonts w:eastAsia="仿宋_GB2312"/>
                <w:sz w:val="24"/>
              </w:rPr>
            </w:pPr>
            <w:r>
              <w:rPr>
                <w:rFonts w:ascii="仿宋_GB2312" w:eastAsia="仿宋_GB2312" w:hint="eastAsia"/>
                <w:sz w:val="24"/>
              </w:rPr>
              <w:t>山王镇</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42</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关于在西小</w:t>
            </w:r>
            <w:proofErr w:type="gramStart"/>
            <w:r>
              <w:rPr>
                <w:rFonts w:ascii="仿宋_GB2312" w:eastAsia="仿宋_GB2312" w:hint="eastAsia"/>
                <w:sz w:val="24"/>
              </w:rPr>
              <w:t>郢</w:t>
            </w:r>
            <w:proofErr w:type="gramEnd"/>
            <w:r>
              <w:rPr>
                <w:rFonts w:ascii="仿宋_GB2312" w:eastAsia="仿宋_GB2312" w:hint="eastAsia"/>
                <w:sz w:val="24"/>
              </w:rPr>
              <w:t>（紫金山庄路段）增设路灯的建议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朱晓雨</w:t>
            </w:r>
          </w:p>
        </w:tc>
        <w:tc>
          <w:tcPr>
            <w:tcW w:w="2538" w:type="dxa"/>
            <w:vAlign w:val="center"/>
          </w:tcPr>
          <w:p w:rsidR="00D8203A" w:rsidRDefault="00674886">
            <w:pPr>
              <w:jc w:val="center"/>
              <w:rPr>
                <w:rFonts w:eastAsia="仿宋_GB2312"/>
                <w:sz w:val="24"/>
              </w:rPr>
            </w:pPr>
            <w:r>
              <w:rPr>
                <w:rFonts w:ascii="仿宋_GB2312" w:eastAsia="仿宋_GB2312" w:hint="eastAsia"/>
                <w:sz w:val="24"/>
              </w:rPr>
              <w:t>新庄孜街道建东社区</w:t>
            </w:r>
          </w:p>
        </w:tc>
        <w:tc>
          <w:tcPr>
            <w:tcW w:w="1674" w:type="dxa"/>
            <w:vAlign w:val="center"/>
          </w:tcPr>
          <w:p w:rsidR="00D8203A" w:rsidRDefault="00674886">
            <w:pPr>
              <w:jc w:val="center"/>
              <w:rPr>
                <w:rFonts w:eastAsia="仿宋_GB2312"/>
                <w:sz w:val="24"/>
              </w:rPr>
            </w:pPr>
            <w:r>
              <w:rPr>
                <w:rFonts w:ascii="仿宋_GB2312" w:eastAsia="仿宋_GB2312" w:hint="eastAsia"/>
                <w:sz w:val="24"/>
              </w:rPr>
              <w:t>15805547105</w:t>
            </w:r>
          </w:p>
        </w:tc>
        <w:tc>
          <w:tcPr>
            <w:tcW w:w="1964" w:type="dxa"/>
            <w:vAlign w:val="center"/>
          </w:tcPr>
          <w:p w:rsidR="00D8203A" w:rsidRDefault="00674886">
            <w:pPr>
              <w:jc w:val="center"/>
              <w:rPr>
                <w:rFonts w:eastAsia="仿宋_GB2312"/>
                <w:sz w:val="24"/>
              </w:rPr>
            </w:pPr>
            <w:r>
              <w:rPr>
                <w:rFonts w:ascii="仿宋_GB2312" w:eastAsia="仿宋_GB2312" w:hint="eastAsia"/>
                <w:sz w:val="24"/>
              </w:rPr>
              <w:t>八公山镇</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43</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w:t>
            </w:r>
            <w:r>
              <w:rPr>
                <w:rFonts w:ascii="仿宋_GB2312" w:eastAsia="仿宋_GB2312" w:hint="eastAsia"/>
                <w:sz w:val="24"/>
              </w:rPr>
              <w:t>于</w:t>
            </w:r>
            <w:r>
              <w:rPr>
                <w:rFonts w:ascii="仿宋_GB2312" w:eastAsia="仿宋_GB2312" w:hint="eastAsia"/>
                <w:sz w:val="24"/>
              </w:rPr>
              <w:t>打造季节性</w:t>
            </w:r>
            <w:proofErr w:type="gramStart"/>
            <w:r>
              <w:rPr>
                <w:rFonts w:ascii="仿宋_GB2312" w:eastAsia="仿宋_GB2312" w:hint="eastAsia"/>
                <w:sz w:val="24"/>
              </w:rPr>
              <w:t>网红打卡</w:t>
            </w:r>
            <w:proofErr w:type="gramEnd"/>
            <w:r>
              <w:rPr>
                <w:rFonts w:ascii="仿宋_GB2312" w:eastAsia="仿宋_GB2312" w:hint="eastAsia"/>
                <w:sz w:val="24"/>
              </w:rPr>
              <w:t>地的</w:t>
            </w:r>
            <w:r>
              <w:rPr>
                <w:rFonts w:ascii="仿宋_GB2312" w:eastAsia="仿宋_GB2312" w:hint="eastAsia"/>
                <w:sz w:val="24"/>
              </w:rPr>
              <w:t>意见</w:t>
            </w:r>
            <w:r>
              <w:rPr>
                <w:rFonts w:ascii="仿宋_GB2312" w:eastAsia="仿宋_GB2312" w:hint="eastAsia"/>
                <w:sz w:val="24"/>
              </w:rPr>
              <w:t>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郝玉胜</w:t>
            </w:r>
          </w:p>
        </w:tc>
        <w:tc>
          <w:tcPr>
            <w:tcW w:w="2538" w:type="dxa"/>
            <w:vAlign w:val="center"/>
          </w:tcPr>
          <w:p w:rsidR="00D8203A" w:rsidRDefault="00674886">
            <w:pPr>
              <w:jc w:val="center"/>
              <w:rPr>
                <w:rFonts w:eastAsia="仿宋_GB2312"/>
                <w:sz w:val="24"/>
              </w:rPr>
            </w:pPr>
            <w:r>
              <w:rPr>
                <w:rFonts w:ascii="仿宋_GB2312" w:eastAsia="仿宋_GB2312" w:hint="eastAsia"/>
                <w:sz w:val="24"/>
              </w:rPr>
              <w:t>八区二中</w:t>
            </w:r>
          </w:p>
        </w:tc>
        <w:tc>
          <w:tcPr>
            <w:tcW w:w="1674" w:type="dxa"/>
            <w:vAlign w:val="center"/>
          </w:tcPr>
          <w:p w:rsidR="00D8203A" w:rsidRDefault="00674886">
            <w:pPr>
              <w:jc w:val="center"/>
              <w:rPr>
                <w:rFonts w:eastAsia="仿宋_GB2312"/>
                <w:sz w:val="24"/>
              </w:rPr>
            </w:pPr>
            <w:r>
              <w:rPr>
                <w:rFonts w:ascii="仿宋_GB2312" w:eastAsia="仿宋_GB2312" w:hint="eastAsia"/>
                <w:sz w:val="24"/>
              </w:rPr>
              <w:t>15156616138</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w:t>
            </w:r>
            <w:proofErr w:type="gramStart"/>
            <w:r>
              <w:rPr>
                <w:rFonts w:ascii="仿宋_GB2312" w:eastAsia="仿宋_GB2312" w:hint="eastAsia"/>
                <w:sz w:val="24"/>
              </w:rPr>
              <w:t>文旅局</w:t>
            </w:r>
            <w:proofErr w:type="gramEnd"/>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44</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关于八公山区建立美术展馆的建议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王</w:t>
            </w:r>
            <w:r>
              <w:rPr>
                <w:rFonts w:ascii="仿宋_GB2312" w:eastAsia="仿宋_GB2312" w:hint="eastAsia"/>
                <w:sz w:val="24"/>
              </w:rPr>
              <w:t xml:space="preserve">  </w:t>
            </w:r>
            <w:r>
              <w:rPr>
                <w:rFonts w:ascii="仿宋_GB2312" w:eastAsia="仿宋_GB2312" w:hint="eastAsia"/>
                <w:sz w:val="24"/>
              </w:rPr>
              <w:t>跃</w:t>
            </w:r>
          </w:p>
        </w:tc>
        <w:tc>
          <w:tcPr>
            <w:tcW w:w="2538" w:type="dxa"/>
            <w:vAlign w:val="center"/>
          </w:tcPr>
          <w:p w:rsidR="00D8203A" w:rsidRDefault="00674886">
            <w:pPr>
              <w:jc w:val="center"/>
              <w:rPr>
                <w:rFonts w:eastAsia="仿宋_GB2312"/>
                <w:sz w:val="24"/>
              </w:rPr>
            </w:pPr>
            <w:r>
              <w:rPr>
                <w:rFonts w:ascii="仿宋_GB2312" w:eastAsia="仿宋_GB2312" w:hint="eastAsia"/>
                <w:sz w:val="24"/>
              </w:rPr>
              <w:t>新庄孜工作站</w:t>
            </w:r>
          </w:p>
        </w:tc>
        <w:tc>
          <w:tcPr>
            <w:tcW w:w="1674" w:type="dxa"/>
            <w:vAlign w:val="center"/>
          </w:tcPr>
          <w:p w:rsidR="00D8203A" w:rsidRDefault="00674886">
            <w:pPr>
              <w:jc w:val="center"/>
              <w:rPr>
                <w:rFonts w:eastAsia="仿宋_GB2312"/>
                <w:sz w:val="24"/>
              </w:rPr>
            </w:pPr>
            <w:r>
              <w:rPr>
                <w:rFonts w:ascii="仿宋_GB2312" w:eastAsia="仿宋_GB2312" w:hint="eastAsia"/>
                <w:sz w:val="24"/>
              </w:rPr>
              <w:t>13966478563</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w:t>
            </w:r>
            <w:proofErr w:type="gramStart"/>
            <w:r>
              <w:rPr>
                <w:rFonts w:ascii="仿宋_GB2312" w:eastAsia="仿宋_GB2312" w:hint="eastAsia"/>
                <w:sz w:val="24"/>
              </w:rPr>
              <w:t>文旅局</w:t>
            </w:r>
            <w:proofErr w:type="gramEnd"/>
          </w:p>
        </w:tc>
      </w:tr>
      <w:tr w:rsidR="00D8203A">
        <w:trPr>
          <w:trHeight w:hRule="exact" w:val="420"/>
        </w:trPr>
        <w:tc>
          <w:tcPr>
            <w:tcW w:w="734" w:type="dxa"/>
            <w:vMerge w:val="restart"/>
            <w:vAlign w:val="center"/>
          </w:tcPr>
          <w:p w:rsidR="00D8203A" w:rsidRDefault="00674886">
            <w:pPr>
              <w:widowControl/>
              <w:jc w:val="center"/>
              <w:textAlignment w:val="center"/>
              <w:rPr>
                <w:rFonts w:eastAsia="仿宋_GB2312"/>
                <w:sz w:val="24"/>
              </w:rPr>
            </w:pPr>
            <w:r>
              <w:rPr>
                <w:color w:val="000000"/>
                <w:kern w:val="0"/>
                <w:sz w:val="24"/>
                <w:lang w:bidi="ar"/>
              </w:rPr>
              <w:t>45</w:t>
            </w:r>
          </w:p>
        </w:tc>
        <w:tc>
          <w:tcPr>
            <w:tcW w:w="6124" w:type="dxa"/>
            <w:vMerge w:val="restart"/>
            <w:vAlign w:val="center"/>
          </w:tcPr>
          <w:p w:rsidR="00D8203A" w:rsidRDefault="00674886">
            <w:pPr>
              <w:jc w:val="center"/>
              <w:rPr>
                <w:rFonts w:eastAsia="仿宋_GB2312"/>
                <w:sz w:val="24"/>
              </w:rPr>
            </w:pPr>
            <w:r>
              <w:rPr>
                <w:rFonts w:ascii="仿宋_GB2312" w:eastAsia="仿宋_GB2312" w:hint="eastAsia"/>
                <w:sz w:val="24"/>
              </w:rPr>
              <w:t>关于改善少数民族生活环境和帮扶措施的意见建议</w:t>
            </w:r>
          </w:p>
        </w:tc>
        <w:tc>
          <w:tcPr>
            <w:tcW w:w="1133" w:type="dxa"/>
            <w:vMerge w:val="restart"/>
            <w:vAlign w:val="center"/>
          </w:tcPr>
          <w:p w:rsidR="00D8203A" w:rsidRDefault="00674886">
            <w:pPr>
              <w:jc w:val="center"/>
              <w:rPr>
                <w:rFonts w:eastAsia="仿宋_GB2312"/>
                <w:sz w:val="24"/>
              </w:rPr>
            </w:pPr>
            <w:proofErr w:type="gramStart"/>
            <w:r>
              <w:rPr>
                <w:rFonts w:ascii="仿宋_GB2312" w:eastAsia="仿宋_GB2312" w:hint="eastAsia"/>
                <w:sz w:val="24"/>
              </w:rPr>
              <w:t>蔡</w:t>
            </w:r>
            <w:proofErr w:type="gramEnd"/>
            <w:r>
              <w:rPr>
                <w:rFonts w:ascii="仿宋_GB2312" w:eastAsia="仿宋_GB2312" w:hint="eastAsia"/>
                <w:sz w:val="24"/>
              </w:rPr>
              <w:t xml:space="preserve">  </w:t>
            </w:r>
            <w:r>
              <w:rPr>
                <w:rFonts w:ascii="仿宋_GB2312" w:eastAsia="仿宋_GB2312" w:hint="eastAsia"/>
                <w:sz w:val="24"/>
              </w:rPr>
              <w:t>玥</w:t>
            </w:r>
          </w:p>
        </w:tc>
        <w:tc>
          <w:tcPr>
            <w:tcW w:w="2538" w:type="dxa"/>
            <w:vMerge w:val="restart"/>
            <w:vAlign w:val="center"/>
          </w:tcPr>
          <w:p w:rsidR="00D8203A" w:rsidRDefault="00674886">
            <w:pPr>
              <w:jc w:val="center"/>
              <w:rPr>
                <w:rFonts w:eastAsia="仿宋_GB2312"/>
                <w:sz w:val="24"/>
              </w:rPr>
            </w:pPr>
            <w:r>
              <w:rPr>
                <w:rFonts w:ascii="仿宋_GB2312" w:eastAsia="仿宋_GB2312" w:hint="eastAsia"/>
                <w:sz w:val="24"/>
              </w:rPr>
              <w:t>区住建局</w:t>
            </w:r>
          </w:p>
        </w:tc>
        <w:tc>
          <w:tcPr>
            <w:tcW w:w="1674" w:type="dxa"/>
            <w:vMerge w:val="restart"/>
            <w:vAlign w:val="center"/>
          </w:tcPr>
          <w:p w:rsidR="00D8203A" w:rsidRDefault="00674886">
            <w:pPr>
              <w:jc w:val="center"/>
              <w:rPr>
                <w:rFonts w:eastAsia="仿宋_GB2312"/>
                <w:sz w:val="24"/>
              </w:rPr>
            </w:pPr>
            <w:r>
              <w:rPr>
                <w:rFonts w:ascii="仿宋_GB2312" w:eastAsia="仿宋_GB2312" w:hint="eastAsia"/>
                <w:sz w:val="24"/>
              </w:rPr>
              <w:t>15395454363</w:t>
            </w:r>
          </w:p>
        </w:tc>
        <w:tc>
          <w:tcPr>
            <w:tcW w:w="1964" w:type="dxa"/>
            <w:vAlign w:val="center"/>
          </w:tcPr>
          <w:p w:rsidR="00D8203A" w:rsidRDefault="00674886">
            <w:pPr>
              <w:jc w:val="center"/>
              <w:rPr>
                <w:rFonts w:eastAsia="仿宋_GB2312"/>
                <w:sz w:val="24"/>
              </w:rPr>
            </w:pPr>
            <w:r>
              <w:rPr>
                <w:rFonts w:ascii="仿宋_GB2312" w:eastAsia="仿宋_GB2312" w:hint="eastAsia"/>
                <w:sz w:val="24"/>
              </w:rPr>
              <w:t>山王镇分办</w:t>
            </w:r>
          </w:p>
        </w:tc>
      </w:tr>
      <w:tr w:rsidR="00D8203A">
        <w:trPr>
          <w:trHeight w:hRule="exact" w:val="420"/>
        </w:trPr>
        <w:tc>
          <w:tcPr>
            <w:tcW w:w="734" w:type="dxa"/>
            <w:vMerge/>
            <w:vAlign w:val="center"/>
          </w:tcPr>
          <w:p w:rsidR="00D8203A" w:rsidRDefault="00D8203A">
            <w:pPr>
              <w:jc w:val="center"/>
            </w:pPr>
          </w:p>
        </w:tc>
        <w:tc>
          <w:tcPr>
            <w:tcW w:w="6124" w:type="dxa"/>
            <w:vMerge/>
            <w:vAlign w:val="center"/>
          </w:tcPr>
          <w:p w:rsidR="00D8203A" w:rsidRDefault="00D8203A">
            <w:pPr>
              <w:jc w:val="center"/>
              <w:rPr>
                <w:sz w:val="24"/>
              </w:rPr>
            </w:pPr>
          </w:p>
        </w:tc>
        <w:tc>
          <w:tcPr>
            <w:tcW w:w="1133" w:type="dxa"/>
            <w:vMerge/>
            <w:vAlign w:val="center"/>
          </w:tcPr>
          <w:p w:rsidR="00D8203A" w:rsidRDefault="00D8203A">
            <w:pPr>
              <w:jc w:val="center"/>
              <w:rPr>
                <w:sz w:val="24"/>
              </w:rPr>
            </w:pPr>
          </w:p>
        </w:tc>
        <w:tc>
          <w:tcPr>
            <w:tcW w:w="2538" w:type="dxa"/>
            <w:vMerge/>
            <w:vAlign w:val="center"/>
          </w:tcPr>
          <w:p w:rsidR="00D8203A" w:rsidRDefault="00D8203A">
            <w:pPr>
              <w:jc w:val="center"/>
              <w:rPr>
                <w:sz w:val="24"/>
              </w:rPr>
            </w:pPr>
          </w:p>
        </w:tc>
        <w:tc>
          <w:tcPr>
            <w:tcW w:w="1674" w:type="dxa"/>
            <w:vMerge/>
            <w:vAlign w:val="center"/>
          </w:tcPr>
          <w:p w:rsidR="00D8203A" w:rsidRDefault="00D8203A">
            <w:pPr>
              <w:jc w:val="center"/>
              <w:rPr>
                <w:sz w:val="24"/>
              </w:rPr>
            </w:pPr>
          </w:p>
        </w:tc>
        <w:tc>
          <w:tcPr>
            <w:tcW w:w="1964" w:type="dxa"/>
            <w:vAlign w:val="center"/>
          </w:tcPr>
          <w:p w:rsidR="00D8203A" w:rsidRDefault="00674886">
            <w:pPr>
              <w:jc w:val="center"/>
              <w:rPr>
                <w:rFonts w:ascii="仿宋_GB2312" w:eastAsia="仿宋_GB2312"/>
                <w:sz w:val="24"/>
              </w:rPr>
            </w:pPr>
            <w:proofErr w:type="gramStart"/>
            <w:r>
              <w:rPr>
                <w:rFonts w:ascii="仿宋_GB2312" w:eastAsia="仿宋_GB2312" w:hint="eastAsia"/>
                <w:sz w:val="24"/>
              </w:rPr>
              <w:t>区教体局分办</w:t>
            </w:r>
            <w:proofErr w:type="gramEnd"/>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47</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关于在大丁山修复圈内设置公共厕所标识的建议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张</w:t>
            </w:r>
            <w:r>
              <w:rPr>
                <w:rFonts w:ascii="仿宋_GB2312" w:eastAsia="仿宋_GB2312" w:hint="eastAsia"/>
                <w:sz w:val="24"/>
              </w:rPr>
              <w:t xml:space="preserve">  </w:t>
            </w:r>
            <w:r>
              <w:rPr>
                <w:rFonts w:ascii="仿宋_GB2312" w:eastAsia="仿宋_GB2312" w:hint="eastAsia"/>
                <w:sz w:val="24"/>
              </w:rPr>
              <w:t>云</w:t>
            </w:r>
          </w:p>
        </w:tc>
        <w:tc>
          <w:tcPr>
            <w:tcW w:w="2538" w:type="dxa"/>
            <w:vAlign w:val="center"/>
          </w:tcPr>
          <w:p w:rsidR="00D8203A" w:rsidRDefault="00674886">
            <w:pPr>
              <w:jc w:val="center"/>
              <w:rPr>
                <w:rFonts w:eastAsia="仿宋_GB2312"/>
                <w:sz w:val="24"/>
              </w:rPr>
            </w:pPr>
            <w:proofErr w:type="gramStart"/>
            <w:r>
              <w:rPr>
                <w:rFonts w:ascii="仿宋_GB2312" w:eastAsia="仿宋_GB2312" w:hint="eastAsia"/>
                <w:sz w:val="24"/>
              </w:rPr>
              <w:t>新培</w:t>
            </w:r>
            <w:r>
              <w:rPr>
                <w:rFonts w:ascii="仿宋_GB2312" w:eastAsia="仿宋_GB2312" w:hint="eastAsia"/>
                <w:sz w:val="24"/>
              </w:rPr>
              <w:t>社区</w:t>
            </w:r>
            <w:proofErr w:type="gramEnd"/>
          </w:p>
        </w:tc>
        <w:tc>
          <w:tcPr>
            <w:tcW w:w="1674" w:type="dxa"/>
            <w:vAlign w:val="center"/>
          </w:tcPr>
          <w:p w:rsidR="00D8203A" w:rsidRDefault="00674886">
            <w:pPr>
              <w:jc w:val="center"/>
              <w:rPr>
                <w:rFonts w:eastAsia="仿宋_GB2312"/>
                <w:sz w:val="24"/>
              </w:rPr>
            </w:pPr>
            <w:r>
              <w:rPr>
                <w:rFonts w:ascii="仿宋_GB2312" w:eastAsia="仿宋_GB2312" w:hint="eastAsia"/>
                <w:sz w:val="24"/>
              </w:rPr>
              <w:t>15855463833</w:t>
            </w:r>
          </w:p>
        </w:tc>
        <w:tc>
          <w:tcPr>
            <w:tcW w:w="1964" w:type="dxa"/>
            <w:vAlign w:val="center"/>
          </w:tcPr>
          <w:p w:rsidR="00D8203A" w:rsidRDefault="00674886">
            <w:pPr>
              <w:jc w:val="center"/>
              <w:rPr>
                <w:rFonts w:eastAsia="仿宋_GB2312"/>
                <w:sz w:val="24"/>
              </w:rPr>
            </w:pPr>
            <w:r>
              <w:rPr>
                <w:rFonts w:ascii="仿宋_GB2312" w:eastAsia="仿宋_GB2312" w:hint="eastAsia"/>
                <w:sz w:val="24"/>
              </w:rPr>
              <w:t>八公山镇</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48</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关于我</w:t>
            </w:r>
            <w:r>
              <w:rPr>
                <w:rFonts w:ascii="仿宋_GB2312" w:eastAsia="仿宋_GB2312" w:hint="eastAsia"/>
                <w:sz w:val="24"/>
              </w:rPr>
              <w:t>区</w:t>
            </w:r>
            <w:r>
              <w:rPr>
                <w:rFonts w:ascii="仿宋_GB2312" w:eastAsia="仿宋_GB2312" w:hint="eastAsia"/>
                <w:sz w:val="24"/>
              </w:rPr>
              <w:t>基层社会救助建立信息共享机制</w:t>
            </w:r>
            <w:r>
              <w:rPr>
                <w:rFonts w:ascii="仿宋_GB2312" w:eastAsia="仿宋_GB2312" w:hint="eastAsia"/>
                <w:sz w:val="24"/>
              </w:rPr>
              <w:t>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宋小燕</w:t>
            </w:r>
          </w:p>
        </w:tc>
        <w:tc>
          <w:tcPr>
            <w:tcW w:w="2538" w:type="dxa"/>
            <w:vAlign w:val="center"/>
          </w:tcPr>
          <w:p w:rsidR="00D8203A" w:rsidRDefault="00674886">
            <w:pPr>
              <w:jc w:val="center"/>
              <w:rPr>
                <w:rFonts w:eastAsia="仿宋_GB2312"/>
                <w:sz w:val="24"/>
              </w:rPr>
            </w:pPr>
            <w:proofErr w:type="gramStart"/>
            <w:r>
              <w:rPr>
                <w:rFonts w:ascii="仿宋_GB2312" w:eastAsia="仿宋_GB2312" w:hint="eastAsia"/>
                <w:sz w:val="24"/>
              </w:rPr>
              <w:t>新培</w:t>
            </w:r>
            <w:r>
              <w:rPr>
                <w:rFonts w:ascii="仿宋_GB2312" w:eastAsia="仿宋_GB2312" w:hint="eastAsia"/>
                <w:sz w:val="24"/>
              </w:rPr>
              <w:t>社区</w:t>
            </w:r>
            <w:proofErr w:type="gramEnd"/>
          </w:p>
        </w:tc>
        <w:tc>
          <w:tcPr>
            <w:tcW w:w="1674" w:type="dxa"/>
            <w:vAlign w:val="center"/>
          </w:tcPr>
          <w:p w:rsidR="00D8203A" w:rsidRDefault="00674886">
            <w:pPr>
              <w:jc w:val="center"/>
              <w:rPr>
                <w:rFonts w:eastAsia="仿宋_GB2312"/>
                <w:sz w:val="24"/>
              </w:rPr>
            </w:pPr>
            <w:r>
              <w:rPr>
                <w:rFonts w:ascii="仿宋_GB2312" w:eastAsia="仿宋_GB2312" w:hint="eastAsia"/>
                <w:sz w:val="24"/>
              </w:rPr>
              <w:t>13625626633</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区民政局</w:t>
            </w:r>
          </w:p>
        </w:tc>
      </w:tr>
      <w:tr w:rsidR="00D8203A">
        <w:trPr>
          <w:trHeight w:hRule="exact" w:val="659"/>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49</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关于提高社区工作人员工资待遇的建议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苏玉良</w:t>
            </w:r>
          </w:p>
        </w:tc>
        <w:tc>
          <w:tcPr>
            <w:tcW w:w="2538" w:type="dxa"/>
            <w:vAlign w:val="center"/>
          </w:tcPr>
          <w:p w:rsidR="00D8203A" w:rsidRDefault="00674886">
            <w:pPr>
              <w:jc w:val="center"/>
              <w:rPr>
                <w:rFonts w:eastAsia="仿宋_GB2312"/>
                <w:sz w:val="24"/>
              </w:rPr>
            </w:pPr>
            <w:r>
              <w:rPr>
                <w:rFonts w:ascii="仿宋_GB2312" w:eastAsia="仿宋_GB2312" w:hint="eastAsia"/>
                <w:sz w:val="24"/>
              </w:rPr>
              <w:t>新庄孜街道退役军人事务站</w:t>
            </w:r>
          </w:p>
        </w:tc>
        <w:tc>
          <w:tcPr>
            <w:tcW w:w="1674" w:type="dxa"/>
            <w:vAlign w:val="center"/>
          </w:tcPr>
          <w:p w:rsidR="00D8203A" w:rsidRDefault="00674886">
            <w:pPr>
              <w:jc w:val="center"/>
              <w:rPr>
                <w:rFonts w:eastAsia="仿宋_GB2312"/>
                <w:sz w:val="24"/>
              </w:rPr>
            </w:pPr>
            <w:r>
              <w:rPr>
                <w:rFonts w:ascii="仿宋_GB2312" w:eastAsia="仿宋_GB2312" w:hint="eastAsia"/>
                <w:sz w:val="24"/>
              </w:rPr>
              <w:t>15655416306</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区委组织部</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50</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关于排查整治“生鲜灯”的建议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王</w:t>
            </w:r>
            <w:r>
              <w:rPr>
                <w:rFonts w:ascii="仿宋_GB2312" w:eastAsia="仿宋_GB2312" w:hint="eastAsia"/>
                <w:sz w:val="24"/>
              </w:rPr>
              <w:t xml:space="preserve">  </w:t>
            </w:r>
            <w:r>
              <w:rPr>
                <w:rFonts w:ascii="仿宋_GB2312" w:eastAsia="仿宋_GB2312" w:hint="eastAsia"/>
                <w:sz w:val="24"/>
              </w:rPr>
              <w:t>可</w:t>
            </w:r>
          </w:p>
        </w:tc>
        <w:tc>
          <w:tcPr>
            <w:tcW w:w="2538" w:type="dxa"/>
            <w:vAlign w:val="center"/>
          </w:tcPr>
          <w:p w:rsidR="00D8203A" w:rsidRDefault="00674886">
            <w:pPr>
              <w:jc w:val="center"/>
              <w:rPr>
                <w:rFonts w:eastAsia="仿宋_GB2312"/>
                <w:sz w:val="24"/>
              </w:rPr>
            </w:pPr>
            <w:r>
              <w:rPr>
                <w:rFonts w:ascii="仿宋_GB2312" w:eastAsia="仿宋_GB2312" w:hint="eastAsia"/>
                <w:sz w:val="24"/>
              </w:rPr>
              <w:t>区人大办公室</w:t>
            </w:r>
          </w:p>
        </w:tc>
        <w:tc>
          <w:tcPr>
            <w:tcW w:w="1674" w:type="dxa"/>
            <w:vAlign w:val="center"/>
          </w:tcPr>
          <w:p w:rsidR="00D8203A" w:rsidRDefault="00674886">
            <w:pPr>
              <w:jc w:val="center"/>
              <w:rPr>
                <w:rFonts w:eastAsia="仿宋_GB2312"/>
                <w:sz w:val="24"/>
              </w:rPr>
            </w:pPr>
            <w:r>
              <w:rPr>
                <w:rFonts w:ascii="仿宋_GB2312" w:eastAsia="仿宋_GB2312" w:hint="eastAsia"/>
                <w:sz w:val="24"/>
              </w:rPr>
              <w:t>13365540278</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区市场局</w:t>
            </w:r>
          </w:p>
        </w:tc>
      </w:tr>
      <w:tr w:rsidR="00D8203A">
        <w:trPr>
          <w:trHeight w:hRule="exact" w:val="768"/>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lastRenderedPageBreak/>
              <w:t>51</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w:t>
            </w:r>
            <w:r>
              <w:rPr>
                <w:rFonts w:ascii="仿宋_GB2312" w:eastAsia="仿宋_GB2312" w:hint="eastAsia"/>
                <w:sz w:val="24"/>
              </w:rPr>
              <w:t>加强老旧小区物业管理的意见建议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王</w:t>
            </w:r>
            <w:r>
              <w:rPr>
                <w:rFonts w:ascii="仿宋_GB2312" w:eastAsia="仿宋_GB2312" w:hint="eastAsia"/>
                <w:sz w:val="24"/>
              </w:rPr>
              <w:t xml:space="preserve">  </w:t>
            </w:r>
            <w:r>
              <w:rPr>
                <w:rFonts w:ascii="仿宋_GB2312" w:eastAsia="仿宋_GB2312" w:hint="eastAsia"/>
                <w:sz w:val="24"/>
              </w:rPr>
              <w:t>诺</w:t>
            </w:r>
          </w:p>
        </w:tc>
        <w:tc>
          <w:tcPr>
            <w:tcW w:w="2538" w:type="dxa"/>
            <w:vAlign w:val="center"/>
          </w:tcPr>
          <w:p w:rsidR="00D8203A" w:rsidRDefault="00674886">
            <w:pPr>
              <w:jc w:val="center"/>
              <w:rPr>
                <w:rFonts w:eastAsia="仿宋_GB2312"/>
                <w:sz w:val="24"/>
              </w:rPr>
            </w:pPr>
            <w:r>
              <w:rPr>
                <w:rFonts w:ascii="仿宋_GB2312" w:eastAsia="仿宋_GB2312" w:hint="eastAsia"/>
                <w:sz w:val="24"/>
              </w:rPr>
              <w:t>区妇幼保健计划生育服务中心</w:t>
            </w:r>
          </w:p>
        </w:tc>
        <w:tc>
          <w:tcPr>
            <w:tcW w:w="1674" w:type="dxa"/>
            <w:vAlign w:val="center"/>
          </w:tcPr>
          <w:p w:rsidR="00D8203A" w:rsidRDefault="00674886">
            <w:pPr>
              <w:jc w:val="center"/>
              <w:rPr>
                <w:rFonts w:eastAsia="仿宋_GB2312"/>
                <w:sz w:val="24"/>
              </w:rPr>
            </w:pPr>
            <w:r>
              <w:rPr>
                <w:rFonts w:ascii="仿宋_GB2312" w:eastAsia="仿宋_GB2312" w:hint="eastAsia"/>
                <w:sz w:val="24"/>
              </w:rPr>
              <w:t>15956669556</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区住建局</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52</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关于优化提升妙山</w:t>
            </w:r>
            <w:r>
              <w:rPr>
                <w:rFonts w:ascii="仿宋_GB2312" w:eastAsia="仿宋_GB2312" w:hint="eastAsia"/>
                <w:sz w:val="24"/>
              </w:rPr>
              <w:t>--</w:t>
            </w:r>
            <w:r>
              <w:rPr>
                <w:rFonts w:ascii="仿宋_GB2312" w:eastAsia="仿宋_GB2312" w:hint="eastAsia"/>
                <w:sz w:val="24"/>
              </w:rPr>
              <w:t>春申大街道路的建议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杨</w:t>
            </w:r>
            <w:r>
              <w:rPr>
                <w:rFonts w:ascii="仿宋_GB2312" w:eastAsia="仿宋_GB2312" w:hint="eastAsia"/>
                <w:sz w:val="24"/>
              </w:rPr>
              <w:t xml:space="preserve">  </w:t>
            </w:r>
            <w:proofErr w:type="gramStart"/>
            <w:r>
              <w:rPr>
                <w:rFonts w:ascii="仿宋_GB2312" w:eastAsia="仿宋_GB2312" w:hint="eastAsia"/>
                <w:sz w:val="24"/>
              </w:rPr>
              <w:t>斌</w:t>
            </w:r>
            <w:proofErr w:type="gramEnd"/>
          </w:p>
        </w:tc>
        <w:tc>
          <w:tcPr>
            <w:tcW w:w="2538" w:type="dxa"/>
            <w:vAlign w:val="center"/>
          </w:tcPr>
          <w:p w:rsidR="00D8203A" w:rsidRDefault="00674886">
            <w:pPr>
              <w:jc w:val="center"/>
              <w:rPr>
                <w:rFonts w:eastAsia="仿宋_GB2312"/>
                <w:sz w:val="24"/>
              </w:rPr>
            </w:pPr>
            <w:r>
              <w:rPr>
                <w:rFonts w:ascii="仿宋_GB2312" w:eastAsia="仿宋_GB2312" w:hint="eastAsia"/>
                <w:sz w:val="24"/>
              </w:rPr>
              <w:t>区人大常委会</w:t>
            </w:r>
          </w:p>
        </w:tc>
        <w:tc>
          <w:tcPr>
            <w:tcW w:w="1674" w:type="dxa"/>
            <w:vAlign w:val="center"/>
          </w:tcPr>
          <w:p w:rsidR="00D8203A" w:rsidRDefault="00674886">
            <w:pPr>
              <w:jc w:val="center"/>
              <w:rPr>
                <w:rFonts w:eastAsia="仿宋_GB2312"/>
                <w:sz w:val="24"/>
              </w:rPr>
            </w:pPr>
            <w:r>
              <w:rPr>
                <w:rFonts w:ascii="仿宋_GB2312" w:eastAsia="仿宋_GB2312" w:hint="eastAsia"/>
                <w:sz w:val="24"/>
              </w:rPr>
              <w:t>18005546665</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w:t>
            </w:r>
            <w:proofErr w:type="gramStart"/>
            <w:r>
              <w:rPr>
                <w:rFonts w:ascii="仿宋_GB2312" w:eastAsia="仿宋_GB2312" w:hint="eastAsia"/>
                <w:sz w:val="24"/>
              </w:rPr>
              <w:t>文旅局</w:t>
            </w:r>
            <w:proofErr w:type="gramEnd"/>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53</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关于对杨家地村四组鱼塘护坡道路升级改造的建议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李克新</w:t>
            </w:r>
          </w:p>
        </w:tc>
        <w:tc>
          <w:tcPr>
            <w:tcW w:w="2538" w:type="dxa"/>
            <w:vAlign w:val="center"/>
          </w:tcPr>
          <w:p w:rsidR="00D8203A" w:rsidRDefault="00674886">
            <w:pPr>
              <w:jc w:val="center"/>
              <w:rPr>
                <w:rFonts w:eastAsia="仿宋_GB2312"/>
                <w:sz w:val="24"/>
              </w:rPr>
            </w:pPr>
            <w:r>
              <w:rPr>
                <w:rFonts w:ascii="仿宋_GB2312" w:eastAsia="仿宋_GB2312" w:hint="eastAsia"/>
                <w:sz w:val="24"/>
              </w:rPr>
              <w:t>杨家地村</w:t>
            </w:r>
          </w:p>
        </w:tc>
        <w:tc>
          <w:tcPr>
            <w:tcW w:w="1674" w:type="dxa"/>
            <w:vAlign w:val="center"/>
          </w:tcPr>
          <w:p w:rsidR="00D8203A" w:rsidRDefault="00674886">
            <w:pPr>
              <w:jc w:val="center"/>
              <w:rPr>
                <w:rFonts w:eastAsia="仿宋_GB2312"/>
                <w:sz w:val="24"/>
              </w:rPr>
            </w:pPr>
            <w:r>
              <w:rPr>
                <w:rFonts w:ascii="仿宋_GB2312" w:eastAsia="仿宋_GB2312" w:hint="eastAsia"/>
                <w:sz w:val="24"/>
              </w:rPr>
              <w:t>13955455218</w:t>
            </w:r>
          </w:p>
        </w:tc>
        <w:tc>
          <w:tcPr>
            <w:tcW w:w="1964" w:type="dxa"/>
            <w:vAlign w:val="center"/>
          </w:tcPr>
          <w:p w:rsidR="00D8203A" w:rsidRDefault="00674886">
            <w:pPr>
              <w:jc w:val="center"/>
              <w:rPr>
                <w:rFonts w:eastAsia="仿宋_GB2312"/>
                <w:sz w:val="24"/>
              </w:rPr>
            </w:pPr>
            <w:r>
              <w:rPr>
                <w:rFonts w:ascii="仿宋_GB2312" w:eastAsia="仿宋_GB2312" w:hint="eastAsia"/>
                <w:sz w:val="24"/>
              </w:rPr>
              <w:t>八公山镇</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54</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关于加强农村农田水利基础设施建设的建议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蔡兆俊</w:t>
            </w:r>
          </w:p>
        </w:tc>
        <w:tc>
          <w:tcPr>
            <w:tcW w:w="2538" w:type="dxa"/>
            <w:vAlign w:val="center"/>
          </w:tcPr>
          <w:p w:rsidR="00D8203A" w:rsidRDefault="00674886">
            <w:pPr>
              <w:jc w:val="center"/>
              <w:rPr>
                <w:rFonts w:eastAsia="仿宋_GB2312"/>
                <w:sz w:val="24"/>
              </w:rPr>
            </w:pPr>
            <w:proofErr w:type="gramStart"/>
            <w:r>
              <w:rPr>
                <w:rFonts w:ascii="仿宋_GB2312" w:eastAsia="仿宋_GB2312" w:hint="eastAsia"/>
                <w:sz w:val="24"/>
              </w:rPr>
              <w:t>蔡</w:t>
            </w:r>
            <w:proofErr w:type="gramEnd"/>
            <w:r>
              <w:rPr>
                <w:rFonts w:ascii="仿宋_GB2312" w:eastAsia="仿宋_GB2312" w:hint="eastAsia"/>
                <w:sz w:val="24"/>
              </w:rPr>
              <w:t>洼村</w:t>
            </w:r>
          </w:p>
        </w:tc>
        <w:tc>
          <w:tcPr>
            <w:tcW w:w="1674" w:type="dxa"/>
            <w:vAlign w:val="center"/>
          </w:tcPr>
          <w:p w:rsidR="00D8203A" w:rsidRDefault="00674886">
            <w:pPr>
              <w:jc w:val="center"/>
              <w:rPr>
                <w:rFonts w:eastAsia="仿宋_GB2312"/>
                <w:sz w:val="24"/>
              </w:rPr>
            </w:pPr>
            <w:r>
              <w:rPr>
                <w:rFonts w:ascii="仿宋_GB2312" w:eastAsia="仿宋_GB2312" w:hint="eastAsia"/>
                <w:sz w:val="24"/>
              </w:rPr>
              <w:t>13955407000</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区农水局</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55</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w:t>
            </w:r>
            <w:proofErr w:type="gramStart"/>
            <w:r>
              <w:rPr>
                <w:rFonts w:ascii="仿宋_GB2312" w:eastAsia="仿宋_GB2312" w:hint="eastAsia"/>
                <w:sz w:val="24"/>
              </w:rPr>
              <w:t>保障孔李截洪</w:t>
            </w:r>
            <w:proofErr w:type="gramEnd"/>
            <w:r>
              <w:rPr>
                <w:rFonts w:ascii="仿宋_GB2312" w:eastAsia="仿宋_GB2312" w:hint="eastAsia"/>
                <w:sz w:val="24"/>
              </w:rPr>
              <w:t>沟两侧土地灌溉的建议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刘维国</w:t>
            </w:r>
          </w:p>
        </w:tc>
        <w:tc>
          <w:tcPr>
            <w:tcW w:w="2538" w:type="dxa"/>
            <w:vAlign w:val="center"/>
          </w:tcPr>
          <w:p w:rsidR="00D8203A" w:rsidRDefault="00674886">
            <w:pPr>
              <w:jc w:val="center"/>
              <w:rPr>
                <w:rFonts w:eastAsia="仿宋_GB2312"/>
                <w:sz w:val="24"/>
              </w:rPr>
            </w:pPr>
            <w:r>
              <w:rPr>
                <w:rFonts w:ascii="仿宋_GB2312" w:eastAsia="仿宋_GB2312" w:hint="eastAsia"/>
                <w:sz w:val="24"/>
              </w:rPr>
              <w:t>山王</w:t>
            </w:r>
            <w:proofErr w:type="gramStart"/>
            <w:r>
              <w:rPr>
                <w:rFonts w:ascii="仿宋_GB2312" w:eastAsia="仿宋_GB2312" w:hint="eastAsia"/>
                <w:sz w:val="24"/>
              </w:rPr>
              <w:t>镇王巷村</w:t>
            </w:r>
            <w:proofErr w:type="gramEnd"/>
          </w:p>
        </w:tc>
        <w:tc>
          <w:tcPr>
            <w:tcW w:w="1674" w:type="dxa"/>
            <w:vAlign w:val="center"/>
          </w:tcPr>
          <w:p w:rsidR="00D8203A" w:rsidRDefault="00674886">
            <w:pPr>
              <w:jc w:val="center"/>
              <w:rPr>
                <w:rFonts w:eastAsia="仿宋_GB2312"/>
                <w:sz w:val="24"/>
              </w:rPr>
            </w:pPr>
            <w:r>
              <w:rPr>
                <w:rFonts w:ascii="仿宋_GB2312" w:eastAsia="仿宋_GB2312" w:hint="eastAsia"/>
                <w:sz w:val="24"/>
              </w:rPr>
              <w:t>13955465805</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区农水局</w:t>
            </w:r>
          </w:p>
        </w:tc>
      </w:tr>
      <w:tr w:rsidR="00D8203A">
        <w:trPr>
          <w:trHeight w:hRule="exact" w:val="420"/>
        </w:trPr>
        <w:tc>
          <w:tcPr>
            <w:tcW w:w="734" w:type="dxa"/>
            <w:vAlign w:val="center"/>
          </w:tcPr>
          <w:p w:rsidR="00D8203A" w:rsidRDefault="00674886">
            <w:pPr>
              <w:widowControl/>
              <w:jc w:val="center"/>
              <w:textAlignment w:val="center"/>
              <w:rPr>
                <w:rFonts w:eastAsia="仿宋_GB2312"/>
                <w:sz w:val="24"/>
              </w:rPr>
            </w:pPr>
            <w:r>
              <w:rPr>
                <w:color w:val="000000"/>
                <w:kern w:val="0"/>
                <w:sz w:val="24"/>
                <w:lang w:bidi="ar"/>
              </w:rPr>
              <w:t>56</w:t>
            </w:r>
          </w:p>
        </w:tc>
        <w:tc>
          <w:tcPr>
            <w:tcW w:w="6124" w:type="dxa"/>
            <w:vAlign w:val="center"/>
          </w:tcPr>
          <w:p w:rsidR="00D8203A" w:rsidRDefault="00674886">
            <w:pPr>
              <w:jc w:val="center"/>
              <w:rPr>
                <w:rFonts w:eastAsia="仿宋_GB2312"/>
                <w:sz w:val="24"/>
              </w:rPr>
            </w:pPr>
            <w:r>
              <w:rPr>
                <w:rFonts w:ascii="仿宋_GB2312" w:eastAsia="仿宋_GB2312" w:hint="eastAsia"/>
                <w:sz w:val="24"/>
              </w:rPr>
              <w:t>关于建设水利设施的建议</w:t>
            </w:r>
          </w:p>
        </w:tc>
        <w:tc>
          <w:tcPr>
            <w:tcW w:w="1133" w:type="dxa"/>
            <w:vAlign w:val="center"/>
          </w:tcPr>
          <w:p w:rsidR="00D8203A" w:rsidRDefault="00674886">
            <w:pPr>
              <w:jc w:val="center"/>
              <w:rPr>
                <w:rFonts w:eastAsia="仿宋_GB2312"/>
                <w:sz w:val="24"/>
              </w:rPr>
            </w:pPr>
            <w:r>
              <w:rPr>
                <w:rFonts w:ascii="仿宋_GB2312" w:eastAsia="仿宋_GB2312" w:hint="eastAsia"/>
                <w:sz w:val="24"/>
              </w:rPr>
              <w:t>王磊磊</w:t>
            </w:r>
          </w:p>
        </w:tc>
        <w:tc>
          <w:tcPr>
            <w:tcW w:w="2538" w:type="dxa"/>
            <w:vAlign w:val="center"/>
          </w:tcPr>
          <w:p w:rsidR="00D8203A" w:rsidRDefault="00674886">
            <w:pPr>
              <w:jc w:val="center"/>
              <w:rPr>
                <w:rFonts w:eastAsia="仿宋_GB2312"/>
                <w:sz w:val="24"/>
              </w:rPr>
            </w:pPr>
            <w:r>
              <w:rPr>
                <w:rFonts w:ascii="仿宋_GB2312" w:eastAsia="仿宋_GB2312" w:hint="eastAsia"/>
                <w:sz w:val="24"/>
              </w:rPr>
              <w:t>山王镇南塘村</w:t>
            </w:r>
          </w:p>
        </w:tc>
        <w:tc>
          <w:tcPr>
            <w:tcW w:w="1674" w:type="dxa"/>
            <w:vAlign w:val="center"/>
          </w:tcPr>
          <w:p w:rsidR="00D8203A" w:rsidRDefault="00674886">
            <w:pPr>
              <w:jc w:val="center"/>
              <w:rPr>
                <w:rFonts w:eastAsia="仿宋_GB2312"/>
                <w:sz w:val="24"/>
              </w:rPr>
            </w:pPr>
            <w:r>
              <w:rPr>
                <w:rFonts w:ascii="仿宋_GB2312" w:eastAsia="仿宋_GB2312" w:hint="eastAsia"/>
                <w:sz w:val="24"/>
              </w:rPr>
              <w:t>13855441647</w:t>
            </w:r>
          </w:p>
        </w:tc>
        <w:tc>
          <w:tcPr>
            <w:tcW w:w="1964" w:type="dxa"/>
            <w:vAlign w:val="center"/>
          </w:tcPr>
          <w:p w:rsidR="00D8203A" w:rsidRDefault="00674886">
            <w:pPr>
              <w:jc w:val="center"/>
              <w:rPr>
                <w:rFonts w:eastAsia="仿宋_GB2312"/>
                <w:sz w:val="24"/>
              </w:rPr>
            </w:pPr>
            <w:r>
              <w:rPr>
                <w:rFonts w:ascii="仿宋_GB2312" w:eastAsia="仿宋_GB2312" w:hint="eastAsia"/>
                <w:sz w:val="24"/>
              </w:rPr>
              <w:t>区农水局</w:t>
            </w:r>
          </w:p>
        </w:tc>
      </w:tr>
    </w:tbl>
    <w:p w:rsidR="00D8203A" w:rsidRDefault="00674886">
      <w:pPr>
        <w:rPr>
          <w:rFonts w:eastAsia="方正小标宋简体"/>
          <w:sz w:val="44"/>
          <w:szCs w:val="44"/>
        </w:rPr>
      </w:pPr>
      <w:r>
        <w:rPr>
          <w:rFonts w:eastAsia="方正小标宋简体"/>
          <w:sz w:val="44"/>
          <w:szCs w:val="44"/>
        </w:rPr>
        <w:br w:type="page"/>
      </w:r>
    </w:p>
    <w:p w:rsidR="00D8203A" w:rsidRDefault="00674886">
      <w:pPr>
        <w:jc w:val="center"/>
        <w:rPr>
          <w:rFonts w:eastAsia="方正小标宋简体"/>
          <w:sz w:val="44"/>
          <w:szCs w:val="44"/>
        </w:rPr>
      </w:pPr>
      <w:r>
        <w:rPr>
          <w:rFonts w:eastAsia="方正小标宋简体"/>
          <w:sz w:val="44"/>
          <w:szCs w:val="44"/>
        </w:rPr>
        <w:lastRenderedPageBreak/>
        <w:t>八公山区政协</w:t>
      </w:r>
      <w:r>
        <w:rPr>
          <w:rFonts w:eastAsia="方正小标宋简体"/>
          <w:sz w:val="44"/>
          <w:szCs w:val="44"/>
        </w:rPr>
        <w:t>十</w:t>
      </w:r>
      <w:r>
        <w:rPr>
          <w:rFonts w:eastAsia="方正小标宋简体"/>
          <w:sz w:val="44"/>
          <w:szCs w:val="44"/>
        </w:rPr>
        <w:t>届</w:t>
      </w:r>
      <w:r>
        <w:rPr>
          <w:rFonts w:eastAsia="方正小标宋简体"/>
          <w:sz w:val="44"/>
          <w:szCs w:val="44"/>
        </w:rPr>
        <w:t>三</w:t>
      </w:r>
      <w:r>
        <w:rPr>
          <w:rFonts w:eastAsia="方正小标宋简体"/>
          <w:sz w:val="44"/>
          <w:szCs w:val="44"/>
        </w:rPr>
        <w:t>次会议提案汇总表</w:t>
      </w:r>
    </w:p>
    <w:p w:rsidR="00D8203A" w:rsidRDefault="00D8203A">
      <w:pPr>
        <w:spacing w:line="300" w:lineRule="exact"/>
        <w:jc w:val="center"/>
        <w:rPr>
          <w:rFonts w:eastAsia="仿宋"/>
          <w:sz w:val="44"/>
          <w:szCs w:val="44"/>
        </w:rPr>
      </w:pPr>
    </w:p>
    <w:tbl>
      <w:tblPr>
        <w:tblW w:w="13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5187"/>
        <w:gridCol w:w="1691"/>
        <w:gridCol w:w="2045"/>
        <w:gridCol w:w="2901"/>
        <w:gridCol w:w="789"/>
      </w:tblGrid>
      <w:tr w:rsidR="00D8203A">
        <w:trPr>
          <w:trHeight w:val="98"/>
          <w:jc w:val="center"/>
        </w:trPr>
        <w:tc>
          <w:tcPr>
            <w:tcW w:w="1236"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编号</w:t>
            </w:r>
          </w:p>
        </w:tc>
        <w:tc>
          <w:tcPr>
            <w:tcW w:w="5187"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提案</w:t>
            </w:r>
          </w:p>
        </w:tc>
        <w:tc>
          <w:tcPr>
            <w:tcW w:w="1691"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提案人</w:t>
            </w:r>
          </w:p>
        </w:tc>
        <w:tc>
          <w:tcPr>
            <w:tcW w:w="2045"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联系电话</w:t>
            </w:r>
          </w:p>
        </w:tc>
        <w:tc>
          <w:tcPr>
            <w:tcW w:w="2901"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承办单位</w:t>
            </w:r>
          </w:p>
        </w:tc>
        <w:tc>
          <w:tcPr>
            <w:tcW w:w="789" w:type="dxa"/>
            <w:shd w:val="clear" w:color="auto" w:fill="auto"/>
            <w:vAlign w:val="center"/>
          </w:tcPr>
          <w:p w:rsidR="00D8203A" w:rsidRDefault="00674886">
            <w:pPr>
              <w:spacing w:line="400" w:lineRule="exact"/>
              <w:jc w:val="center"/>
              <w:rPr>
                <w:rFonts w:eastAsia="仿宋"/>
                <w:b/>
                <w:sz w:val="28"/>
                <w:szCs w:val="28"/>
              </w:rPr>
            </w:pPr>
            <w:r>
              <w:rPr>
                <w:rFonts w:eastAsia="仿宋"/>
                <w:b/>
                <w:sz w:val="28"/>
                <w:szCs w:val="28"/>
              </w:rPr>
              <w:t>备注</w:t>
            </w: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1a</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关于持续优化营商环境，</w:t>
            </w:r>
            <w:proofErr w:type="gramStart"/>
            <w:r>
              <w:rPr>
                <w:rFonts w:ascii="仿宋_GB2312" w:eastAsia="仿宋_GB2312" w:hAnsi="仿宋_GB2312" w:cs="仿宋_GB2312" w:hint="eastAsia"/>
                <w:color w:val="000000"/>
                <w:kern w:val="0"/>
                <w:sz w:val="24"/>
                <w:lang w:bidi="ar"/>
              </w:rPr>
              <w:t>助力八</w:t>
            </w:r>
            <w:proofErr w:type="gramEnd"/>
            <w:r>
              <w:rPr>
                <w:rFonts w:ascii="仿宋_GB2312" w:eastAsia="仿宋_GB2312" w:hAnsi="仿宋_GB2312" w:cs="仿宋_GB2312" w:hint="eastAsia"/>
                <w:color w:val="000000"/>
                <w:kern w:val="0"/>
                <w:sz w:val="24"/>
                <w:lang w:bidi="ar"/>
              </w:rPr>
              <w:t>公山区经济高质量发展的提案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曹</w:t>
            </w:r>
            <w:r>
              <w:rPr>
                <w:rFonts w:ascii="仿宋_GB2312" w:eastAsia="仿宋_GB2312" w:hAnsi="仿宋_GB2312" w:cs="仿宋_GB2312" w:hint="eastAsia"/>
                <w:color w:val="000000"/>
                <w:kern w:val="0"/>
                <w:sz w:val="24"/>
                <w:lang w:bidi="ar"/>
              </w:rPr>
              <w:t xml:space="preserve">  </w:t>
            </w:r>
            <w:r>
              <w:rPr>
                <w:rFonts w:ascii="仿宋_GB2312" w:eastAsia="仿宋_GB2312" w:hAnsi="仿宋_GB2312" w:cs="仿宋_GB2312" w:hint="eastAsia"/>
                <w:color w:val="000000"/>
                <w:kern w:val="0"/>
                <w:sz w:val="24"/>
                <w:lang w:bidi="ar"/>
              </w:rPr>
              <w:t>军</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13655616668</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区营商办主办</w:t>
            </w:r>
          </w:p>
          <w:p w:rsidR="00D8203A" w:rsidRDefault="00D8203A">
            <w:pPr>
              <w:widowControl/>
              <w:jc w:val="center"/>
              <w:textAlignment w:val="center"/>
              <w:rPr>
                <w:rFonts w:ascii="仿宋_GB2312" w:eastAsia="仿宋_GB2312" w:hAnsi="仿宋_GB2312" w:cs="仿宋_GB2312"/>
                <w:bCs/>
                <w:sz w:val="24"/>
              </w:rPr>
            </w:pP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1b</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关于加强营商环境建设，推动经济高质量发展的提案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陈鲁</w:t>
            </w:r>
            <w:proofErr w:type="gramStart"/>
            <w:r>
              <w:rPr>
                <w:rFonts w:ascii="仿宋_GB2312" w:eastAsia="仿宋_GB2312" w:hAnsi="仿宋_GB2312" w:cs="仿宋_GB2312" w:hint="eastAsia"/>
                <w:color w:val="000000"/>
                <w:kern w:val="0"/>
                <w:sz w:val="24"/>
                <w:lang w:bidi="ar"/>
              </w:rPr>
              <w:t>浩</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18555046660</w:t>
            </w:r>
          </w:p>
        </w:tc>
        <w:tc>
          <w:tcPr>
            <w:tcW w:w="2901" w:type="dxa"/>
            <w:shd w:val="clear" w:color="auto" w:fill="auto"/>
            <w:vAlign w:val="center"/>
          </w:tcPr>
          <w:p w:rsidR="00D8203A" w:rsidRDefault="00674886">
            <w:pPr>
              <w:widowControl/>
              <w:jc w:val="left"/>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区委组织部、区发改委、区科经局、区工业集聚</w:t>
            </w:r>
            <w:proofErr w:type="gramStart"/>
            <w:r>
              <w:rPr>
                <w:rFonts w:ascii="仿宋_GB2312" w:eastAsia="仿宋_GB2312" w:hAnsi="仿宋_GB2312" w:cs="仿宋_GB2312" w:hint="eastAsia"/>
                <w:color w:val="000000"/>
                <w:kern w:val="0"/>
                <w:sz w:val="24"/>
                <w:lang w:bidi="ar"/>
              </w:rPr>
              <w:t>区分办</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2</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关于将八公山区打造成长</w:t>
            </w:r>
            <w:proofErr w:type="gramStart"/>
            <w:r>
              <w:rPr>
                <w:rFonts w:ascii="仿宋_GB2312" w:eastAsia="仿宋_GB2312" w:hAnsi="仿宋_GB2312" w:cs="仿宋_GB2312" w:hint="eastAsia"/>
                <w:color w:val="000000"/>
                <w:kern w:val="0"/>
                <w:sz w:val="24"/>
                <w:lang w:bidi="ar"/>
              </w:rPr>
              <w:t>三角文旅康养</w:t>
            </w:r>
            <w:proofErr w:type="gramEnd"/>
            <w:r>
              <w:rPr>
                <w:rFonts w:ascii="仿宋_GB2312" w:eastAsia="仿宋_GB2312" w:hAnsi="仿宋_GB2312" w:cs="仿宋_GB2312" w:hint="eastAsia"/>
                <w:color w:val="000000"/>
                <w:kern w:val="0"/>
                <w:sz w:val="24"/>
                <w:lang w:bidi="ar"/>
              </w:rPr>
              <w:t>目的地的提案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贾莉</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联名</w:t>
            </w:r>
            <w:r>
              <w:rPr>
                <w:rFonts w:ascii="仿宋_GB2312" w:eastAsia="仿宋_GB2312" w:hAnsi="仿宋_GB2312" w:cs="仿宋_GB2312" w:hint="eastAsia"/>
                <w:color w:val="000000"/>
                <w:kern w:val="0"/>
                <w:sz w:val="24"/>
                <w:lang w:bidi="ar"/>
              </w:rPr>
              <w:t>)</w:t>
            </w:r>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19955462651</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文旅局</w:t>
            </w:r>
            <w:proofErr w:type="gramEnd"/>
            <w:r>
              <w:rPr>
                <w:rFonts w:ascii="仿宋_GB2312" w:eastAsia="仿宋_GB2312" w:hAnsi="仿宋_GB2312" w:cs="仿宋_GB2312" w:hint="eastAsia"/>
                <w:color w:val="000000"/>
                <w:kern w:val="0"/>
                <w:sz w:val="24"/>
                <w:lang w:bidi="ar"/>
              </w:rPr>
              <w:t>主办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left"/>
              <w:textAlignment w:val="center"/>
            </w:pPr>
          </w:p>
        </w:tc>
        <w:tc>
          <w:tcPr>
            <w:tcW w:w="5187" w:type="dxa"/>
            <w:vMerge/>
            <w:shd w:val="clear" w:color="auto" w:fill="auto"/>
            <w:vAlign w:val="center"/>
          </w:tcPr>
          <w:p w:rsidR="00D8203A" w:rsidRDefault="00D8203A">
            <w:pPr>
              <w:widowControl/>
              <w:jc w:val="left"/>
              <w:textAlignment w:val="center"/>
            </w:pPr>
          </w:p>
        </w:tc>
        <w:tc>
          <w:tcPr>
            <w:tcW w:w="1691" w:type="dxa"/>
            <w:vMerge/>
            <w:shd w:val="clear" w:color="auto" w:fill="auto"/>
            <w:vAlign w:val="center"/>
          </w:tcPr>
          <w:p w:rsidR="00D8203A" w:rsidRDefault="00D8203A">
            <w:pPr>
              <w:widowControl/>
              <w:jc w:val="left"/>
              <w:textAlignment w:val="center"/>
            </w:pPr>
          </w:p>
        </w:tc>
        <w:tc>
          <w:tcPr>
            <w:tcW w:w="2045" w:type="dxa"/>
            <w:vMerge/>
            <w:shd w:val="clear" w:color="auto" w:fill="auto"/>
            <w:vAlign w:val="center"/>
          </w:tcPr>
          <w:p w:rsidR="00D8203A" w:rsidRDefault="00D8203A">
            <w:pPr>
              <w:widowControl/>
              <w:jc w:val="left"/>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卫健委协办</w:t>
            </w:r>
            <w:proofErr w:type="gramEnd"/>
          </w:p>
        </w:tc>
        <w:tc>
          <w:tcPr>
            <w:tcW w:w="789" w:type="dxa"/>
            <w:vMerge/>
            <w:shd w:val="clear" w:color="auto" w:fill="auto"/>
            <w:vAlign w:val="center"/>
          </w:tcPr>
          <w:p w:rsidR="00D8203A" w:rsidRDefault="00D8203A">
            <w:pPr>
              <w:widowControl/>
              <w:jc w:val="left"/>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3</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关于在八公山栽培石斛（米斛）的提案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王</w:t>
            </w:r>
            <w:r>
              <w:rPr>
                <w:rFonts w:ascii="仿宋_GB2312" w:eastAsia="仿宋_GB2312" w:hAnsi="仿宋_GB2312" w:cs="仿宋_GB2312" w:hint="eastAsia"/>
                <w:color w:val="000000"/>
                <w:kern w:val="0"/>
                <w:sz w:val="24"/>
                <w:lang w:bidi="ar"/>
              </w:rPr>
              <w:t xml:space="preserve">  </w:t>
            </w:r>
            <w:r>
              <w:rPr>
                <w:rFonts w:ascii="仿宋_GB2312" w:eastAsia="仿宋_GB2312" w:hAnsi="仿宋_GB2312" w:cs="仿宋_GB2312" w:hint="eastAsia"/>
                <w:color w:val="000000"/>
                <w:kern w:val="0"/>
                <w:sz w:val="24"/>
                <w:lang w:bidi="ar"/>
              </w:rPr>
              <w:t>郑</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17754003198</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区农水局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4</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关于深度融入长三角区域一体化，</w:t>
            </w:r>
            <w:proofErr w:type="gramStart"/>
            <w:r>
              <w:rPr>
                <w:rFonts w:ascii="仿宋_GB2312" w:eastAsia="仿宋_GB2312" w:hAnsi="仿宋_GB2312" w:cs="仿宋_GB2312" w:hint="eastAsia"/>
                <w:color w:val="000000"/>
                <w:kern w:val="0"/>
                <w:sz w:val="24"/>
                <w:lang w:bidi="ar"/>
              </w:rPr>
              <w:t>加快八</w:t>
            </w:r>
            <w:proofErr w:type="gramEnd"/>
            <w:r>
              <w:rPr>
                <w:rFonts w:ascii="仿宋_GB2312" w:eastAsia="仿宋_GB2312" w:hAnsi="仿宋_GB2312" w:cs="仿宋_GB2312" w:hint="eastAsia"/>
                <w:color w:val="000000"/>
                <w:kern w:val="0"/>
                <w:sz w:val="24"/>
                <w:lang w:bidi="ar"/>
              </w:rPr>
              <w:t>公山区高质量发展的提案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区发改委</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lastRenderedPageBreak/>
              <w:t>5</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w:t>
            </w:r>
            <w:proofErr w:type="gramStart"/>
            <w:r>
              <w:rPr>
                <w:rFonts w:ascii="仿宋_GB2312" w:eastAsia="仿宋_GB2312" w:hAnsi="仿宋_GB2312" w:cs="仿宋_GB2312" w:hint="eastAsia"/>
                <w:color w:val="000000"/>
                <w:kern w:val="0"/>
                <w:sz w:val="24"/>
                <w:lang w:bidi="ar"/>
              </w:rPr>
              <w:t>推动八</w:t>
            </w:r>
            <w:proofErr w:type="gramEnd"/>
            <w:r>
              <w:rPr>
                <w:rFonts w:ascii="仿宋_GB2312" w:eastAsia="仿宋_GB2312" w:hAnsi="仿宋_GB2312" w:cs="仿宋_GB2312" w:hint="eastAsia"/>
                <w:color w:val="000000"/>
                <w:kern w:val="0"/>
                <w:sz w:val="24"/>
                <w:lang w:bidi="ar"/>
              </w:rPr>
              <w:t>公山区</w:t>
            </w:r>
            <w:proofErr w:type="gramStart"/>
            <w:r>
              <w:rPr>
                <w:rFonts w:ascii="仿宋_GB2312" w:eastAsia="仿宋_GB2312" w:hAnsi="仿宋_GB2312" w:cs="仿宋_GB2312" w:hint="eastAsia"/>
                <w:color w:val="000000"/>
                <w:kern w:val="0"/>
                <w:sz w:val="24"/>
                <w:lang w:bidi="ar"/>
              </w:rPr>
              <w:t>区</w:t>
            </w:r>
            <w:proofErr w:type="gramEnd"/>
            <w:r>
              <w:rPr>
                <w:rFonts w:ascii="仿宋_GB2312" w:eastAsia="仿宋_GB2312" w:hAnsi="仿宋_GB2312" w:cs="仿宋_GB2312" w:hint="eastAsia"/>
                <w:color w:val="000000"/>
                <w:kern w:val="0"/>
                <w:sz w:val="24"/>
                <w:lang w:bidi="ar"/>
              </w:rPr>
              <w:t>属国有企业保值增值的提案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李殿军</w:t>
            </w:r>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15955436599</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区财政局主办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left"/>
              <w:textAlignment w:val="center"/>
            </w:pPr>
          </w:p>
        </w:tc>
        <w:tc>
          <w:tcPr>
            <w:tcW w:w="5187" w:type="dxa"/>
            <w:vMerge/>
            <w:shd w:val="clear" w:color="auto" w:fill="auto"/>
            <w:vAlign w:val="center"/>
          </w:tcPr>
          <w:p w:rsidR="00D8203A" w:rsidRDefault="00D8203A">
            <w:pPr>
              <w:widowControl/>
              <w:jc w:val="left"/>
              <w:textAlignment w:val="center"/>
            </w:pPr>
          </w:p>
        </w:tc>
        <w:tc>
          <w:tcPr>
            <w:tcW w:w="1691" w:type="dxa"/>
            <w:vMerge/>
            <w:shd w:val="clear" w:color="auto" w:fill="auto"/>
            <w:vAlign w:val="center"/>
          </w:tcPr>
          <w:p w:rsidR="00D8203A" w:rsidRDefault="00D8203A">
            <w:pPr>
              <w:widowControl/>
              <w:jc w:val="left"/>
              <w:textAlignment w:val="center"/>
            </w:pPr>
          </w:p>
        </w:tc>
        <w:tc>
          <w:tcPr>
            <w:tcW w:w="2045" w:type="dxa"/>
            <w:vMerge/>
            <w:shd w:val="clear" w:color="auto" w:fill="auto"/>
            <w:vAlign w:val="center"/>
          </w:tcPr>
          <w:p w:rsidR="00D8203A" w:rsidRDefault="00D8203A">
            <w:pPr>
              <w:widowControl/>
              <w:jc w:val="left"/>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区发改委协办</w:t>
            </w:r>
          </w:p>
        </w:tc>
        <w:tc>
          <w:tcPr>
            <w:tcW w:w="789" w:type="dxa"/>
            <w:vMerge/>
            <w:shd w:val="clear" w:color="auto" w:fill="auto"/>
            <w:vAlign w:val="center"/>
          </w:tcPr>
          <w:p w:rsidR="00D8203A" w:rsidRDefault="00D8203A">
            <w:pPr>
              <w:widowControl/>
              <w:jc w:val="left"/>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6a</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关于八公山区</w:t>
            </w:r>
            <w:proofErr w:type="gramStart"/>
            <w:r>
              <w:rPr>
                <w:rFonts w:ascii="仿宋_GB2312" w:eastAsia="仿宋_GB2312" w:hAnsi="仿宋_GB2312" w:cs="仿宋_GB2312" w:hint="eastAsia"/>
                <w:color w:val="000000"/>
                <w:kern w:val="0"/>
                <w:sz w:val="24"/>
                <w:lang w:bidi="ar"/>
              </w:rPr>
              <w:t>文旅产业</w:t>
            </w:r>
            <w:proofErr w:type="gramEnd"/>
            <w:r>
              <w:rPr>
                <w:rFonts w:ascii="仿宋_GB2312" w:eastAsia="仿宋_GB2312" w:hAnsi="仿宋_GB2312" w:cs="仿宋_GB2312" w:hint="eastAsia"/>
                <w:color w:val="000000"/>
                <w:kern w:val="0"/>
                <w:sz w:val="24"/>
                <w:lang w:bidi="ar"/>
              </w:rPr>
              <w:t>发展的建议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吴良玉</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15956688790</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文旅局</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6b</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关于八公山区</w:t>
            </w:r>
            <w:proofErr w:type="gramStart"/>
            <w:r>
              <w:rPr>
                <w:rFonts w:ascii="仿宋_GB2312" w:eastAsia="仿宋_GB2312" w:hAnsi="仿宋_GB2312" w:cs="仿宋_GB2312" w:hint="eastAsia"/>
                <w:color w:val="000000"/>
                <w:kern w:val="0"/>
                <w:sz w:val="24"/>
                <w:lang w:bidi="ar"/>
              </w:rPr>
              <w:t>文旅产业</w:t>
            </w:r>
            <w:proofErr w:type="gramEnd"/>
            <w:r>
              <w:rPr>
                <w:rFonts w:ascii="仿宋_GB2312" w:eastAsia="仿宋_GB2312" w:hAnsi="仿宋_GB2312" w:cs="仿宋_GB2312" w:hint="eastAsia"/>
                <w:color w:val="000000"/>
                <w:kern w:val="0"/>
                <w:sz w:val="24"/>
                <w:lang w:bidi="ar"/>
              </w:rPr>
              <w:t>发展的建议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朱</w:t>
            </w:r>
            <w:r>
              <w:rPr>
                <w:rFonts w:ascii="仿宋_GB2312" w:eastAsia="仿宋_GB2312" w:hAnsi="仿宋_GB2312" w:cs="仿宋_GB2312" w:hint="eastAsia"/>
                <w:color w:val="000000"/>
                <w:kern w:val="0"/>
                <w:sz w:val="24"/>
                <w:lang w:bidi="ar"/>
              </w:rPr>
              <w:t xml:space="preserve">  </w:t>
            </w:r>
            <w:r>
              <w:rPr>
                <w:rFonts w:ascii="仿宋_GB2312" w:eastAsia="仿宋_GB2312" w:hAnsi="仿宋_GB2312" w:cs="仿宋_GB2312" w:hint="eastAsia"/>
                <w:color w:val="000000"/>
                <w:kern w:val="0"/>
                <w:sz w:val="24"/>
                <w:lang w:bidi="ar"/>
              </w:rPr>
              <w:t>芳</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15956688790</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文旅局</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b/>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7</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关于我区文明城市创建工作存在的问题和建议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蔡瑞勋</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13655540286</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区文明办</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8</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关于将化工新村纳入城市文明创建体系的提案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周</w:t>
            </w:r>
            <w:r>
              <w:rPr>
                <w:rFonts w:ascii="仿宋_GB2312" w:eastAsia="仿宋_GB2312" w:hAnsi="仿宋_GB2312" w:cs="仿宋_GB2312" w:hint="eastAsia"/>
                <w:color w:val="000000"/>
                <w:kern w:val="0"/>
                <w:sz w:val="24"/>
                <w:lang w:bidi="ar"/>
              </w:rPr>
              <w:t xml:space="preserve">  </w:t>
            </w:r>
            <w:r>
              <w:rPr>
                <w:rFonts w:ascii="仿宋_GB2312" w:eastAsia="仿宋_GB2312" w:hAnsi="仿宋_GB2312" w:cs="仿宋_GB2312" w:hint="eastAsia"/>
                <w:color w:val="000000"/>
                <w:kern w:val="0"/>
                <w:sz w:val="24"/>
                <w:lang w:bidi="ar"/>
              </w:rPr>
              <w:t>敏</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13966469635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新庄孜街道</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9</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关于修缮九中家属区南面路面窨井盖的提案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周志游</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19955493881</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10</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w:t>
            </w:r>
            <w:proofErr w:type="gramStart"/>
            <w:r>
              <w:rPr>
                <w:rFonts w:ascii="仿宋_GB2312" w:eastAsia="仿宋_GB2312" w:hAnsi="仿宋_GB2312" w:cs="仿宋_GB2312" w:hint="eastAsia"/>
                <w:color w:val="000000"/>
                <w:kern w:val="0"/>
                <w:sz w:val="24"/>
                <w:lang w:bidi="ar"/>
              </w:rPr>
              <w:t>重建八</w:t>
            </w:r>
            <w:proofErr w:type="gramEnd"/>
            <w:r>
              <w:rPr>
                <w:rFonts w:ascii="仿宋_GB2312" w:eastAsia="仿宋_GB2312" w:hAnsi="仿宋_GB2312" w:cs="仿宋_GB2312" w:hint="eastAsia"/>
                <w:color w:val="000000"/>
                <w:kern w:val="0"/>
                <w:sz w:val="24"/>
                <w:lang w:bidi="ar"/>
              </w:rPr>
              <w:t>公山儿童公园的提案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周志游</w:t>
            </w:r>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19955493881</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区住建局主办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left"/>
              <w:textAlignment w:val="center"/>
            </w:pPr>
          </w:p>
        </w:tc>
        <w:tc>
          <w:tcPr>
            <w:tcW w:w="5187" w:type="dxa"/>
            <w:vMerge/>
            <w:shd w:val="clear" w:color="auto" w:fill="auto"/>
            <w:vAlign w:val="center"/>
          </w:tcPr>
          <w:p w:rsidR="00D8203A" w:rsidRDefault="00D8203A">
            <w:pPr>
              <w:widowControl/>
              <w:jc w:val="left"/>
              <w:textAlignment w:val="center"/>
            </w:pPr>
          </w:p>
        </w:tc>
        <w:tc>
          <w:tcPr>
            <w:tcW w:w="1691" w:type="dxa"/>
            <w:vMerge/>
            <w:shd w:val="clear" w:color="auto" w:fill="auto"/>
            <w:vAlign w:val="center"/>
          </w:tcPr>
          <w:p w:rsidR="00D8203A" w:rsidRDefault="00D8203A">
            <w:pPr>
              <w:widowControl/>
              <w:jc w:val="left"/>
              <w:textAlignment w:val="center"/>
            </w:pPr>
          </w:p>
        </w:tc>
        <w:tc>
          <w:tcPr>
            <w:tcW w:w="2045" w:type="dxa"/>
            <w:vMerge/>
            <w:shd w:val="clear" w:color="auto" w:fill="auto"/>
            <w:vAlign w:val="center"/>
          </w:tcPr>
          <w:p w:rsidR="00D8203A" w:rsidRDefault="00D8203A">
            <w:pPr>
              <w:widowControl/>
              <w:jc w:val="left"/>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山水田园公司协办</w:t>
            </w:r>
          </w:p>
        </w:tc>
        <w:tc>
          <w:tcPr>
            <w:tcW w:w="789" w:type="dxa"/>
            <w:vMerge/>
            <w:shd w:val="clear" w:color="auto" w:fill="auto"/>
            <w:vAlign w:val="center"/>
          </w:tcPr>
          <w:p w:rsidR="00D8203A" w:rsidRDefault="00D8203A">
            <w:pPr>
              <w:widowControl/>
              <w:jc w:val="left"/>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11</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关于二</w:t>
            </w:r>
            <w:proofErr w:type="gramStart"/>
            <w:r>
              <w:rPr>
                <w:rFonts w:ascii="仿宋_GB2312" w:eastAsia="仿宋_GB2312" w:hAnsi="仿宋_GB2312" w:cs="仿宋_GB2312" w:hint="eastAsia"/>
                <w:color w:val="000000"/>
                <w:kern w:val="0"/>
                <w:sz w:val="24"/>
                <w:lang w:bidi="ar"/>
              </w:rPr>
              <w:t>通道八</w:t>
            </w:r>
            <w:proofErr w:type="gramEnd"/>
            <w:r>
              <w:rPr>
                <w:rFonts w:ascii="仿宋_GB2312" w:eastAsia="仿宋_GB2312" w:hAnsi="仿宋_GB2312" w:cs="仿宋_GB2312" w:hint="eastAsia"/>
                <w:color w:val="000000"/>
                <w:kern w:val="0"/>
                <w:sz w:val="24"/>
                <w:lang w:bidi="ar"/>
              </w:rPr>
              <w:t>公山森林公园十字路口东侧人行道加装护栏的提案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段松茂</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18055455865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w:t>
            </w:r>
          </w:p>
        </w:tc>
        <w:tc>
          <w:tcPr>
            <w:tcW w:w="789" w:type="dxa"/>
            <w:shd w:val="clear" w:color="auto" w:fill="auto"/>
            <w:vAlign w:val="center"/>
          </w:tcPr>
          <w:p w:rsidR="00D8203A" w:rsidRDefault="00D8203A">
            <w:pPr>
              <w:spacing w:line="300" w:lineRule="exact"/>
              <w:rPr>
                <w:rFonts w:ascii="仿宋_GB2312" w:eastAsia="仿宋_GB2312" w:hAnsi="仿宋_GB2312" w:cs="仿宋_GB2312"/>
                <w:color w:val="000000" w:themeColor="text1"/>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12</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关于八公仙阁公园以及临街蔡新路八仙阁路段临水景观灯光亮花工程的提案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段松茂</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18055455865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lastRenderedPageBreak/>
              <w:t>13</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关于规范冬季城区道路洒水作业的提案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区城管执法局主办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left"/>
              <w:textAlignment w:val="center"/>
            </w:pPr>
          </w:p>
        </w:tc>
        <w:tc>
          <w:tcPr>
            <w:tcW w:w="5187" w:type="dxa"/>
            <w:vMerge/>
            <w:shd w:val="clear" w:color="auto" w:fill="auto"/>
            <w:vAlign w:val="center"/>
          </w:tcPr>
          <w:p w:rsidR="00D8203A" w:rsidRDefault="00D8203A">
            <w:pPr>
              <w:widowControl/>
              <w:jc w:val="left"/>
              <w:textAlignment w:val="center"/>
            </w:pPr>
          </w:p>
        </w:tc>
        <w:tc>
          <w:tcPr>
            <w:tcW w:w="1691" w:type="dxa"/>
            <w:vMerge/>
            <w:shd w:val="clear" w:color="auto" w:fill="auto"/>
            <w:vAlign w:val="center"/>
          </w:tcPr>
          <w:p w:rsidR="00D8203A" w:rsidRDefault="00D8203A">
            <w:pPr>
              <w:widowControl/>
              <w:jc w:val="left"/>
              <w:textAlignment w:val="center"/>
            </w:pPr>
          </w:p>
        </w:tc>
        <w:tc>
          <w:tcPr>
            <w:tcW w:w="2045" w:type="dxa"/>
            <w:vMerge/>
            <w:shd w:val="clear" w:color="auto" w:fill="auto"/>
            <w:vAlign w:val="center"/>
          </w:tcPr>
          <w:p w:rsidR="00D8203A" w:rsidRDefault="00D8203A">
            <w:pPr>
              <w:widowControl/>
              <w:jc w:val="left"/>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区环卫处协办</w:t>
            </w:r>
          </w:p>
        </w:tc>
        <w:tc>
          <w:tcPr>
            <w:tcW w:w="789" w:type="dxa"/>
            <w:vMerge/>
            <w:shd w:val="clear" w:color="auto" w:fill="auto"/>
            <w:vAlign w:val="center"/>
          </w:tcPr>
          <w:p w:rsidR="00D8203A" w:rsidRDefault="00D8203A">
            <w:pPr>
              <w:widowControl/>
              <w:jc w:val="left"/>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14</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关于加强对学生骑行电动车管理的提案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交警大队分办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left"/>
              <w:textAlignment w:val="center"/>
            </w:pPr>
          </w:p>
        </w:tc>
        <w:tc>
          <w:tcPr>
            <w:tcW w:w="5187" w:type="dxa"/>
            <w:vMerge/>
            <w:shd w:val="clear" w:color="auto" w:fill="auto"/>
            <w:vAlign w:val="center"/>
          </w:tcPr>
          <w:p w:rsidR="00D8203A" w:rsidRDefault="00D8203A">
            <w:pPr>
              <w:widowControl/>
              <w:jc w:val="left"/>
              <w:textAlignment w:val="center"/>
            </w:pPr>
          </w:p>
        </w:tc>
        <w:tc>
          <w:tcPr>
            <w:tcW w:w="1691" w:type="dxa"/>
            <w:vMerge/>
            <w:shd w:val="clear" w:color="auto" w:fill="auto"/>
            <w:vAlign w:val="center"/>
          </w:tcPr>
          <w:p w:rsidR="00D8203A" w:rsidRDefault="00D8203A">
            <w:pPr>
              <w:widowControl/>
              <w:jc w:val="left"/>
              <w:textAlignment w:val="center"/>
            </w:pPr>
          </w:p>
        </w:tc>
        <w:tc>
          <w:tcPr>
            <w:tcW w:w="2045" w:type="dxa"/>
            <w:vMerge/>
            <w:shd w:val="clear" w:color="auto" w:fill="auto"/>
            <w:vAlign w:val="center"/>
          </w:tcPr>
          <w:p w:rsidR="00D8203A" w:rsidRDefault="00D8203A">
            <w:pPr>
              <w:widowControl/>
              <w:jc w:val="left"/>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proofErr w:type="gramStart"/>
            <w:r>
              <w:rPr>
                <w:rFonts w:ascii="仿宋_GB2312" w:eastAsia="仿宋_GB2312" w:hAnsi="仿宋_GB2312" w:cs="仿宋_GB2312" w:hint="eastAsia"/>
                <w:color w:val="000000"/>
                <w:kern w:val="0"/>
                <w:sz w:val="24"/>
                <w:lang w:bidi="ar"/>
              </w:rPr>
              <w:t>区教体局分办</w:t>
            </w:r>
            <w:proofErr w:type="gramEnd"/>
          </w:p>
        </w:tc>
        <w:tc>
          <w:tcPr>
            <w:tcW w:w="789" w:type="dxa"/>
            <w:vMerge/>
            <w:shd w:val="clear" w:color="auto" w:fill="auto"/>
            <w:vAlign w:val="center"/>
          </w:tcPr>
          <w:p w:rsidR="00D8203A" w:rsidRDefault="00D8203A">
            <w:pPr>
              <w:widowControl/>
              <w:jc w:val="left"/>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15</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w:t>
            </w:r>
            <w:proofErr w:type="gramStart"/>
            <w:r>
              <w:rPr>
                <w:rFonts w:ascii="仿宋_GB2312" w:eastAsia="仿宋_GB2312" w:hAnsi="仿宋_GB2312" w:cs="仿宋_GB2312" w:hint="eastAsia"/>
                <w:color w:val="000000"/>
                <w:kern w:val="0"/>
                <w:sz w:val="24"/>
                <w:lang w:bidi="ar"/>
              </w:rPr>
              <w:t>消除区</w:t>
            </w:r>
            <w:proofErr w:type="gramEnd"/>
            <w:r>
              <w:rPr>
                <w:rFonts w:ascii="仿宋_GB2312" w:eastAsia="仿宋_GB2312" w:hAnsi="仿宋_GB2312" w:cs="仿宋_GB2312" w:hint="eastAsia"/>
                <w:color w:val="000000"/>
                <w:kern w:val="0"/>
                <w:sz w:val="24"/>
                <w:lang w:bidi="ar"/>
              </w:rPr>
              <w:t>三小门前</w:t>
            </w:r>
            <w:r>
              <w:rPr>
                <w:rFonts w:ascii="仿宋_GB2312" w:eastAsia="仿宋_GB2312" w:hAnsi="仿宋_GB2312" w:cs="仿宋_GB2312" w:hint="eastAsia"/>
                <w:color w:val="000000"/>
                <w:kern w:val="0"/>
                <w:sz w:val="24"/>
                <w:lang w:bidi="ar"/>
              </w:rPr>
              <w:t>3</w:t>
            </w:r>
            <w:r>
              <w:rPr>
                <w:rFonts w:ascii="仿宋_GB2312" w:eastAsia="仿宋_GB2312" w:hAnsi="仿宋_GB2312" w:cs="仿宋_GB2312" w:hint="eastAsia"/>
                <w:color w:val="000000"/>
                <w:kern w:val="0"/>
                <w:sz w:val="24"/>
                <w:lang w:bidi="ar"/>
              </w:rPr>
              <w:t>处硬件设施安全隐患的提案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区住建局分办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left"/>
              <w:textAlignment w:val="center"/>
            </w:pPr>
          </w:p>
        </w:tc>
        <w:tc>
          <w:tcPr>
            <w:tcW w:w="5187" w:type="dxa"/>
            <w:vMerge/>
            <w:shd w:val="clear" w:color="auto" w:fill="auto"/>
            <w:vAlign w:val="center"/>
          </w:tcPr>
          <w:p w:rsidR="00D8203A" w:rsidRDefault="00D8203A">
            <w:pPr>
              <w:widowControl/>
              <w:jc w:val="left"/>
              <w:textAlignment w:val="center"/>
            </w:pPr>
          </w:p>
        </w:tc>
        <w:tc>
          <w:tcPr>
            <w:tcW w:w="1691" w:type="dxa"/>
            <w:vMerge/>
            <w:shd w:val="clear" w:color="auto" w:fill="auto"/>
            <w:vAlign w:val="center"/>
          </w:tcPr>
          <w:p w:rsidR="00D8203A" w:rsidRDefault="00D8203A">
            <w:pPr>
              <w:widowControl/>
              <w:jc w:val="left"/>
              <w:textAlignment w:val="center"/>
            </w:pPr>
          </w:p>
        </w:tc>
        <w:tc>
          <w:tcPr>
            <w:tcW w:w="2045" w:type="dxa"/>
            <w:vMerge/>
            <w:shd w:val="clear" w:color="auto" w:fill="auto"/>
            <w:vAlign w:val="center"/>
          </w:tcPr>
          <w:p w:rsidR="00D8203A" w:rsidRDefault="00D8203A">
            <w:pPr>
              <w:widowControl/>
              <w:jc w:val="left"/>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区城管局分办</w:t>
            </w:r>
          </w:p>
        </w:tc>
        <w:tc>
          <w:tcPr>
            <w:tcW w:w="789" w:type="dxa"/>
            <w:vMerge/>
            <w:shd w:val="clear" w:color="auto" w:fill="auto"/>
            <w:vAlign w:val="center"/>
          </w:tcPr>
          <w:p w:rsidR="00D8203A" w:rsidRDefault="00D8203A">
            <w:pPr>
              <w:widowControl/>
              <w:jc w:val="left"/>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16</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关于优化八公山新村出行环境的提案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区房管所主办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left"/>
              <w:textAlignment w:val="center"/>
            </w:pPr>
          </w:p>
        </w:tc>
        <w:tc>
          <w:tcPr>
            <w:tcW w:w="5187" w:type="dxa"/>
            <w:vMerge/>
            <w:shd w:val="clear" w:color="auto" w:fill="auto"/>
            <w:vAlign w:val="center"/>
          </w:tcPr>
          <w:p w:rsidR="00D8203A" w:rsidRDefault="00D8203A">
            <w:pPr>
              <w:widowControl/>
              <w:jc w:val="left"/>
              <w:textAlignment w:val="center"/>
            </w:pPr>
          </w:p>
        </w:tc>
        <w:tc>
          <w:tcPr>
            <w:tcW w:w="1691" w:type="dxa"/>
            <w:vMerge/>
            <w:shd w:val="clear" w:color="auto" w:fill="auto"/>
            <w:vAlign w:val="center"/>
          </w:tcPr>
          <w:p w:rsidR="00D8203A" w:rsidRDefault="00D8203A">
            <w:pPr>
              <w:widowControl/>
              <w:jc w:val="left"/>
              <w:textAlignment w:val="center"/>
            </w:pPr>
          </w:p>
        </w:tc>
        <w:tc>
          <w:tcPr>
            <w:tcW w:w="2045" w:type="dxa"/>
            <w:vMerge/>
            <w:shd w:val="clear" w:color="auto" w:fill="auto"/>
            <w:vAlign w:val="center"/>
          </w:tcPr>
          <w:p w:rsidR="00D8203A" w:rsidRDefault="00D8203A">
            <w:pPr>
              <w:widowControl/>
              <w:jc w:val="left"/>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毕家岗街道协办</w:t>
            </w:r>
          </w:p>
        </w:tc>
        <w:tc>
          <w:tcPr>
            <w:tcW w:w="789" w:type="dxa"/>
            <w:vMerge/>
            <w:shd w:val="clear" w:color="auto" w:fill="auto"/>
            <w:vAlign w:val="center"/>
          </w:tcPr>
          <w:p w:rsidR="00D8203A" w:rsidRDefault="00D8203A">
            <w:pPr>
              <w:widowControl/>
              <w:jc w:val="left"/>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17</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关于增设“爱心坡”，加强无障碍设施建设的提案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区残联主办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left"/>
              <w:textAlignment w:val="center"/>
            </w:pPr>
          </w:p>
        </w:tc>
        <w:tc>
          <w:tcPr>
            <w:tcW w:w="5187" w:type="dxa"/>
            <w:vMerge/>
            <w:shd w:val="clear" w:color="auto" w:fill="auto"/>
            <w:vAlign w:val="center"/>
          </w:tcPr>
          <w:p w:rsidR="00D8203A" w:rsidRDefault="00D8203A">
            <w:pPr>
              <w:widowControl/>
              <w:jc w:val="left"/>
              <w:textAlignment w:val="center"/>
            </w:pPr>
          </w:p>
        </w:tc>
        <w:tc>
          <w:tcPr>
            <w:tcW w:w="1691" w:type="dxa"/>
            <w:vMerge/>
            <w:shd w:val="clear" w:color="auto" w:fill="auto"/>
            <w:vAlign w:val="center"/>
          </w:tcPr>
          <w:p w:rsidR="00D8203A" w:rsidRDefault="00D8203A">
            <w:pPr>
              <w:widowControl/>
              <w:jc w:val="left"/>
              <w:textAlignment w:val="center"/>
            </w:pPr>
          </w:p>
        </w:tc>
        <w:tc>
          <w:tcPr>
            <w:tcW w:w="2045" w:type="dxa"/>
            <w:vMerge/>
            <w:shd w:val="clear" w:color="auto" w:fill="auto"/>
            <w:vAlign w:val="center"/>
          </w:tcPr>
          <w:p w:rsidR="00D8203A" w:rsidRDefault="00D8203A">
            <w:pPr>
              <w:widowControl/>
              <w:jc w:val="left"/>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新庄孜街道协办</w:t>
            </w:r>
          </w:p>
        </w:tc>
        <w:tc>
          <w:tcPr>
            <w:tcW w:w="789" w:type="dxa"/>
            <w:vMerge/>
            <w:shd w:val="clear" w:color="auto" w:fill="auto"/>
            <w:vAlign w:val="center"/>
          </w:tcPr>
          <w:p w:rsidR="00D8203A" w:rsidRDefault="00D8203A">
            <w:pPr>
              <w:widowControl/>
              <w:jc w:val="left"/>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18</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关于排查并禁止在小区家中和楼道里饲养家禽家畜的提案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区城管执法局分办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left"/>
              <w:textAlignment w:val="center"/>
            </w:pPr>
          </w:p>
        </w:tc>
        <w:tc>
          <w:tcPr>
            <w:tcW w:w="5187" w:type="dxa"/>
            <w:vMerge/>
            <w:shd w:val="clear" w:color="auto" w:fill="auto"/>
            <w:vAlign w:val="center"/>
          </w:tcPr>
          <w:p w:rsidR="00D8203A" w:rsidRDefault="00D8203A">
            <w:pPr>
              <w:widowControl/>
              <w:jc w:val="left"/>
              <w:textAlignment w:val="center"/>
            </w:pPr>
          </w:p>
        </w:tc>
        <w:tc>
          <w:tcPr>
            <w:tcW w:w="1691" w:type="dxa"/>
            <w:vMerge/>
            <w:shd w:val="clear" w:color="auto" w:fill="auto"/>
            <w:vAlign w:val="center"/>
          </w:tcPr>
          <w:p w:rsidR="00D8203A" w:rsidRDefault="00D8203A">
            <w:pPr>
              <w:widowControl/>
              <w:jc w:val="left"/>
              <w:textAlignment w:val="center"/>
            </w:pPr>
          </w:p>
        </w:tc>
        <w:tc>
          <w:tcPr>
            <w:tcW w:w="2045" w:type="dxa"/>
            <w:vMerge/>
            <w:shd w:val="clear" w:color="auto" w:fill="auto"/>
            <w:vAlign w:val="center"/>
          </w:tcPr>
          <w:p w:rsidR="00D8203A" w:rsidRDefault="00D8203A">
            <w:pPr>
              <w:widowControl/>
              <w:jc w:val="left"/>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区房管所分办</w:t>
            </w:r>
          </w:p>
        </w:tc>
        <w:tc>
          <w:tcPr>
            <w:tcW w:w="789" w:type="dxa"/>
            <w:vMerge/>
            <w:shd w:val="clear" w:color="auto" w:fill="auto"/>
            <w:vAlign w:val="center"/>
          </w:tcPr>
          <w:p w:rsidR="00D8203A" w:rsidRDefault="00D8203A">
            <w:pPr>
              <w:widowControl/>
              <w:jc w:val="left"/>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19</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关于加快小区电动车充电设施建设，强化规范</w:t>
            </w:r>
            <w:r>
              <w:rPr>
                <w:rFonts w:ascii="仿宋_GB2312" w:eastAsia="仿宋_GB2312" w:hAnsi="仿宋_GB2312" w:cs="仿宋_GB2312" w:hint="eastAsia"/>
                <w:color w:val="000000"/>
                <w:kern w:val="0"/>
                <w:sz w:val="24"/>
                <w:lang w:bidi="ar"/>
              </w:rPr>
              <w:lastRenderedPageBreak/>
              <w:t>停放管理提升绿色低碳出行满意度的提案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lastRenderedPageBreak/>
              <w:t>曹</w:t>
            </w:r>
            <w:r>
              <w:rPr>
                <w:rFonts w:ascii="仿宋_GB2312" w:eastAsia="仿宋_GB2312" w:hAnsi="仿宋_GB2312" w:cs="仿宋_GB2312" w:hint="eastAsia"/>
                <w:color w:val="000000"/>
                <w:kern w:val="0"/>
                <w:sz w:val="24"/>
                <w:lang w:bidi="ar"/>
              </w:rPr>
              <w:t xml:space="preserve">  </w:t>
            </w:r>
            <w:r>
              <w:rPr>
                <w:rFonts w:ascii="仿宋_GB2312" w:eastAsia="仿宋_GB2312" w:hAnsi="仿宋_GB2312" w:cs="仿宋_GB2312" w:hint="eastAsia"/>
                <w:color w:val="000000"/>
                <w:kern w:val="0"/>
                <w:sz w:val="24"/>
                <w:lang w:bidi="ar"/>
              </w:rPr>
              <w:t>军</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13655616668</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lastRenderedPageBreak/>
              <w:t>20</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关于主干道各路口绿化植被过高存在严重安全隐患的提案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候春生</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18005541570</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21</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关于维修原新庄孜</w:t>
            </w:r>
            <w:proofErr w:type="gramStart"/>
            <w:r>
              <w:rPr>
                <w:rFonts w:ascii="仿宋_GB2312" w:eastAsia="仿宋_GB2312" w:hAnsi="仿宋_GB2312" w:cs="仿宋_GB2312" w:hint="eastAsia"/>
                <w:color w:val="000000"/>
                <w:kern w:val="0"/>
                <w:sz w:val="24"/>
                <w:lang w:bidi="ar"/>
              </w:rPr>
              <w:t>矿老工广</w:t>
            </w:r>
            <w:proofErr w:type="gramEnd"/>
            <w:r>
              <w:rPr>
                <w:rFonts w:ascii="仿宋_GB2312" w:eastAsia="仿宋_GB2312" w:hAnsi="仿宋_GB2312" w:cs="仿宋_GB2312" w:hint="eastAsia"/>
                <w:color w:val="000000"/>
                <w:kern w:val="0"/>
                <w:sz w:val="24"/>
                <w:lang w:bidi="ar"/>
              </w:rPr>
              <w:t>北路的提案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胡锡荣</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联名</w:t>
            </w:r>
            <w:r>
              <w:rPr>
                <w:rFonts w:ascii="仿宋_GB2312" w:eastAsia="仿宋_GB2312" w:hAnsi="仿宋_GB2312" w:cs="仿宋_GB2312" w:hint="eastAsia"/>
                <w:color w:val="000000"/>
                <w:kern w:val="0"/>
                <w:sz w:val="24"/>
                <w:lang w:bidi="ar"/>
              </w:rPr>
              <w:t>)</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13335982789</w:t>
            </w:r>
            <w:r>
              <w:rPr>
                <w:rFonts w:ascii="仿宋_GB2312" w:eastAsia="仿宋_GB2312" w:hAnsi="仿宋_GB2312" w:cs="仿宋_GB2312" w:hint="eastAsia"/>
                <w:color w:val="000000"/>
                <w:kern w:val="0"/>
                <w:sz w:val="24"/>
                <w:lang w:bidi="ar"/>
              </w:rPr>
              <w:br/>
              <w:t>13955422366</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22</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关于加强监管盲道占用问题的提案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耿金华</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联名</w:t>
            </w:r>
            <w:r>
              <w:rPr>
                <w:rFonts w:ascii="仿宋_GB2312" w:eastAsia="仿宋_GB2312" w:hAnsi="仿宋_GB2312" w:cs="仿宋_GB2312" w:hint="eastAsia"/>
                <w:color w:val="000000"/>
                <w:kern w:val="0"/>
                <w:sz w:val="24"/>
                <w:lang w:bidi="ar"/>
              </w:rPr>
              <w:t>)</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13625620808</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23</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关于解决三小校门口废弃电线杆移走问题的提案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耿金华</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联名</w:t>
            </w:r>
            <w:r>
              <w:rPr>
                <w:rFonts w:ascii="仿宋_GB2312" w:eastAsia="仿宋_GB2312" w:hAnsi="仿宋_GB2312" w:cs="仿宋_GB2312" w:hint="eastAsia"/>
                <w:color w:val="000000"/>
                <w:kern w:val="0"/>
                <w:sz w:val="24"/>
                <w:lang w:bidi="ar"/>
              </w:rPr>
              <w:t>)</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13625620808</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新庄孜街道</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24</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关于增加淮凤路公交车站站点的提案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方</w:t>
            </w:r>
            <w:r>
              <w:rPr>
                <w:rFonts w:ascii="仿宋_GB2312" w:eastAsia="仿宋_GB2312" w:hAnsi="仿宋_GB2312" w:cs="仿宋_GB2312" w:hint="eastAsia"/>
                <w:color w:val="000000"/>
                <w:kern w:val="0"/>
                <w:sz w:val="24"/>
                <w:lang w:bidi="ar"/>
              </w:rPr>
              <w:t xml:space="preserve">  </w:t>
            </w:r>
            <w:r>
              <w:rPr>
                <w:rFonts w:ascii="仿宋_GB2312" w:eastAsia="仿宋_GB2312" w:hAnsi="仿宋_GB2312" w:cs="仿宋_GB2312" w:hint="eastAsia"/>
                <w:color w:val="000000"/>
                <w:kern w:val="0"/>
                <w:sz w:val="24"/>
                <w:lang w:bidi="ar"/>
              </w:rPr>
              <w:t>静</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13855472247</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区运管所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26</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关于移除建西村车站北侧非机动车道上电线杆的提案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吴志</w:t>
            </w:r>
            <w:proofErr w:type="gramStart"/>
            <w:r>
              <w:rPr>
                <w:rFonts w:ascii="仿宋_GB2312" w:eastAsia="仿宋_GB2312" w:hAnsi="仿宋_GB2312" w:cs="仿宋_GB2312" w:hint="eastAsia"/>
                <w:color w:val="000000"/>
                <w:kern w:val="0"/>
                <w:sz w:val="24"/>
                <w:lang w:bidi="ar"/>
              </w:rPr>
              <w:t>坚</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13905540703</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新庄孜街道</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27</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关于在大型公共停车场及行政办公区附近停车场增设新能源汽车充电桩的提案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徐</w:t>
            </w:r>
            <w:r>
              <w:rPr>
                <w:rFonts w:ascii="仿宋_GB2312" w:eastAsia="仿宋_GB2312" w:hAnsi="仿宋_GB2312" w:cs="仿宋_GB2312" w:hint="eastAsia"/>
                <w:color w:val="000000"/>
                <w:kern w:val="0"/>
                <w:sz w:val="24"/>
                <w:lang w:bidi="ar"/>
              </w:rPr>
              <w:t xml:space="preserve">  </w:t>
            </w:r>
            <w:r>
              <w:rPr>
                <w:rFonts w:ascii="仿宋_GB2312" w:eastAsia="仿宋_GB2312" w:hAnsi="仿宋_GB2312" w:cs="仿宋_GB2312" w:hint="eastAsia"/>
                <w:color w:val="000000"/>
                <w:kern w:val="0"/>
                <w:sz w:val="24"/>
                <w:lang w:bidi="ar"/>
              </w:rPr>
              <w:t>荣</w:t>
            </w:r>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18900541096</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区住建局主办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center"/>
              <w:textAlignment w:val="center"/>
            </w:pPr>
          </w:p>
        </w:tc>
        <w:tc>
          <w:tcPr>
            <w:tcW w:w="5187" w:type="dxa"/>
            <w:vMerge/>
            <w:shd w:val="clear" w:color="auto" w:fill="auto"/>
            <w:vAlign w:val="center"/>
          </w:tcPr>
          <w:p w:rsidR="00D8203A" w:rsidRDefault="00D8203A">
            <w:pPr>
              <w:widowControl/>
              <w:jc w:val="center"/>
              <w:textAlignment w:val="center"/>
            </w:pPr>
          </w:p>
        </w:tc>
        <w:tc>
          <w:tcPr>
            <w:tcW w:w="1691" w:type="dxa"/>
            <w:vMerge/>
            <w:shd w:val="clear" w:color="auto" w:fill="auto"/>
            <w:vAlign w:val="center"/>
          </w:tcPr>
          <w:p w:rsidR="00D8203A" w:rsidRDefault="00D8203A">
            <w:pPr>
              <w:widowControl/>
              <w:jc w:val="center"/>
              <w:textAlignment w:val="center"/>
            </w:pPr>
          </w:p>
        </w:tc>
        <w:tc>
          <w:tcPr>
            <w:tcW w:w="2045" w:type="dxa"/>
            <w:vMerge/>
            <w:shd w:val="clear" w:color="auto" w:fill="auto"/>
            <w:vAlign w:val="center"/>
          </w:tcPr>
          <w:p w:rsidR="00D8203A" w:rsidRDefault="00D8203A">
            <w:pPr>
              <w:widowControl/>
              <w:jc w:val="center"/>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山水田园公司协办</w:t>
            </w:r>
          </w:p>
        </w:tc>
        <w:tc>
          <w:tcPr>
            <w:tcW w:w="789" w:type="dxa"/>
            <w:vMerge/>
            <w:shd w:val="clear" w:color="auto" w:fill="auto"/>
            <w:vAlign w:val="center"/>
          </w:tcPr>
          <w:p w:rsidR="00D8203A" w:rsidRDefault="00D8203A">
            <w:pPr>
              <w:widowControl/>
              <w:jc w:val="center"/>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lastRenderedPageBreak/>
              <w:t>28</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关于老旧小区改造的建议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程</w:t>
            </w:r>
            <w:r>
              <w:rPr>
                <w:rFonts w:ascii="仿宋_GB2312" w:eastAsia="仿宋_GB2312" w:hAnsi="仿宋_GB2312" w:cs="仿宋_GB2312" w:hint="eastAsia"/>
                <w:color w:val="000000"/>
                <w:kern w:val="0"/>
                <w:sz w:val="24"/>
                <w:lang w:bidi="ar"/>
              </w:rPr>
              <w:t xml:space="preserve">  </w:t>
            </w:r>
            <w:r>
              <w:rPr>
                <w:rFonts w:ascii="仿宋_GB2312" w:eastAsia="仿宋_GB2312" w:hAnsi="仿宋_GB2312" w:cs="仿宋_GB2312" w:hint="eastAsia"/>
                <w:color w:val="000000"/>
                <w:kern w:val="0"/>
                <w:sz w:val="24"/>
                <w:lang w:bidi="ar"/>
              </w:rPr>
              <w:t>瑶</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13635542962</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29</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关于硬化淮河防洪圈道路（淮河岸线）支路的提案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帖</w:t>
            </w:r>
            <w:proofErr w:type="gramEnd"/>
            <w:r>
              <w:rPr>
                <w:rFonts w:ascii="仿宋_GB2312" w:eastAsia="仿宋_GB2312" w:hAnsi="仿宋_GB2312" w:cs="仿宋_GB2312" w:hint="eastAsia"/>
                <w:color w:val="000000"/>
                <w:kern w:val="0"/>
                <w:sz w:val="24"/>
                <w:lang w:bidi="ar"/>
              </w:rPr>
              <w:t>广水</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18009649159</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区农水局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30</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关于非机动车道路局部除冰的提案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刘彦平</w:t>
            </w:r>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15955490549</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应急局</w:t>
            </w:r>
            <w:proofErr w:type="gramEnd"/>
            <w:r>
              <w:rPr>
                <w:rFonts w:ascii="仿宋_GB2312" w:eastAsia="仿宋_GB2312" w:hAnsi="仿宋_GB2312" w:cs="仿宋_GB2312" w:hint="eastAsia"/>
                <w:color w:val="000000"/>
                <w:kern w:val="0"/>
                <w:sz w:val="24"/>
                <w:lang w:bidi="ar"/>
              </w:rPr>
              <w:t>主办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center"/>
              <w:textAlignment w:val="center"/>
            </w:pPr>
          </w:p>
        </w:tc>
        <w:tc>
          <w:tcPr>
            <w:tcW w:w="5187" w:type="dxa"/>
            <w:vMerge/>
            <w:shd w:val="clear" w:color="auto" w:fill="auto"/>
            <w:vAlign w:val="center"/>
          </w:tcPr>
          <w:p w:rsidR="00D8203A" w:rsidRDefault="00D8203A">
            <w:pPr>
              <w:widowControl/>
              <w:jc w:val="center"/>
              <w:textAlignment w:val="center"/>
            </w:pPr>
          </w:p>
        </w:tc>
        <w:tc>
          <w:tcPr>
            <w:tcW w:w="1691" w:type="dxa"/>
            <w:vMerge/>
            <w:shd w:val="clear" w:color="auto" w:fill="auto"/>
            <w:vAlign w:val="center"/>
          </w:tcPr>
          <w:p w:rsidR="00D8203A" w:rsidRDefault="00D8203A">
            <w:pPr>
              <w:widowControl/>
              <w:jc w:val="center"/>
              <w:textAlignment w:val="center"/>
            </w:pPr>
          </w:p>
        </w:tc>
        <w:tc>
          <w:tcPr>
            <w:tcW w:w="2045" w:type="dxa"/>
            <w:vMerge/>
            <w:shd w:val="clear" w:color="auto" w:fill="auto"/>
            <w:vAlign w:val="center"/>
          </w:tcPr>
          <w:p w:rsidR="00D8203A" w:rsidRDefault="00D8203A">
            <w:pPr>
              <w:widowControl/>
              <w:jc w:val="center"/>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区城管执法局协办</w:t>
            </w:r>
          </w:p>
        </w:tc>
        <w:tc>
          <w:tcPr>
            <w:tcW w:w="789" w:type="dxa"/>
            <w:vMerge/>
            <w:shd w:val="clear" w:color="auto" w:fill="auto"/>
            <w:vAlign w:val="center"/>
          </w:tcPr>
          <w:p w:rsidR="00D8203A" w:rsidRDefault="00D8203A">
            <w:pPr>
              <w:widowControl/>
              <w:jc w:val="center"/>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31</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关于合理</w:t>
            </w:r>
            <w:proofErr w:type="gramStart"/>
            <w:r>
              <w:rPr>
                <w:rFonts w:ascii="仿宋_GB2312" w:eastAsia="仿宋_GB2312" w:hAnsi="仿宋_GB2312" w:cs="仿宋_GB2312" w:hint="eastAsia"/>
                <w:color w:val="000000"/>
                <w:kern w:val="0"/>
                <w:sz w:val="24"/>
                <w:lang w:bidi="ar"/>
              </w:rPr>
              <w:t>调整沿校路段</w:t>
            </w:r>
            <w:proofErr w:type="gramEnd"/>
            <w:r>
              <w:rPr>
                <w:rFonts w:ascii="仿宋_GB2312" w:eastAsia="仿宋_GB2312" w:hAnsi="仿宋_GB2312" w:cs="仿宋_GB2312" w:hint="eastAsia"/>
                <w:color w:val="000000"/>
                <w:kern w:val="0"/>
                <w:sz w:val="24"/>
                <w:lang w:bidi="ar"/>
              </w:rPr>
              <w:t>环卫作业时间的提案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蔡</w:t>
            </w:r>
            <w:proofErr w:type="gramEnd"/>
            <w:r>
              <w:rPr>
                <w:rFonts w:ascii="仿宋_GB2312" w:eastAsia="仿宋_GB2312" w:hAnsi="仿宋_GB2312" w:cs="仿宋_GB2312" w:hint="eastAsia"/>
                <w:color w:val="000000"/>
                <w:kern w:val="0"/>
                <w:sz w:val="24"/>
                <w:lang w:bidi="ar"/>
              </w:rPr>
              <w:t xml:space="preserve">  </w:t>
            </w:r>
            <w:r>
              <w:rPr>
                <w:rFonts w:ascii="仿宋_GB2312" w:eastAsia="仿宋_GB2312" w:hAnsi="仿宋_GB2312" w:cs="仿宋_GB2312" w:hint="eastAsia"/>
                <w:color w:val="000000"/>
                <w:kern w:val="0"/>
                <w:sz w:val="24"/>
                <w:lang w:bidi="ar"/>
              </w:rPr>
              <w:t>升</w:t>
            </w:r>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18055401588</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区城管执法局主办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center"/>
              <w:textAlignment w:val="center"/>
            </w:pPr>
          </w:p>
        </w:tc>
        <w:tc>
          <w:tcPr>
            <w:tcW w:w="5187" w:type="dxa"/>
            <w:vMerge/>
            <w:shd w:val="clear" w:color="auto" w:fill="auto"/>
            <w:vAlign w:val="center"/>
          </w:tcPr>
          <w:p w:rsidR="00D8203A" w:rsidRDefault="00D8203A">
            <w:pPr>
              <w:widowControl/>
              <w:jc w:val="center"/>
              <w:textAlignment w:val="center"/>
            </w:pPr>
          </w:p>
        </w:tc>
        <w:tc>
          <w:tcPr>
            <w:tcW w:w="1691" w:type="dxa"/>
            <w:vMerge/>
            <w:shd w:val="clear" w:color="auto" w:fill="auto"/>
            <w:vAlign w:val="center"/>
          </w:tcPr>
          <w:p w:rsidR="00D8203A" w:rsidRDefault="00D8203A">
            <w:pPr>
              <w:widowControl/>
              <w:jc w:val="center"/>
              <w:textAlignment w:val="center"/>
            </w:pPr>
          </w:p>
        </w:tc>
        <w:tc>
          <w:tcPr>
            <w:tcW w:w="2045" w:type="dxa"/>
            <w:vMerge/>
            <w:shd w:val="clear" w:color="auto" w:fill="auto"/>
            <w:vAlign w:val="center"/>
          </w:tcPr>
          <w:p w:rsidR="00D8203A" w:rsidRDefault="00D8203A">
            <w:pPr>
              <w:widowControl/>
              <w:jc w:val="center"/>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区环卫处协办</w:t>
            </w:r>
          </w:p>
        </w:tc>
        <w:tc>
          <w:tcPr>
            <w:tcW w:w="789" w:type="dxa"/>
            <w:vMerge/>
            <w:shd w:val="clear" w:color="auto" w:fill="auto"/>
            <w:vAlign w:val="center"/>
          </w:tcPr>
          <w:p w:rsidR="00D8203A" w:rsidRDefault="00D8203A">
            <w:pPr>
              <w:widowControl/>
              <w:jc w:val="center"/>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32</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关于建立土坝</w:t>
            </w:r>
            <w:proofErr w:type="gramStart"/>
            <w:r>
              <w:rPr>
                <w:rFonts w:ascii="仿宋_GB2312" w:eastAsia="仿宋_GB2312" w:hAnsi="仿宋_GB2312" w:cs="仿宋_GB2312" w:hint="eastAsia"/>
                <w:color w:val="000000"/>
                <w:kern w:val="0"/>
                <w:sz w:val="24"/>
                <w:lang w:bidi="ar"/>
              </w:rPr>
              <w:t>孜</w:t>
            </w:r>
            <w:proofErr w:type="gramEnd"/>
            <w:r>
              <w:rPr>
                <w:rFonts w:ascii="仿宋_GB2312" w:eastAsia="仿宋_GB2312" w:hAnsi="仿宋_GB2312" w:cs="仿宋_GB2312" w:hint="eastAsia"/>
                <w:color w:val="000000"/>
                <w:kern w:val="0"/>
                <w:sz w:val="24"/>
                <w:lang w:bidi="ar"/>
              </w:rPr>
              <w:t>菜市场临时摊位的建议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陈秋红</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15955489475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土坝</w:t>
            </w:r>
            <w:proofErr w:type="gramStart"/>
            <w:r>
              <w:rPr>
                <w:rFonts w:ascii="仿宋_GB2312" w:eastAsia="仿宋_GB2312" w:hAnsi="仿宋_GB2312" w:cs="仿宋_GB2312" w:hint="eastAsia"/>
                <w:color w:val="000000"/>
                <w:kern w:val="0"/>
                <w:sz w:val="24"/>
                <w:lang w:bidi="ar"/>
              </w:rPr>
              <w:t>孜</w:t>
            </w:r>
            <w:proofErr w:type="gramEnd"/>
            <w:r>
              <w:rPr>
                <w:rFonts w:ascii="仿宋_GB2312" w:eastAsia="仿宋_GB2312" w:hAnsi="仿宋_GB2312" w:cs="仿宋_GB2312" w:hint="eastAsia"/>
                <w:color w:val="000000"/>
                <w:kern w:val="0"/>
                <w:sz w:val="24"/>
                <w:lang w:bidi="ar"/>
              </w:rPr>
              <w:t>街道</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33</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关于土坝</w:t>
            </w:r>
            <w:proofErr w:type="gramStart"/>
            <w:r>
              <w:rPr>
                <w:rFonts w:ascii="仿宋_GB2312" w:eastAsia="仿宋_GB2312" w:hAnsi="仿宋_GB2312" w:cs="仿宋_GB2312" w:hint="eastAsia"/>
                <w:color w:val="000000"/>
                <w:kern w:val="0"/>
                <w:sz w:val="24"/>
                <w:lang w:bidi="ar"/>
              </w:rPr>
              <w:t>孜</w:t>
            </w:r>
            <w:proofErr w:type="gramEnd"/>
            <w:r>
              <w:rPr>
                <w:rFonts w:ascii="仿宋_GB2312" w:eastAsia="仿宋_GB2312" w:hAnsi="仿宋_GB2312" w:cs="仿宋_GB2312" w:hint="eastAsia"/>
                <w:color w:val="000000"/>
                <w:kern w:val="0"/>
                <w:sz w:val="24"/>
                <w:lang w:bidi="ar"/>
              </w:rPr>
              <w:t>增设</w:t>
            </w:r>
            <w:r>
              <w:rPr>
                <w:rFonts w:ascii="仿宋_GB2312" w:eastAsia="仿宋_GB2312" w:hAnsi="仿宋_GB2312" w:cs="仿宋_GB2312" w:hint="eastAsia"/>
                <w:color w:val="000000"/>
                <w:kern w:val="0"/>
                <w:sz w:val="24"/>
                <w:lang w:bidi="ar"/>
              </w:rPr>
              <w:t>24</w:t>
            </w:r>
            <w:r>
              <w:rPr>
                <w:rFonts w:ascii="仿宋_GB2312" w:eastAsia="仿宋_GB2312" w:hAnsi="仿宋_GB2312" w:cs="仿宋_GB2312" w:hint="eastAsia"/>
                <w:color w:val="000000"/>
                <w:kern w:val="0"/>
                <w:sz w:val="24"/>
                <w:lang w:bidi="ar"/>
              </w:rPr>
              <w:t>小时公安警务站的建议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陈秋红</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15955489475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八公山公安分局</w:t>
            </w:r>
          </w:p>
        </w:tc>
        <w:tc>
          <w:tcPr>
            <w:tcW w:w="789" w:type="dxa"/>
            <w:shd w:val="clear" w:color="auto" w:fill="auto"/>
            <w:vAlign w:val="center"/>
          </w:tcPr>
          <w:p w:rsidR="00D8203A" w:rsidRDefault="00D8203A">
            <w:pPr>
              <w:spacing w:line="300" w:lineRule="exact"/>
              <w:rPr>
                <w:rFonts w:ascii="仿宋_GB2312" w:eastAsia="仿宋_GB2312" w:hAnsi="仿宋_GB2312" w:cs="仿宋_GB2312"/>
                <w:b/>
                <w:bCs/>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34</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关于进一步规范城区养犬，将《淮南市养犬管理条例》实施做实做细的提案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八公山公安分局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35</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关于及时更新部门指示牌的提案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区政府办</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36</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关于加强景区细节建设，为我区旅游环境加分</w:t>
            </w:r>
            <w:r>
              <w:rPr>
                <w:rFonts w:ascii="仿宋_GB2312" w:eastAsia="仿宋_GB2312" w:hAnsi="仿宋_GB2312" w:cs="仿宋_GB2312" w:hint="eastAsia"/>
                <w:color w:val="000000"/>
                <w:kern w:val="0"/>
                <w:sz w:val="24"/>
                <w:lang w:bidi="ar"/>
              </w:rPr>
              <w:lastRenderedPageBreak/>
              <w:t>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lastRenderedPageBreak/>
              <w:t>段昌富</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文旅局</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color w:val="000000" w:themeColor="text1"/>
                <w:sz w:val="24"/>
              </w:rPr>
            </w:pPr>
            <w:r>
              <w:rPr>
                <w:rFonts w:ascii="仿宋_GB2312" w:eastAsia="仿宋_GB2312" w:hAnsi="仿宋_GB2312" w:cs="仿宋_GB2312" w:hint="eastAsia"/>
                <w:color w:val="000000"/>
                <w:kern w:val="0"/>
                <w:sz w:val="24"/>
                <w:lang w:bidi="ar"/>
              </w:rPr>
              <w:lastRenderedPageBreak/>
              <w:t>37</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color w:val="000000" w:themeColor="text1"/>
                <w:sz w:val="24"/>
              </w:rPr>
            </w:pPr>
            <w:r>
              <w:rPr>
                <w:rFonts w:ascii="仿宋_GB2312" w:eastAsia="仿宋_GB2312" w:hAnsi="仿宋_GB2312" w:cs="仿宋_GB2312" w:hint="eastAsia"/>
                <w:color w:val="000000"/>
                <w:kern w:val="0"/>
                <w:sz w:val="24"/>
                <w:lang w:bidi="ar"/>
              </w:rPr>
              <w:t>关于加快土坝</w:t>
            </w:r>
            <w:proofErr w:type="gramStart"/>
            <w:r>
              <w:rPr>
                <w:rFonts w:ascii="仿宋_GB2312" w:eastAsia="仿宋_GB2312" w:hAnsi="仿宋_GB2312" w:cs="仿宋_GB2312" w:hint="eastAsia"/>
                <w:color w:val="000000"/>
                <w:kern w:val="0"/>
                <w:sz w:val="24"/>
                <w:lang w:bidi="ar"/>
              </w:rPr>
              <w:t>孜</w:t>
            </w:r>
            <w:proofErr w:type="gramEnd"/>
            <w:r>
              <w:rPr>
                <w:rFonts w:ascii="仿宋_GB2312" w:eastAsia="仿宋_GB2312" w:hAnsi="仿宋_GB2312" w:cs="仿宋_GB2312" w:hint="eastAsia"/>
                <w:color w:val="000000"/>
                <w:kern w:val="0"/>
                <w:sz w:val="24"/>
                <w:lang w:bidi="ar"/>
              </w:rPr>
              <w:t>街道二马路、三马路打造历史文化记忆</w:t>
            </w:r>
            <w:proofErr w:type="gramStart"/>
            <w:r>
              <w:rPr>
                <w:rFonts w:ascii="仿宋_GB2312" w:eastAsia="仿宋_GB2312" w:hAnsi="仿宋_GB2312" w:cs="仿宋_GB2312" w:hint="eastAsia"/>
                <w:color w:val="000000"/>
                <w:kern w:val="0"/>
                <w:sz w:val="24"/>
                <w:lang w:bidi="ar"/>
              </w:rPr>
              <w:t>暨特色</w:t>
            </w:r>
            <w:proofErr w:type="gramEnd"/>
            <w:r>
              <w:rPr>
                <w:rFonts w:ascii="仿宋_GB2312" w:eastAsia="仿宋_GB2312" w:hAnsi="仿宋_GB2312" w:cs="仿宋_GB2312" w:hint="eastAsia"/>
                <w:color w:val="000000"/>
                <w:kern w:val="0"/>
                <w:sz w:val="24"/>
                <w:lang w:bidi="ar"/>
              </w:rPr>
              <w:t>美食街的提案</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王</w:t>
            </w:r>
            <w:r>
              <w:rPr>
                <w:rFonts w:ascii="仿宋_GB2312" w:eastAsia="仿宋_GB2312" w:hAnsi="仿宋_GB2312" w:cs="仿宋_GB2312" w:hint="eastAsia"/>
                <w:color w:val="000000"/>
                <w:kern w:val="0"/>
                <w:sz w:val="24"/>
                <w:lang w:bidi="ar"/>
              </w:rPr>
              <w:t xml:space="preserve">  </w:t>
            </w:r>
            <w:proofErr w:type="gramStart"/>
            <w:r>
              <w:rPr>
                <w:rFonts w:ascii="仿宋_GB2312" w:eastAsia="仿宋_GB2312" w:hAnsi="仿宋_GB2312" w:cs="仿宋_GB2312" w:hint="eastAsia"/>
                <w:color w:val="000000"/>
                <w:kern w:val="0"/>
                <w:sz w:val="24"/>
                <w:lang w:bidi="ar"/>
              </w:rPr>
              <w:t>凯</w:t>
            </w:r>
            <w:proofErr w:type="gramEnd"/>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13855418272</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土坝</w:t>
            </w:r>
            <w:proofErr w:type="gramStart"/>
            <w:r>
              <w:rPr>
                <w:rFonts w:ascii="仿宋_GB2312" w:eastAsia="仿宋_GB2312" w:hAnsi="仿宋_GB2312" w:cs="仿宋_GB2312" w:hint="eastAsia"/>
                <w:color w:val="000000"/>
                <w:kern w:val="0"/>
                <w:sz w:val="24"/>
                <w:lang w:bidi="ar"/>
              </w:rPr>
              <w:t>孜</w:t>
            </w:r>
            <w:proofErr w:type="gramEnd"/>
            <w:r>
              <w:rPr>
                <w:rFonts w:ascii="仿宋_GB2312" w:eastAsia="仿宋_GB2312" w:hAnsi="仿宋_GB2312" w:cs="仿宋_GB2312" w:hint="eastAsia"/>
                <w:color w:val="000000"/>
                <w:kern w:val="0"/>
                <w:sz w:val="24"/>
                <w:lang w:bidi="ar"/>
              </w:rPr>
              <w:t>街道主办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color w:val="000000" w:themeColor="text1"/>
                <w:sz w:val="24"/>
              </w:rPr>
            </w:pPr>
          </w:p>
        </w:tc>
      </w:tr>
      <w:tr w:rsidR="00D8203A">
        <w:trPr>
          <w:trHeight w:val="420"/>
          <w:jc w:val="center"/>
        </w:trPr>
        <w:tc>
          <w:tcPr>
            <w:tcW w:w="1236" w:type="dxa"/>
            <w:vMerge/>
            <w:shd w:val="clear" w:color="auto" w:fill="auto"/>
            <w:vAlign w:val="center"/>
          </w:tcPr>
          <w:p w:rsidR="00D8203A" w:rsidRDefault="00D8203A">
            <w:pPr>
              <w:widowControl/>
              <w:jc w:val="center"/>
              <w:textAlignment w:val="center"/>
            </w:pPr>
          </w:p>
        </w:tc>
        <w:tc>
          <w:tcPr>
            <w:tcW w:w="5187" w:type="dxa"/>
            <w:vMerge/>
            <w:shd w:val="clear" w:color="auto" w:fill="auto"/>
            <w:vAlign w:val="center"/>
          </w:tcPr>
          <w:p w:rsidR="00D8203A" w:rsidRDefault="00D8203A">
            <w:pPr>
              <w:widowControl/>
              <w:jc w:val="center"/>
              <w:textAlignment w:val="center"/>
            </w:pPr>
          </w:p>
        </w:tc>
        <w:tc>
          <w:tcPr>
            <w:tcW w:w="1691" w:type="dxa"/>
            <w:vMerge/>
            <w:shd w:val="clear" w:color="auto" w:fill="auto"/>
            <w:vAlign w:val="center"/>
          </w:tcPr>
          <w:p w:rsidR="00D8203A" w:rsidRDefault="00D8203A">
            <w:pPr>
              <w:widowControl/>
              <w:jc w:val="center"/>
              <w:textAlignment w:val="center"/>
            </w:pPr>
          </w:p>
        </w:tc>
        <w:tc>
          <w:tcPr>
            <w:tcW w:w="2045" w:type="dxa"/>
            <w:vMerge/>
            <w:shd w:val="clear" w:color="auto" w:fill="auto"/>
            <w:vAlign w:val="center"/>
          </w:tcPr>
          <w:p w:rsidR="00D8203A" w:rsidRDefault="00D8203A">
            <w:pPr>
              <w:widowControl/>
              <w:jc w:val="center"/>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区商促局、区住建局协办</w:t>
            </w:r>
          </w:p>
        </w:tc>
        <w:tc>
          <w:tcPr>
            <w:tcW w:w="789" w:type="dxa"/>
            <w:vMerge/>
            <w:shd w:val="clear" w:color="auto" w:fill="auto"/>
            <w:vAlign w:val="center"/>
          </w:tcPr>
          <w:p w:rsidR="00D8203A" w:rsidRDefault="00D8203A">
            <w:pPr>
              <w:widowControl/>
              <w:jc w:val="center"/>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38</w:t>
            </w:r>
          </w:p>
        </w:tc>
        <w:tc>
          <w:tcPr>
            <w:tcW w:w="5187" w:type="dxa"/>
            <w:vMerge w:val="restart"/>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关于推动城区主干道两侧建设，</w:t>
            </w:r>
            <w:proofErr w:type="gramStart"/>
            <w:r>
              <w:rPr>
                <w:rFonts w:ascii="仿宋_GB2312" w:eastAsia="仿宋_GB2312" w:hAnsi="仿宋_GB2312" w:cs="仿宋_GB2312" w:hint="eastAsia"/>
                <w:color w:val="000000"/>
                <w:kern w:val="0"/>
                <w:sz w:val="24"/>
                <w:lang w:bidi="ar"/>
              </w:rPr>
              <w:t>提升八</w:t>
            </w:r>
            <w:proofErr w:type="gramEnd"/>
            <w:r>
              <w:rPr>
                <w:rFonts w:ascii="仿宋_GB2312" w:eastAsia="仿宋_GB2312" w:hAnsi="仿宋_GB2312" w:cs="仿宋_GB2312" w:hint="eastAsia"/>
                <w:color w:val="000000"/>
                <w:kern w:val="0"/>
                <w:sz w:val="24"/>
                <w:lang w:bidi="ar"/>
              </w:rPr>
              <w:t>公山区城市建设的建议</w:t>
            </w:r>
          </w:p>
        </w:tc>
        <w:tc>
          <w:tcPr>
            <w:tcW w:w="1691"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童树年</w:t>
            </w:r>
            <w:proofErr w:type="gramEnd"/>
          </w:p>
        </w:tc>
        <w:tc>
          <w:tcPr>
            <w:tcW w:w="2045" w:type="dxa"/>
            <w:vMerge w:val="restart"/>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18605547216</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区住建局主办</w:t>
            </w:r>
          </w:p>
        </w:tc>
        <w:tc>
          <w:tcPr>
            <w:tcW w:w="789" w:type="dxa"/>
            <w:vMerge w:val="restart"/>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vMerge/>
            <w:shd w:val="clear" w:color="auto" w:fill="auto"/>
            <w:vAlign w:val="center"/>
          </w:tcPr>
          <w:p w:rsidR="00D8203A" w:rsidRDefault="00D8203A">
            <w:pPr>
              <w:widowControl/>
              <w:jc w:val="center"/>
              <w:textAlignment w:val="center"/>
            </w:pPr>
          </w:p>
        </w:tc>
        <w:tc>
          <w:tcPr>
            <w:tcW w:w="5187" w:type="dxa"/>
            <w:vMerge/>
            <w:shd w:val="clear" w:color="auto" w:fill="auto"/>
            <w:vAlign w:val="center"/>
          </w:tcPr>
          <w:p w:rsidR="00D8203A" w:rsidRDefault="00D8203A">
            <w:pPr>
              <w:widowControl/>
              <w:jc w:val="center"/>
              <w:textAlignment w:val="center"/>
            </w:pPr>
          </w:p>
        </w:tc>
        <w:tc>
          <w:tcPr>
            <w:tcW w:w="1691" w:type="dxa"/>
            <w:vMerge/>
            <w:shd w:val="clear" w:color="auto" w:fill="auto"/>
            <w:vAlign w:val="center"/>
          </w:tcPr>
          <w:p w:rsidR="00D8203A" w:rsidRDefault="00D8203A">
            <w:pPr>
              <w:widowControl/>
              <w:jc w:val="center"/>
              <w:textAlignment w:val="center"/>
            </w:pPr>
          </w:p>
        </w:tc>
        <w:tc>
          <w:tcPr>
            <w:tcW w:w="2045" w:type="dxa"/>
            <w:vMerge/>
            <w:shd w:val="clear" w:color="auto" w:fill="auto"/>
            <w:vAlign w:val="center"/>
          </w:tcPr>
          <w:p w:rsidR="00D8203A" w:rsidRDefault="00D8203A">
            <w:pPr>
              <w:widowControl/>
              <w:jc w:val="center"/>
              <w:textAlignment w:val="center"/>
            </w:pP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区自</w:t>
            </w:r>
            <w:proofErr w:type="gramStart"/>
            <w:r>
              <w:rPr>
                <w:rFonts w:ascii="仿宋_GB2312" w:eastAsia="仿宋_GB2312" w:hAnsi="仿宋_GB2312" w:cs="仿宋_GB2312" w:hint="eastAsia"/>
                <w:color w:val="000000"/>
                <w:kern w:val="0"/>
                <w:sz w:val="24"/>
                <w:lang w:bidi="ar"/>
              </w:rPr>
              <w:t>规</w:t>
            </w:r>
            <w:proofErr w:type="gramEnd"/>
            <w:r>
              <w:rPr>
                <w:rFonts w:ascii="仿宋_GB2312" w:eastAsia="仿宋_GB2312" w:hAnsi="仿宋_GB2312" w:cs="仿宋_GB2312" w:hint="eastAsia"/>
                <w:color w:val="000000"/>
                <w:kern w:val="0"/>
                <w:sz w:val="24"/>
                <w:lang w:bidi="ar"/>
              </w:rPr>
              <w:t>分局、区农水局协办</w:t>
            </w:r>
          </w:p>
        </w:tc>
        <w:tc>
          <w:tcPr>
            <w:tcW w:w="789" w:type="dxa"/>
            <w:vMerge/>
            <w:shd w:val="clear" w:color="auto" w:fill="auto"/>
            <w:vAlign w:val="center"/>
          </w:tcPr>
          <w:p w:rsidR="00D8203A" w:rsidRDefault="00D8203A">
            <w:pPr>
              <w:widowControl/>
              <w:jc w:val="center"/>
              <w:textAlignment w:val="center"/>
              <w:rPr>
                <w:rFonts w:ascii="仿宋_GB2312" w:eastAsia="仿宋_GB2312" w:hAnsi="仿宋_GB2312" w:cs="仿宋_GB2312"/>
                <w:color w:val="000000"/>
                <w:kern w:val="0"/>
                <w:sz w:val="24"/>
                <w:lang w:bidi="ar"/>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39</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关于八区三小接送学生停车问题的建议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蔡兆燕</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13956408815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交警大队</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40</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关于加快动工</w:t>
            </w:r>
            <w:proofErr w:type="gramStart"/>
            <w:r>
              <w:rPr>
                <w:rFonts w:ascii="仿宋_GB2312" w:eastAsia="仿宋_GB2312" w:hAnsi="仿宋_GB2312" w:cs="仿宋_GB2312" w:hint="eastAsia"/>
                <w:color w:val="000000"/>
                <w:kern w:val="0"/>
                <w:sz w:val="24"/>
                <w:lang w:bidi="ar"/>
              </w:rPr>
              <w:t>建设孔李大桥</w:t>
            </w:r>
            <w:proofErr w:type="gramEnd"/>
            <w:r>
              <w:rPr>
                <w:rFonts w:ascii="仿宋_GB2312" w:eastAsia="仿宋_GB2312" w:hAnsi="仿宋_GB2312" w:cs="仿宋_GB2312" w:hint="eastAsia"/>
                <w:color w:val="000000"/>
                <w:kern w:val="0"/>
                <w:sz w:val="24"/>
                <w:lang w:bidi="ar"/>
              </w:rPr>
              <w:t>与凤台二桥连接线的提案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陈</w:t>
            </w:r>
            <w:r>
              <w:rPr>
                <w:rFonts w:ascii="仿宋_GB2312" w:eastAsia="仿宋_GB2312" w:hAnsi="仿宋_GB2312" w:cs="仿宋_GB2312" w:hint="eastAsia"/>
                <w:color w:val="000000"/>
                <w:kern w:val="0"/>
                <w:sz w:val="24"/>
                <w:lang w:bidi="ar"/>
              </w:rPr>
              <w:t xml:space="preserve">  </w:t>
            </w:r>
            <w:proofErr w:type="gramStart"/>
            <w:r>
              <w:rPr>
                <w:rFonts w:ascii="仿宋_GB2312" w:eastAsia="仿宋_GB2312" w:hAnsi="仿宋_GB2312" w:cs="仿宋_GB2312" w:hint="eastAsia"/>
                <w:color w:val="000000"/>
                <w:kern w:val="0"/>
                <w:sz w:val="24"/>
                <w:lang w:bidi="ar"/>
              </w:rPr>
              <w:t>世</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13955414761</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区住建局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41</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关于丁山路（下山方向）与二通道交叉路口车道重新设置的建议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胡雁明</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18949692092</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交警大队</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42</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关于助推我区托</w:t>
            </w:r>
            <w:proofErr w:type="gramStart"/>
            <w:r>
              <w:rPr>
                <w:rFonts w:ascii="仿宋_GB2312" w:eastAsia="仿宋_GB2312" w:hAnsi="仿宋_GB2312" w:cs="仿宋_GB2312" w:hint="eastAsia"/>
                <w:color w:val="000000"/>
                <w:kern w:val="0"/>
                <w:sz w:val="24"/>
                <w:lang w:bidi="ar"/>
              </w:rPr>
              <w:t>育服务</w:t>
            </w:r>
            <w:proofErr w:type="gramEnd"/>
            <w:r>
              <w:rPr>
                <w:rFonts w:ascii="仿宋_GB2312" w:eastAsia="仿宋_GB2312" w:hAnsi="仿宋_GB2312" w:cs="仿宋_GB2312" w:hint="eastAsia"/>
                <w:color w:val="000000"/>
                <w:kern w:val="0"/>
                <w:sz w:val="24"/>
                <w:lang w:bidi="ar"/>
              </w:rPr>
              <w:t>发展的建议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廖</w:t>
            </w:r>
            <w:proofErr w:type="gramEnd"/>
            <w:r>
              <w:rPr>
                <w:rFonts w:ascii="仿宋_GB2312" w:eastAsia="仿宋_GB2312" w:hAnsi="仿宋_GB2312" w:cs="仿宋_GB2312" w:hint="eastAsia"/>
                <w:color w:val="000000"/>
                <w:kern w:val="0"/>
                <w:sz w:val="24"/>
                <w:lang w:bidi="ar"/>
              </w:rPr>
              <w:t xml:space="preserve">  </w:t>
            </w:r>
            <w:r>
              <w:rPr>
                <w:rFonts w:ascii="仿宋_GB2312" w:eastAsia="仿宋_GB2312" w:hAnsi="仿宋_GB2312" w:cs="仿宋_GB2312" w:hint="eastAsia"/>
                <w:color w:val="000000"/>
                <w:kern w:val="0"/>
                <w:sz w:val="24"/>
                <w:lang w:bidi="ar"/>
              </w:rPr>
              <w:t>晖</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15205544269</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区教体局</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43</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关于构建社区养老服务综合体的社会化运营体</w:t>
            </w:r>
            <w:r>
              <w:rPr>
                <w:rFonts w:ascii="仿宋_GB2312" w:eastAsia="仿宋_GB2312" w:hAnsi="仿宋_GB2312" w:cs="仿宋_GB2312" w:hint="eastAsia"/>
                <w:color w:val="000000"/>
                <w:kern w:val="0"/>
                <w:sz w:val="24"/>
                <w:lang w:bidi="ar"/>
              </w:rPr>
              <w:lastRenderedPageBreak/>
              <w:t>系的提案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lastRenderedPageBreak/>
              <w:t>杨永梅</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13855409748</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区民政局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lastRenderedPageBreak/>
              <w:t>44</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关于重新启用新庄孜俱乐部的建议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蒋中良</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联名</w:t>
            </w:r>
            <w:r>
              <w:rPr>
                <w:rFonts w:ascii="仿宋_GB2312" w:eastAsia="仿宋_GB2312" w:hAnsi="仿宋_GB2312" w:cs="仿宋_GB2312" w:hint="eastAsia"/>
                <w:color w:val="000000"/>
                <w:kern w:val="0"/>
                <w:sz w:val="24"/>
                <w:lang w:bidi="ar"/>
              </w:rPr>
              <w:t>)</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17754003198</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区委</w:t>
            </w:r>
            <w:r>
              <w:rPr>
                <w:rFonts w:ascii="仿宋_GB2312" w:eastAsia="仿宋_GB2312" w:hAnsi="仿宋_GB2312" w:cs="仿宋_GB2312" w:hint="eastAsia"/>
                <w:color w:val="000000"/>
                <w:kern w:val="0"/>
                <w:sz w:val="24"/>
                <w:lang w:bidi="ar"/>
              </w:rPr>
              <w:t>老干局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45</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关于设立“八公山豆腐美食节”的建议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孔</w:t>
            </w:r>
            <w:r>
              <w:rPr>
                <w:rFonts w:ascii="仿宋_GB2312" w:eastAsia="仿宋_GB2312" w:hAnsi="仿宋_GB2312" w:cs="仿宋_GB2312" w:hint="eastAsia"/>
                <w:color w:val="000000"/>
                <w:kern w:val="0"/>
                <w:sz w:val="24"/>
                <w:lang w:bidi="ar"/>
              </w:rPr>
              <w:t xml:space="preserve">  </w:t>
            </w:r>
            <w:proofErr w:type="gramStart"/>
            <w:r>
              <w:rPr>
                <w:rFonts w:ascii="仿宋_GB2312" w:eastAsia="仿宋_GB2312" w:hAnsi="仿宋_GB2312" w:cs="仿宋_GB2312" w:hint="eastAsia"/>
                <w:color w:val="000000"/>
                <w:kern w:val="0"/>
                <w:sz w:val="24"/>
                <w:lang w:bidi="ar"/>
              </w:rPr>
              <w:t>娜</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15375546120</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文旅局</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46</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关于八公山景区存在的错别字、文字表述错误问题亟待解决的提案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文旅局</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48</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关于进一步扶持《八公山文学》，将“文化兴区”落到实处的提案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区委宣传部</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49</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w:t>
            </w:r>
            <w:proofErr w:type="gramStart"/>
            <w:r>
              <w:rPr>
                <w:rFonts w:ascii="仿宋_GB2312" w:eastAsia="仿宋_GB2312" w:hAnsi="仿宋_GB2312" w:cs="仿宋_GB2312" w:hint="eastAsia"/>
                <w:color w:val="000000"/>
                <w:kern w:val="0"/>
                <w:sz w:val="24"/>
                <w:lang w:bidi="ar"/>
              </w:rPr>
              <w:t>设置八公山区级</w:t>
            </w:r>
            <w:proofErr w:type="gramEnd"/>
            <w:r>
              <w:rPr>
                <w:rFonts w:ascii="仿宋_GB2312" w:eastAsia="仿宋_GB2312" w:hAnsi="仿宋_GB2312" w:cs="仿宋_GB2312" w:hint="eastAsia"/>
                <w:color w:val="000000"/>
                <w:kern w:val="0"/>
                <w:sz w:val="24"/>
                <w:lang w:bidi="ar"/>
              </w:rPr>
              <w:t>文物保护单位的提案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文旅局</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50</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关于在张</w:t>
            </w:r>
            <w:proofErr w:type="gramStart"/>
            <w:r>
              <w:rPr>
                <w:rFonts w:ascii="仿宋_GB2312" w:eastAsia="仿宋_GB2312" w:hAnsi="仿宋_GB2312" w:cs="仿宋_GB2312" w:hint="eastAsia"/>
                <w:color w:val="000000"/>
                <w:kern w:val="0"/>
                <w:sz w:val="24"/>
                <w:lang w:bidi="ar"/>
              </w:rPr>
              <w:t>楼小学</w:t>
            </w:r>
            <w:proofErr w:type="gramEnd"/>
            <w:r>
              <w:rPr>
                <w:rFonts w:ascii="仿宋_GB2312" w:eastAsia="仿宋_GB2312" w:hAnsi="仿宋_GB2312" w:cs="仿宋_GB2312" w:hint="eastAsia"/>
                <w:color w:val="000000"/>
                <w:kern w:val="0"/>
                <w:sz w:val="24"/>
                <w:lang w:bidi="ar"/>
              </w:rPr>
              <w:t>原址建设“八公山区地方党史纪念馆”的提案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段昌富</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13855445625</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区委办</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51</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关于区属各单位在行文将“小武山”或“小乌山”名称更改为“小巫山”的提案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帖</w:t>
            </w:r>
            <w:proofErr w:type="gramEnd"/>
            <w:r>
              <w:rPr>
                <w:rFonts w:ascii="仿宋_GB2312" w:eastAsia="仿宋_GB2312" w:hAnsi="仿宋_GB2312" w:cs="仿宋_GB2312" w:hint="eastAsia"/>
                <w:color w:val="000000"/>
                <w:kern w:val="0"/>
                <w:sz w:val="24"/>
                <w:lang w:bidi="ar"/>
              </w:rPr>
              <w:t>广水</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18009649159</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区民政局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52</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关于加强对“淮南虫”保护的</w:t>
            </w:r>
            <w:proofErr w:type="gramStart"/>
            <w:r>
              <w:rPr>
                <w:rFonts w:ascii="仿宋_GB2312" w:eastAsia="仿宋_GB2312" w:hAnsi="仿宋_GB2312" w:cs="仿宋_GB2312" w:hint="eastAsia"/>
                <w:color w:val="000000"/>
                <w:kern w:val="0"/>
                <w:sz w:val="24"/>
                <w:lang w:bidi="ar"/>
              </w:rPr>
              <w:t>的</w:t>
            </w:r>
            <w:proofErr w:type="gramEnd"/>
            <w:r>
              <w:rPr>
                <w:rFonts w:ascii="仿宋_GB2312" w:eastAsia="仿宋_GB2312" w:hAnsi="仿宋_GB2312" w:cs="仿宋_GB2312" w:hint="eastAsia"/>
                <w:color w:val="000000"/>
                <w:kern w:val="0"/>
                <w:sz w:val="24"/>
                <w:lang w:bidi="ar"/>
              </w:rPr>
              <w:t>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夏淑玲</w:t>
            </w:r>
            <w:r>
              <w:rPr>
                <w:rFonts w:ascii="仿宋_GB2312" w:eastAsia="仿宋_GB2312" w:hAnsi="仿宋_GB2312" w:cs="仿宋_GB2312" w:hint="eastAsia"/>
                <w:color w:val="000000"/>
                <w:kern w:val="0"/>
                <w:sz w:val="24"/>
                <w:lang w:bidi="ar"/>
              </w:rPr>
              <w:t xml:space="preserve"> </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13615547079</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文旅局</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lastRenderedPageBreak/>
              <w:t>53</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关于建设八公山美术馆的建议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栾金宝</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18855496918</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文旅局</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54</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关于建立八公山区文化会客厅的提案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许怀君</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13966451170</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文旅局</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55</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关于老年大学的几点建议</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蔡媛媛</w:t>
            </w:r>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13155466987</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区委</w:t>
            </w:r>
            <w:bookmarkStart w:id="0" w:name="_GoBack"/>
            <w:bookmarkEnd w:id="0"/>
            <w:r>
              <w:rPr>
                <w:rFonts w:ascii="仿宋_GB2312" w:eastAsia="仿宋_GB2312" w:hAnsi="仿宋_GB2312" w:cs="仿宋_GB2312" w:hint="eastAsia"/>
                <w:color w:val="000000"/>
                <w:kern w:val="0"/>
                <w:sz w:val="24"/>
                <w:lang w:bidi="ar"/>
              </w:rPr>
              <w:t>老干局</w:t>
            </w:r>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r w:rsidR="00D8203A">
        <w:trPr>
          <w:trHeight w:val="420"/>
          <w:jc w:val="center"/>
        </w:trPr>
        <w:tc>
          <w:tcPr>
            <w:tcW w:w="1236" w:type="dxa"/>
            <w:shd w:val="clear" w:color="auto" w:fill="auto"/>
            <w:vAlign w:val="center"/>
          </w:tcPr>
          <w:p w:rsidR="00D8203A" w:rsidRDefault="00674886">
            <w:pPr>
              <w:widowControl/>
              <w:jc w:val="center"/>
              <w:textAlignment w:val="center"/>
              <w:rPr>
                <w:rFonts w:ascii="仿宋_GB2312" w:eastAsia="仿宋_GB2312" w:hAnsi="仿宋_GB2312" w:cs="仿宋_GB2312"/>
                <w:b/>
                <w:sz w:val="24"/>
              </w:rPr>
            </w:pPr>
            <w:r>
              <w:rPr>
                <w:rFonts w:ascii="仿宋_GB2312" w:eastAsia="仿宋_GB2312" w:hAnsi="仿宋_GB2312" w:cs="仿宋_GB2312" w:hint="eastAsia"/>
                <w:color w:val="000000"/>
                <w:kern w:val="0"/>
                <w:sz w:val="24"/>
                <w:lang w:bidi="ar"/>
              </w:rPr>
              <w:t>56</w:t>
            </w:r>
          </w:p>
        </w:tc>
        <w:tc>
          <w:tcPr>
            <w:tcW w:w="5187" w:type="dxa"/>
            <w:shd w:val="clear" w:color="auto" w:fill="auto"/>
            <w:vAlign w:val="center"/>
          </w:tcPr>
          <w:p w:rsidR="00D8203A" w:rsidRDefault="00674886">
            <w:pPr>
              <w:widowControl/>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关于进一步完善白塔寺的建设</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促进风景区发展的提案</w:t>
            </w:r>
          </w:p>
        </w:tc>
        <w:tc>
          <w:tcPr>
            <w:tcW w:w="169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proofErr w:type="gramStart"/>
            <w:r>
              <w:rPr>
                <w:rFonts w:ascii="仿宋_GB2312" w:eastAsia="仿宋_GB2312" w:hAnsi="仿宋_GB2312" w:cs="仿宋_GB2312" w:hint="eastAsia"/>
                <w:color w:val="000000"/>
                <w:kern w:val="0"/>
                <w:sz w:val="24"/>
                <w:lang w:bidi="ar"/>
              </w:rPr>
              <w:t>释性空</w:t>
            </w:r>
            <w:proofErr w:type="gramEnd"/>
          </w:p>
        </w:tc>
        <w:tc>
          <w:tcPr>
            <w:tcW w:w="2045"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19955493881</w:t>
            </w:r>
          </w:p>
        </w:tc>
        <w:tc>
          <w:tcPr>
            <w:tcW w:w="2901" w:type="dxa"/>
            <w:shd w:val="clear" w:color="auto" w:fill="auto"/>
            <w:vAlign w:val="center"/>
          </w:tcPr>
          <w:p w:rsidR="00D8203A" w:rsidRDefault="00674886">
            <w:pPr>
              <w:widowControl/>
              <w:jc w:val="center"/>
              <w:textAlignment w:val="center"/>
              <w:rPr>
                <w:rFonts w:ascii="仿宋_GB2312" w:eastAsia="仿宋_GB2312" w:hAnsi="仿宋_GB2312" w:cs="仿宋_GB2312"/>
                <w:bCs/>
                <w:sz w:val="24"/>
              </w:rPr>
            </w:pPr>
            <w:r>
              <w:rPr>
                <w:rFonts w:ascii="仿宋_GB2312" w:eastAsia="仿宋_GB2312" w:hAnsi="仿宋_GB2312" w:cs="仿宋_GB2312" w:hint="eastAsia"/>
                <w:color w:val="000000"/>
                <w:kern w:val="0"/>
                <w:sz w:val="24"/>
                <w:lang w:bidi="ar"/>
              </w:rPr>
              <w:t>区</w:t>
            </w:r>
            <w:proofErr w:type="gramStart"/>
            <w:r>
              <w:rPr>
                <w:rFonts w:ascii="仿宋_GB2312" w:eastAsia="仿宋_GB2312" w:hAnsi="仿宋_GB2312" w:cs="仿宋_GB2312" w:hint="eastAsia"/>
                <w:color w:val="000000"/>
                <w:kern w:val="0"/>
                <w:sz w:val="24"/>
                <w:lang w:bidi="ar"/>
              </w:rPr>
              <w:t>文旅局</w:t>
            </w:r>
            <w:proofErr w:type="gramEnd"/>
          </w:p>
        </w:tc>
        <w:tc>
          <w:tcPr>
            <w:tcW w:w="789" w:type="dxa"/>
            <w:shd w:val="clear" w:color="auto" w:fill="auto"/>
            <w:vAlign w:val="center"/>
          </w:tcPr>
          <w:p w:rsidR="00D8203A" w:rsidRDefault="00D8203A">
            <w:pPr>
              <w:spacing w:line="300" w:lineRule="exact"/>
              <w:rPr>
                <w:rFonts w:ascii="仿宋_GB2312" w:eastAsia="仿宋_GB2312" w:hAnsi="仿宋_GB2312" w:cs="仿宋_GB2312"/>
                <w:sz w:val="24"/>
              </w:rPr>
            </w:pPr>
          </w:p>
        </w:tc>
      </w:tr>
    </w:tbl>
    <w:p w:rsidR="00D8203A" w:rsidRDefault="00D8203A">
      <w:pPr>
        <w:rPr>
          <w:rFonts w:ascii="仿宋_GB2312" w:eastAsia="仿宋_GB2312" w:hAnsi="仿宋_GB2312" w:cs="仿宋_GB2312"/>
          <w:sz w:val="24"/>
        </w:rPr>
      </w:pPr>
    </w:p>
    <w:p w:rsidR="00D8203A" w:rsidRDefault="00674886">
      <w:pPr>
        <w:jc w:val="center"/>
        <w:rPr>
          <w:rFonts w:eastAsia="仿宋"/>
        </w:rPr>
      </w:pPr>
      <w:r>
        <w:rPr>
          <w:rFonts w:eastAsia="方正小标宋简体"/>
          <w:sz w:val="44"/>
          <w:szCs w:val="44"/>
        </w:rPr>
        <w:t>八公山区人民来信（</w:t>
      </w:r>
      <w:r>
        <w:rPr>
          <w:rFonts w:eastAsia="方正小标宋简体" w:hint="eastAsia"/>
          <w:sz w:val="44"/>
          <w:szCs w:val="44"/>
        </w:rPr>
        <w:t>建议、</w:t>
      </w:r>
      <w:r>
        <w:rPr>
          <w:rFonts w:eastAsia="方正小标宋简体"/>
          <w:sz w:val="44"/>
          <w:szCs w:val="44"/>
        </w:rPr>
        <w:t>提案转）汇总表</w:t>
      </w:r>
    </w:p>
    <w:tbl>
      <w:tblPr>
        <w:tblW w:w="141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230"/>
        <w:gridCol w:w="1134"/>
        <w:gridCol w:w="1985"/>
        <w:gridCol w:w="2908"/>
      </w:tblGrid>
      <w:tr w:rsidR="00D8203A">
        <w:trPr>
          <w:trHeight w:val="433"/>
        </w:trPr>
        <w:tc>
          <w:tcPr>
            <w:tcW w:w="852" w:type="dxa"/>
            <w:vAlign w:val="center"/>
          </w:tcPr>
          <w:p w:rsidR="00D8203A" w:rsidRDefault="00674886">
            <w:pPr>
              <w:spacing w:line="280" w:lineRule="exact"/>
              <w:jc w:val="center"/>
              <w:rPr>
                <w:rFonts w:eastAsia="仿宋"/>
                <w:b/>
                <w:color w:val="000000" w:themeColor="text1"/>
                <w:sz w:val="28"/>
                <w:szCs w:val="28"/>
              </w:rPr>
            </w:pPr>
            <w:r>
              <w:rPr>
                <w:rFonts w:eastAsia="仿宋"/>
                <w:b/>
                <w:color w:val="000000" w:themeColor="text1"/>
                <w:sz w:val="28"/>
                <w:szCs w:val="28"/>
              </w:rPr>
              <w:t>编号</w:t>
            </w:r>
          </w:p>
        </w:tc>
        <w:tc>
          <w:tcPr>
            <w:tcW w:w="7230" w:type="dxa"/>
            <w:vAlign w:val="center"/>
          </w:tcPr>
          <w:p w:rsidR="00D8203A" w:rsidRDefault="00674886">
            <w:pPr>
              <w:spacing w:line="280" w:lineRule="exact"/>
              <w:jc w:val="center"/>
              <w:rPr>
                <w:rFonts w:eastAsia="仿宋"/>
                <w:b/>
                <w:color w:val="000000" w:themeColor="text1"/>
                <w:sz w:val="28"/>
                <w:szCs w:val="28"/>
              </w:rPr>
            </w:pPr>
            <w:r>
              <w:rPr>
                <w:rFonts w:eastAsia="仿宋"/>
                <w:b/>
                <w:color w:val="000000" w:themeColor="text1"/>
                <w:sz w:val="28"/>
                <w:szCs w:val="28"/>
              </w:rPr>
              <w:t>标</w:t>
            </w:r>
            <w:r>
              <w:rPr>
                <w:rFonts w:eastAsia="仿宋"/>
                <w:b/>
                <w:color w:val="000000" w:themeColor="text1"/>
                <w:sz w:val="28"/>
                <w:szCs w:val="28"/>
              </w:rPr>
              <w:t xml:space="preserve"> </w:t>
            </w:r>
            <w:r>
              <w:rPr>
                <w:rFonts w:eastAsia="仿宋"/>
                <w:b/>
                <w:color w:val="000000" w:themeColor="text1"/>
                <w:sz w:val="28"/>
                <w:szCs w:val="28"/>
              </w:rPr>
              <w:t>题（案由）</w:t>
            </w:r>
          </w:p>
        </w:tc>
        <w:tc>
          <w:tcPr>
            <w:tcW w:w="1134" w:type="dxa"/>
            <w:vAlign w:val="center"/>
          </w:tcPr>
          <w:p w:rsidR="00D8203A" w:rsidRDefault="00674886">
            <w:pPr>
              <w:spacing w:line="280" w:lineRule="exact"/>
              <w:jc w:val="center"/>
              <w:rPr>
                <w:rFonts w:eastAsia="仿宋"/>
                <w:b/>
                <w:color w:val="000000" w:themeColor="text1"/>
                <w:sz w:val="28"/>
                <w:szCs w:val="28"/>
              </w:rPr>
            </w:pPr>
            <w:r>
              <w:rPr>
                <w:rFonts w:eastAsia="仿宋"/>
                <w:b/>
                <w:color w:val="000000" w:themeColor="text1"/>
                <w:sz w:val="28"/>
                <w:szCs w:val="28"/>
              </w:rPr>
              <w:t>来信人</w:t>
            </w:r>
          </w:p>
        </w:tc>
        <w:tc>
          <w:tcPr>
            <w:tcW w:w="1985" w:type="dxa"/>
            <w:vAlign w:val="center"/>
          </w:tcPr>
          <w:p w:rsidR="00D8203A" w:rsidRDefault="00674886">
            <w:pPr>
              <w:spacing w:line="280" w:lineRule="exact"/>
              <w:jc w:val="center"/>
              <w:rPr>
                <w:rFonts w:eastAsia="仿宋"/>
                <w:b/>
                <w:color w:val="000000" w:themeColor="text1"/>
                <w:sz w:val="28"/>
                <w:szCs w:val="28"/>
              </w:rPr>
            </w:pPr>
            <w:r>
              <w:rPr>
                <w:rFonts w:eastAsia="仿宋"/>
                <w:b/>
                <w:color w:val="000000" w:themeColor="text1"/>
                <w:sz w:val="28"/>
                <w:szCs w:val="28"/>
              </w:rPr>
              <w:t>联系电话</w:t>
            </w:r>
          </w:p>
        </w:tc>
        <w:tc>
          <w:tcPr>
            <w:tcW w:w="2908" w:type="dxa"/>
            <w:vAlign w:val="center"/>
          </w:tcPr>
          <w:p w:rsidR="00D8203A" w:rsidRDefault="00674886">
            <w:pPr>
              <w:spacing w:line="280" w:lineRule="exact"/>
              <w:jc w:val="center"/>
              <w:rPr>
                <w:rFonts w:eastAsia="仿宋"/>
                <w:b/>
                <w:color w:val="000000" w:themeColor="text1"/>
                <w:sz w:val="28"/>
                <w:szCs w:val="28"/>
              </w:rPr>
            </w:pPr>
            <w:r>
              <w:rPr>
                <w:rFonts w:eastAsia="仿宋"/>
                <w:b/>
                <w:color w:val="000000" w:themeColor="text1"/>
                <w:sz w:val="28"/>
                <w:szCs w:val="28"/>
              </w:rPr>
              <w:t>处理建议</w:t>
            </w:r>
          </w:p>
        </w:tc>
      </w:tr>
      <w:tr w:rsidR="00D8203A">
        <w:trPr>
          <w:trHeight w:val="98"/>
        </w:trPr>
        <w:tc>
          <w:tcPr>
            <w:tcW w:w="852" w:type="dxa"/>
            <w:vAlign w:val="center"/>
          </w:tcPr>
          <w:p w:rsidR="00D8203A" w:rsidRDefault="00674886">
            <w:pPr>
              <w:widowControl/>
              <w:jc w:val="center"/>
              <w:textAlignment w:val="center"/>
              <w:rPr>
                <w:rFonts w:eastAsia="仿宋_GB2312"/>
                <w:bCs/>
                <w:color w:val="000000" w:themeColor="text1"/>
                <w:sz w:val="24"/>
              </w:rPr>
            </w:pPr>
            <w:r>
              <w:rPr>
                <w:rFonts w:ascii="仿宋" w:eastAsia="仿宋" w:hAnsi="仿宋" w:cs="仿宋" w:hint="eastAsia"/>
                <w:color w:val="000000"/>
                <w:kern w:val="0"/>
                <w:sz w:val="24"/>
                <w:lang w:bidi="ar"/>
              </w:rPr>
              <w:t>25</w:t>
            </w:r>
          </w:p>
        </w:tc>
        <w:tc>
          <w:tcPr>
            <w:tcW w:w="7230" w:type="dxa"/>
            <w:vAlign w:val="center"/>
          </w:tcPr>
          <w:p w:rsidR="00D8203A" w:rsidRDefault="00674886">
            <w:pPr>
              <w:widowControl/>
              <w:jc w:val="left"/>
              <w:textAlignment w:val="center"/>
              <w:rPr>
                <w:rFonts w:eastAsia="仿宋_GB2312"/>
                <w:bCs/>
                <w:sz w:val="24"/>
              </w:rPr>
            </w:pPr>
            <w:r>
              <w:rPr>
                <w:rFonts w:ascii="仿宋" w:eastAsia="仿宋" w:hAnsi="仿宋" w:cs="仿宋" w:hint="eastAsia"/>
                <w:color w:val="000000"/>
                <w:kern w:val="0"/>
                <w:sz w:val="24"/>
                <w:lang w:bidi="ar"/>
              </w:rPr>
              <w:t>关于合理解禁燃放禁烟花爆竹的提案</w:t>
            </w:r>
          </w:p>
        </w:tc>
        <w:tc>
          <w:tcPr>
            <w:tcW w:w="1134" w:type="dxa"/>
            <w:vAlign w:val="center"/>
          </w:tcPr>
          <w:p w:rsidR="00D8203A" w:rsidRDefault="00674886">
            <w:pPr>
              <w:widowControl/>
              <w:jc w:val="center"/>
              <w:textAlignment w:val="center"/>
              <w:rPr>
                <w:rFonts w:eastAsia="仿宋_GB2312"/>
                <w:bCs/>
                <w:sz w:val="24"/>
              </w:rPr>
            </w:pPr>
            <w:proofErr w:type="gramStart"/>
            <w:r>
              <w:rPr>
                <w:rFonts w:ascii="仿宋" w:eastAsia="仿宋" w:hAnsi="仿宋" w:cs="仿宋" w:hint="eastAsia"/>
                <w:color w:val="000000"/>
                <w:kern w:val="0"/>
                <w:sz w:val="24"/>
                <w:lang w:bidi="ar"/>
              </w:rPr>
              <w:t>候春生</w:t>
            </w:r>
            <w:proofErr w:type="gramEnd"/>
          </w:p>
        </w:tc>
        <w:tc>
          <w:tcPr>
            <w:tcW w:w="1985" w:type="dxa"/>
            <w:vAlign w:val="center"/>
          </w:tcPr>
          <w:p w:rsidR="00D8203A" w:rsidRDefault="00674886">
            <w:pPr>
              <w:widowControl/>
              <w:jc w:val="center"/>
              <w:textAlignment w:val="center"/>
              <w:rPr>
                <w:rFonts w:eastAsia="仿宋_GB2312"/>
                <w:bCs/>
                <w:sz w:val="24"/>
              </w:rPr>
            </w:pPr>
            <w:r>
              <w:rPr>
                <w:color w:val="000000"/>
                <w:kern w:val="0"/>
                <w:sz w:val="24"/>
                <w:lang w:bidi="ar"/>
              </w:rPr>
              <w:t>18005541570</w:t>
            </w:r>
          </w:p>
        </w:tc>
        <w:tc>
          <w:tcPr>
            <w:tcW w:w="2908" w:type="dxa"/>
            <w:vAlign w:val="center"/>
          </w:tcPr>
          <w:p w:rsidR="00D8203A" w:rsidRDefault="00674886">
            <w:pPr>
              <w:widowControl/>
              <w:jc w:val="left"/>
              <w:textAlignment w:val="center"/>
              <w:rPr>
                <w:rFonts w:eastAsia="仿宋_GB2312"/>
                <w:bCs/>
                <w:sz w:val="24"/>
              </w:rPr>
            </w:pPr>
            <w:proofErr w:type="gramStart"/>
            <w:r>
              <w:rPr>
                <w:rFonts w:ascii="仿宋" w:eastAsia="仿宋" w:hAnsi="仿宋" w:cs="仿宋" w:hint="eastAsia"/>
                <w:color w:val="000000"/>
                <w:kern w:val="0"/>
                <w:sz w:val="24"/>
                <w:lang w:bidi="ar"/>
              </w:rPr>
              <w:t>转区应急局</w:t>
            </w:r>
            <w:proofErr w:type="gramEnd"/>
            <w:r>
              <w:rPr>
                <w:rFonts w:ascii="仿宋" w:eastAsia="仿宋" w:hAnsi="仿宋" w:cs="仿宋" w:hint="eastAsia"/>
                <w:color w:val="000000"/>
                <w:kern w:val="0"/>
                <w:sz w:val="24"/>
                <w:lang w:bidi="ar"/>
              </w:rPr>
              <w:t>联系回复</w:t>
            </w:r>
          </w:p>
        </w:tc>
      </w:tr>
      <w:tr w:rsidR="00D8203A">
        <w:trPr>
          <w:trHeight w:val="98"/>
        </w:trPr>
        <w:tc>
          <w:tcPr>
            <w:tcW w:w="852" w:type="dxa"/>
            <w:vAlign w:val="center"/>
          </w:tcPr>
          <w:p w:rsidR="00D8203A" w:rsidRDefault="00674886">
            <w:pPr>
              <w:widowControl/>
              <w:jc w:val="center"/>
              <w:textAlignment w:val="center"/>
              <w:rPr>
                <w:rFonts w:eastAsia="仿宋_GB2312"/>
                <w:bCs/>
                <w:color w:val="000000" w:themeColor="text1"/>
                <w:sz w:val="24"/>
              </w:rPr>
            </w:pPr>
            <w:r>
              <w:rPr>
                <w:rFonts w:ascii="仿宋" w:eastAsia="仿宋" w:hAnsi="仿宋" w:cs="仿宋" w:hint="eastAsia"/>
                <w:color w:val="000000"/>
                <w:kern w:val="0"/>
                <w:sz w:val="24"/>
                <w:lang w:bidi="ar"/>
              </w:rPr>
              <w:t>47</w:t>
            </w:r>
          </w:p>
        </w:tc>
        <w:tc>
          <w:tcPr>
            <w:tcW w:w="7230" w:type="dxa"/>
            <w:vAlign w:val="center"/>
          </w:tcPr>
          <w:p w:rsidR="00D8203A" w:rsidRDefault="00674886">
            <w:pPr>
              <w:widowControl/>
              <w:jc w:val="left"/>
              <w:textAlignment w:val="center"/>
              <w:rPr>
                <w:rFonts w:eastAsia="仿宋_GB2312"/>
                <w:bCs/>
                <w:sz w:val="24"/>
              </w:rPr>
            </w:pPr>
            <w:r>
              <w:rPr>
                <w:rFonts w:ascii="仿宋" w:eastAsia="仿宋" w:hAnsi="仿宋" w:cs="仿宋" w:hint="eastAsia"/>
                <w:color w:val="000000"/>
                <w:kern w:val="0"/>
                <w:sz w:val="24"/>
                <w:lang w:bidi="ar"/>
              </w:rPr>
              <w:t>关于规范“八公仙阁”称呼的提案</w:t>
            </w:r>
          </w:p>
        </w:tc>
        <w:tc>
          <w:tcPr>
            <w:tcW w:w="1134" w:type="dxa"/>
            <w:vAlign w:val="center"/>
          </w:tcPr>
          <w:p w:rsidR="00D8203A" w:rsidRDefault="00674886">
            <w:pPr>
              <w:widowControl/>
              <w:jc w:val="center"/>
              <w:textAlignment w:val="center"/>
              <w:rPr>
                <w:rFonts w:eastAsia="仿宋_GB2312"/>
                <w:bCs/>
                <w:sz w:val="24"/>
              </w:rPr>
            </w:pPr>
            <w:proofErr w:type="gramStart"/>
            <w:r>
              <w:rPr>
                <w:rFonts w:ascii="仿宋" w:eastAsia="仿宋" w:hAnsi="仿宋" w:cs="仿宋" w:hint="eastAsia"/>
                <w:color w:val="000000"/>
                <w:kern w:val="0"/>
                <w:sz w:val="24"/>
                <w:lang w:bidi="ar"/>
              </w:rPr>
              <w:t>段昌富</w:t>
            </w:r>
            <w:proofErr w:type="gramEnd"/>
          </w:p>
        </w:tc>
        <w:tc>
          <w:tcPr>
            <w:tcW w:w="1985" w:type="dxa"/>
            <w:vAlign w:val="center"/>
          </w:tcPr>
          <w:p w:rsidR="00D8203A" w:rsidRDefault="00674886">
            <w:pPr>
              <w:widowControl/>
              <w:jc w:val="center"/>
              <w:textAlignment w:val="center"/>
              <w:rPr>
                <w:rFonts w:eastAsia="仿宋_GB2312"/>
                <w:bCs/>
                <w:sz w:val="24"/>
              </w:rPr>
            </w:pPr>
            <w:r>
              <w:rPr>
                <w:color w:val="000000"/>
                <w:kern w:val="0"/>
                <w:sz w:val="24"/>
                <w:lang w:bidi="ar"/>
              </w:rPr>
              <w:t>13855445625</w:t>
            </w:r>
          </w:p>
        </w:tc>
        <w:tc>
          <w:tcPr>
            <w:tcW w:w="2908" w:type="dxa"/>
            <w:vAlign w:val="center"/>
          </w:tcPr>
          <w:p w:rsidR="00D8203A" w:rsidRDefault="00674886">
            <w:pPr>
              <w:widowControl/>
              <w:jc w:val="left"/>
              <w:textAlignment w:val="center"/>
              <w:rPr>
                <w:rFonts w:eastAsia="仿宋_GB2312"/>
                <w:bCs/>
                <w:sz w:val="24"/>
              </w:rPr>
            </w:pPr>
            <w:r>
              <w:rPr>
                <w:rFonts w:ascii="仿宋" w:eastAsia="仿宋" w:hAnsi="仿宋" w:cs="仿宋" w:hint="eastAsia"/>
                <w:color w:val="000000"/>
                <w:kern w:val="0"/>
                <w:sz w:val="24"/>
                <w:lang w:bidi="ar"/>
              </w:rPr>
              <w:t>转八公山镇联系回复</w:t>
            </w:r>
          </w:p>
        </w:tc>
      </w:tr>
      <w:tr w:rsidR="00D8203A">
        <w:trPr>
          <w:trHeight w:val="98"/>
        </w:trPr>
        <w:tc>
          <w:tcPr>
            <w:tcW w:w="852" w:type="dxa"/>
            <w:vAlign w:val="center"/>
          </w:tcPr>
          <w:p w:rsidR="00D8203A" w:rsidRDefault="00674886">
            <w:pPr>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46</w:t>
            </w:r>
          </w:p>
        </w:tc>
        <w:tc>
          <w:tcPr>
            <w:tcW w:w="7230" w:type="dxa"/>
            <w:vAlign w:val="center"/>
          </w:tcPr>
          <w:p w:rsidR="00D8203A" w:rsidRDefault="00674886">
            <w:pPr>
              <w:jc w:val="left"/>
              <w:rPr>
                <w:rFonts w:ascii="仿宋" w:eastAsia="仿宋" w:hAnsi="仿宋" w:cs="仿宋"/>
                <w:color w:val="000000"/>
                <w:kern w:val="0"/>
                <w:sz w:val="24"/>
                <w:lang w:bidi="ar"/>
              </w:rPr>
            </w:pPr>
            <w:r>
              <w:rPr>
                <w:rFonts w:ascii="仿宋_GB2312" w:eastAsia="仿宋_GB2312" w:hint="eastAsia"/>
                <w:sz w:val="24"/>
              </w:rPr>
              <w:t>关于清除建南小区</w:t>
            </w:r>
            <w:r>
              <w:rPr>
                <w:rFonts w:ascii="仿宋_GB2312" w:eastAsia="仿宋_GB2312" w:hint="eastAsia"/>
                <w:sz w:val="24"/>
              </w:rPr>
              <w:t>、</w:t>
            </w:r>
            <w:r>
              <w:rPr>
                <w:rFonts w:ascii="仿宋_GB2312" w:eastAsia="仿宋_GB2312" w:hint="eastAsia"/>
                <w:sz w:val="24"/>
              </w:rPr>
              <w:t>和平村</w:t>
            </w:r>
            <w:r>
              <w:rPr>
                <w:rFonts w:ascii="仿宋_GB2312" w:eastAsia="仿宋_GB2312" w:hint="eastAsia"/>
                <w:sz w:val="24"/>
              </w:rPr>
              <w:t>、</w:t>
            </w:r>
            <w:r>
              <w:rPr>
                <w:rFonts w:ascii="仿宋_GB2312" w:eastAsia="仿宋_GB2312" w:hint="eastAsia"/>
                <w:sz w:val="24"/>
              </w:rPr>
              <w:t>劳动村等小区</w:t>
            </w:r>
            <w:r>
              <w:rPr>
                <w:rFonts w:ascii="仿宋_GB2312" w:eastAsia="仿宋_GB2312" w:hint="eastAsia"/>
                <w:sz w:val="24"/>
              </w:rPr>
              <w:t>内</w:t>
            </w:r>
            <w:r>
              <w:rPr>
                <w:rFonts w:ascii="仿宋_GB2312" w:eastAsia="仿宋_GB2312" w:hint="eastAsia"/>
                <w:sz w:val="24"/>
              </w:rPr>
              <w:t>大叶女贞树木的建议</w:t>
            </w:r>
          </w:p>
        </w:tc>
        <w:tc>
          <w:tcPr>
            <w:tcW w:w="1134" w:type="dxa"/>
            <w:vAlign w:val="center"/>
          </w:tcPr>
          <w:p w:rsidR="00D8203A" w:rsidRDefault="00674886">
            <w:pPr>
              <w:jc w:val="center"/>
              <w:rPr>
                <w:rFonts w:ascii="仿宋" w:eastAsia="仿宋" w:hAnsi="仿宋" w:cs="仿宋"/>
                <w:color w:val="000000"/>
                <w:kern w:val="0"/>
                <w:sz w:val="24"/>
                <w:lang w:bidi="ar"/>
              </w:rPr>
            </w:pPr>
            <w:proofErr w:type="gramStart"/>
            <w:r>
              <w:rPr>
                <w:rFonts w:ascii="仿宋_GB2312" w:eastAsia="仿宋_GB2312" w:hint="eastAsia"/>
                <w:sz w:val="24"/>
              </w:rPr>
              <w:t>刘维菊</w:t>
            </w:r>
            <w:proofErr w:type="gramEnd"/>
          </w:p>
        </w:tc>
        <w:tc>
          <w:tcPr>
            <w:tcW w:w="1985" w:type="dxa"/>
            <w:vAlign w:val="center"/>
          </w:tcPr>
          <w:p w:rsidR="00D8203A" w:rsidRDefault="00674886">
            <w:pPr>
              <w:jc w:val="center"/>
              <w:rPr>
                <w:color w:val="000000"/>
                <w:kern w:val="0"/>
                <w:sz w:val="24"/>
                <w:lang w:bidi="ar"/>
              </w:rPr>
            </w:pPr>
            <w:r>
              <w:rPr>
                <w:rFonts w:ascii="仿宋_GB2312" w:eastAsia="仿宋_GB2312" w:hint="eastAsia"/>
                <w:sz w:val="24"/>
              </w:rPr>
              <w:t>13033073402</w:t>
            </w:r>
          </w:p>
        </w:tc>
        <w:tc>
          <w:tcPr>
            <w:tcW w:w="2908" w:type="dxa"/>
            <w:vAlign w:val="center"/>
          </w:tcPr>
          <w:p w:rsidR="00D8203A" w:rsidRDefault="00674886">
            <w:pPr>
              <w:jc w:val="left"/>
            </w:pPr>
            <w:proofErr w:type="gramStart"/>
            <w:r>
              <w:rPr>
                <w:rFonts w:ascii="仿宋" w:eastAsia="仿宋" w:hAnsi="仿宋" w:cs="仿宋" w:hint="eastAsia"/>
                <w:color w:val="000000"/>
                <w:kern w:val="0"/>
                <w:sz w:val="24"/>
                <w:lang w:bidi="ar"/>
              </w:rPr>
              <w:t>转区自规</w:t>
            </w:r>
            <w:proofErr w:type="gramEnd"/>
            <w:r>
              <w:rPr>
                <w:rFonts w:ascii="仿宋" w:eastAsia="仿宋" w:hAnsi="仿宋" w:cs="仿宋" w:hint="eastAsia"/>
                <w:color w:val="000000"/>
                <w:kern w:val="0"/>
                <w:sz w:val="24"/>
                <w:lang w:bidi="ar"/>
              </w:rPr>
              <w:t>分局联系回复</w:t>
            </w:r>
          </w:p>
        </w:tc>
      </w:tr>
    </w:tbl>
    <w:p w:rsidR="00D8203A" w:rsidRDefault="00D8203A"/>
    <w:p w:rsidR="00D8203A" w:rsidRDefault="00D8203A">
      <w:pPr>
        <w:rPr>
          <w:rFonts w:eastAsia="仿宋"/>
        </w:rPr>
      </w:pPr>
    </w:p>
    <w:p w:rsidR="00D8203A" w:rsidRDefault="00D8203A"/>
    <w:sectPr w:rsidR="00D8203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embedRegular r:id="rId1" w:fontKey="{991F0147-83A7-4281-8176-1CED3DCC7825}"/>
  </w:font>
  <w:font w:name="方正小标宋简体">
    <w:altName w:val="Arial Unicode MS"/>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3BCFCE08-9F1B-4D5F-B3E8-8683E1E405AE}"/>
    <w:embedBold r:id="rId3" w:subsetted="1" w:fontKey="{A1FFE06F-FCAD-4071-86EC-44F3EB988218}"/>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5DA4F"/>
    <w:multiLevelType w:val="multilevel"/>
    <w:tmpl w:val="5F75DA4F"/>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MDM1YjA0NTJlN2IxMTVhNTNkMjRlMjAxM2FiNzIifQ=="/>
  </w:docVars>
  <w:rsids>
    <w:rsidRoot w:val="406F1F31"/>
    <w:rsid w:val="00674886"/>
    <w:rsid w:val="00D8203A"/>
    <w:rsid w:val="019127A8"/>
    <w:rsid w:val="03457361"/>
    <w:rsid w:val="06D6318F"/>
    <w:rsid w:val="09ED5CB3"/>
    <w:rsid w:val="2B514AB5"/>
    <w:rsid w:val="406F1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rPr>
      <w:rFonts w:ascii="Times New Roman" w:hAnsi="Times New Roman" w:cs="Times New Roman" w:hint="default"/>
      <w:color w:val="000000"/>
      <w:sz w:val="22"/>
      <w:szCs w:val="22"/>
      <w:u w:val="none"/>
    </w:rPr>
  </w:style>
  <w:style w:type="character" w:customStyle="1" w:styleId="font31">
    <w:name w:val="font31"/>
    <w:basedOn w:val="a0"/>
    <w:rPr>
      <w:rFonts w:ascii="仿宋_GB2312" w:eastAsia="仿宋_GB2312" w:cs="仿宋_GB2312"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rPr>
      <w:rFonts w:ascii="Times New Roman" w:hAnsi="Times New Roman" w:cs="Times New Roman" w:hint="default"/>
      <w:color w:val="000000"/>
      <w:sz w:val="22"/>
      <w:szCs w:val="22"/>
      <w:u w:val="none"/>
    </w:rPr>
  </w:style>
  <w:style w:type="character" w:customStyle="1" w:styleId="font31">
    <w:name w:val="font31"/>
    <w:basedOn w:val="a0"/>
    <w:rPr>
      <w:rFonts w:ascii="仿宋_GB2312" w:eastAsia="仿宋_GB2312" w:cs="仿宋_GB2312"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1176</Words>
  <Characters>6708</Characters>
  <Application>Microsoft Office Word</Application>
  <DocSecurity>0</DocSecurity>
  <Lines>55</Lines>
  <Paragraphs>15</Paragraphs>
  <ScaleCrop>false</ScaleCrop>
  <Company>Microsoft</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刘曦</dc:creator>
  <cp:lastModifiedBy>Microsoft</cp:lastModifiedBy>
  <cp:revision>2</cp:revision>
  <cp:lastPrinted>2024-03-18T09:18:00Z</cp:lastPrinted>
  <dcterms:created xsi:type="dcterms:W3CDTF">2023-05-17T03:15:00Z</dcterms:created>
  <dcterms:modified xsi:type="dcterms:W3CDTF">2024-06-13T07:42:00Z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CA17747B6E8B40BCB9C366B25D79EE11_11</vt:lpwstr>
  </property>
</Properties>
</file>