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/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行政强制类流程图</w:t>
      </w:r>
    </w:p>
    <w:p>
      <w:pPr>
        <w:pStyle w:val="4"/>
        <w:ind w:firstLine="0" w:firstLineChars="0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hAnsi="华文仿宋" w:eastAsia="黑体"/>
          <w:color w:val="000000"/>
          <w:sz w:val="28"/>
          <w:szCs w:val="28"/>
          <w:lang w:val="en-US" w:eastAsia="zh-CN"/>
        </w:rPr>
        <w:t>26、</w:t>
      </w:r>
      <w:r>
        <w:rPr>
          <w:rFonts w:hint="eastAsia" w:ascii="黑体" w:hAnsi="华文仿宋" w:eastAsia="黑体"/>
          <w:color w:val="000000"/>
          <w:sz w:val="28"/>
          <w:szCs w:val="28"/>
        </w:rPr>
        <w:t>封存《社会团体法人登记证书》、印章和财务凭证</w:t>
      </w:r>
    </w:p>
    <w:p>
      <w:pPr>
        <w:rPr>
          <w:rFonts w:hint="eastAsia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257800" cy="7153275"/>
                <wp:effectExtent l="0" t="0" r="0" b="0"/>
                <wp:docPr id="385" name="组合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257800" cy="7153275"/>
                          <a:chOff x="0" y="0"/>
                          <a:chExt cx="8280" cy="11265"/>
                        </a:xfrm>
                        <a:effectLst/>
                      </wpg:grpSpPr>
                      <wps:wsp>
                        <wps:cNvPr id="374" name="矩形 374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8280" cy="1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>
                        <wps:cNvPr id="375" name="文本框 375"/>
                        <wps:cNvSpPr txBox="1"/>
                        <wps:spPr>
                          <a:xfrm>
                            <a:off x="1800" y="2184"/>
                            <a:ext cx="4860" cy="1404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日内登记管理机关下达行政处罚决定，同时，执法人员制作收缴通知书送达被行政处罚的社会团体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76" name="直接连接符 376"/>
                        <wps:cNvCnPr/>
                        <wps:spPr>
                          <a:xfrm>
                            <a:off x="4140" y="1559"/>
                            <a:ext cx="1" cy="624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77" name="文本框 377"/>
                        <wps:cNvSpPr txBox="1"/>
                        <wps:spPr>
                          <a:xfrm>
                            <a:off x="2160" y="623"/>
                            <a:ext cx="3961" cy="93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登记管理机关依法对社会团体作出撤销登记行政处罚决定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78" name="文本框 378"/>
                        <wps:cNvSpPr txBox="1"/>
                        <wps:spPr>
                          <a:xfrm>
                            <a:off x="2220" y="4211"/>
                            <a:ext cx="4290" cy="781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两名以上执法人员现场清点收缴物品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79" name="直接连接符 379"/>
                        <wps:cNvCnPr/>
                        <wps:spPr>
                          <a:xfrm>
                            <a:off x="4303" y="3590"/>
                            <a:ext cx="2" cy="62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80" name="文本框 380"/>
                        <wps:cNvSpPr txBox="1"/>
                        <wps:spPr>
                          <a:xfrm>
                            <a:off x="2265" y="5616"/>
                            <a:ext cx="4140" cy="93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填写收缴物品清单一式三份，由执法人员和当事人签名或盖章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81" name="直接连接符 381"/>
                        <wps:cNvCnPr/>
                        <wps:spPr>
                          <a:xfrm>
                            <a:off x="4303" y="4995"/>
                            <a:ext cx="2" cy="62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82" name="文本框 382"/>
                        <wps:cNvSpPr txBox="1"/>
                        <wps:spPr>
                          <a:xfrm>
                            <a:off x="2310" y="7176"/>
                            <a:ext cx="3960" cy="1092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物品收缴清单存档一份，保管人留存一份，当事人留存一份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83" name="直接连接符 383"/>
                        <wps:cNvCnPr/>
                        <wps:spPr>
                          <a:xfrm>
                            <a:off x="4303" y="6556"/>
                            <a:ext cx="2" cy="6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3.25pt;width:414pt;" coordsize="8280,11265" o:gfxdata="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">
                <o:lock v:ext="edit" rotation="t" aspectratio="f"/>
                <v:rect id="_x0000_s1026" o:spid="_x0000_s1026" o:spt="1" style="position:absolute;left:0;top:0;height:11265;width:8280;" filled="f" stroked="f" coordsize="21600,21600" o:gfxdata="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Vhw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t"/>
                </v:rect>
                <v:shape id="_x0000_s1026" o:spid="_x0000_s1026" o:spt="202" type="#_x0000_t202" style="position:absolute;left:1800;top:2184;height:1404;width:4860;" filled="f" stroked="t" coordsize="21600,21600" o:gfxdata="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pyq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日内登记管理机关下达行政处罚决定，同时，执法人员制作收缴通知书送达被行政处罚的社会团体</w:t>
                        </w:r>
                      </w:p>
                    </w:txbxContent>
                  </v:textbox>
                </v:shape>
                <v:line id="_x0000_s1026" o:spid="_x0000_s1026" o:spt="20" style="position:absolute;left:4140;top:1559;height:624;width:1;" filled="f" stroked="t" coordsize="21600,21600" o:gfxdata="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Gzt2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160;top:623;height:936;width:3961;" filled="f" stroked="t" coordsize="21600,21600" o:gfxdata="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wRJR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登记管理机关依法对社会团体作出撤销登记行政处罚决定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220;top:4211;height:781;width:4290;" filled="f" stroked="t" coordsize="21600,21600" o:gfxdata="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pvdN7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两名以上执法人员现场清点收缴物品</w:t>
                        </w:r>
                      </w:p>
                    </w:txbxContent>
                  </v:textbox>
                </v:shape>
                <v:line id="_x0000_s1026" o:spid="_x0000_s1026" o:spt="20" style="position:absolute;left:4303;top:3590;height:622;width:2;" filled="f" stroked="t" coordsize="21600,21600" o:gfxdata="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fN5q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265;top:5616;height:936;width:4140;" filled="f" stroked="t" coordsize="21600,21600" o:gfxdata="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TihFr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填写收缴物品清单一式三份，由执法人员和当事人签名或盖章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4303;top:4995;height:621;width:2;" filled="f" stroked="t" coordsize="21600,21600" o:gfxdata="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lAFi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310;top:7176;height:1092;width:3960;" filled="f" stroked="t" coordsize="21600,21600" o:gfxdata="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aa+r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物品收缴清单存档一份，保管人留存一份，当事人留存一份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4303;top:6556;height:620;width:2;" filled="f" stroked="t" coordsize="21600,21600" o:gfxdata="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c4+Z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pStyle w:val="4"/>
        <w:ind w:firstLine="0" w:firstLineChars="0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hAnsi="华文仿宋" w:eastAsia="黑体"/>
          <w:color w:val="000000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黑体" w:hAnsi="华文仿宋" w:eastAsia="黑体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黑体" w:hAnsi="华文仿宋" w:eastAsia="黑体"/>
          <w:color w:val="000000"/>
          <w:sz w:val="28"/>
          <w:szCs w:val="28"/>
        </w:rPr>
        <w:t>封存民办非企业单位登记证书、印章和财务凭证</w:t>
      </w:r>
    </w:p>
    <w:p>
      <w:pPr>
        <w:rPr>
          <w:rFonts w:hint="eastAsia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257800" cy="7153275"/>
                <wp:effectExtent l="0" t="0" r="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257800" cy="7153275"/>
                          <a:chOff x="0" y="0"/>
                          <a:chExt cx="8280" cy="11265"/>
                        </a:xfrm>
                        <a:effectLst/>
                      </wpg:grpSpPr>
                      <wps:wsp>
                        <wps:cNvPr id="387" name="矩形 374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8280" cy="1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>
                        <wps:cNvPr id="388" name="文本框 375"/>
                        <wps:cNvSpPr txBox="1"/>
                        <wps:spPr>
                          <a:xfrm>
                            <a:off x="1800" y="2184"/>
                            <a:ext cx="4860" cy="1404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日内登记管理机关下达行政处罚决定，同时，执法人员制作收缴通知书送达被行政处罚的社会团体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89" name="直接连接符 376"/>
                        <wps:cNvCnPr/>
                        <wps:spPr>
                          <a:xfrm>
                            <a:off x="4140" y="1559"/>
                            <a:ext cx="1" cy="624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90" name="文本框 377"/>
                        <wps:cNvSpPr txBox="1"/>
                        <wps:spPr>
                          <a:xfrm>
                            <a:off x="2160" y="623"/>
                            <a:ext cx="3961" cy="93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登记管理机关依法对社会团体作出撤销登记行政处罚决定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91" name="文本框 378"/>
                        <wps:cNvSpPr txBox="1"/>
                        <wps:spPr>
                          <a:xfrm>
                            <a:off x="2220" y="4211"/>
                            <a:ext cx="4290" cy="781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两名以上执法人员现场清点收缴物品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92" name="直接连接符 379"/>
                        <wps:cNvCnPr/>
                        <wps:spPr>
                          <a:xfrm>
                            <a:off x="4303" y="3590"/>
                            <a:ext cx="2" cy="62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93" name="文本框 380"/>
                        <wps:cNvSpPr txBox="1"/>
                        <wps:spPr>
                          <a:xfrm>
                            <a:off x="2265" y="5616"/>
                            <a:ext cx="4140" cy="93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填写收缴物品清单一式三份，由执法人员和当事人签名或盖章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94" name="直接连接符 381"/>
                        <wps:cNvCnPr/>
                        <wps:spPr>
                          <a:xfrm>
                            <a:off x="4303" y="4995"/>
                            <a:ext cx="2" cy="62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95" name="文本框 382"/>
                        <wps:cNvSpPr txBox="1"/>
                        <wps:spPr>
                          <a:xfrm>
                            <a:off x="2310" y="7176"/>
                            <a:ext cx="3960" cy="1092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物品收缴清单存档一份，保管人留存一份，当事人留存一份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96" name="直接连接符 383"/>
                        <wps:cNvCnPr/>
                        <wps:spPr>
                          <a:xfrm>
                            <a:off x="4303" y="6556"/>
                            <a:ext cx="2" cy="6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3.25pt;width:414pt;" coordsize="8280,11265" o:gfxdata="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">
                <o:lock v:ext="edit" rotation="t" aspectratio="f"/>
                <v:rect id="矩形 374" o:spid="_x0000_s1026" o:spt="1" style="position:absolute;left:0;top:0;height:11265;width:8280;" filled="f" stroked="f" coordsize="21600,21600" o:gfxdata="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fSaV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t"/>
                </v:rect>
                <v:shape id="文本框 375" o:spid="_x0000_s1026" o:spt="202" type="#_x0000_t202" style="position:absolute;left:1800;top:2184;height:1404;width:4860;" filled="f" stroked="t" coordsize="21600,21600" o:gfxdata="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6tEL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日内登记管理机关下达行政处罚决定，同时，执法人员制作收缴通知书送达被行政处罚的社会团体</w:t>
                        </w:r>
                      </w:p>
                    </w:txbxContent>
                  </v:textbox>
                </v:shape>
                <v:line id="直接连接符 376" o:spid="_x0000_s1026" o:spt="20" style="position:absolute;left:4140;top:1559;height:624;width:1;" filled="f" stroked="t" coordsize="21600,21600" o:gfxdata="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YJjr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文本框 377" o:spid="_x0000_s1026" o:spt="202" type="#_x0000_t202" style="position:absolute;left:2160;top:623;height:936;width:3961;" filled="f" stroked="t" coordsize="21600,21600" o:gfxdata="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E3y7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登记管理机关依法对社会团体作出撤销登记行政处罚决定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文本框 378" o:spid="_x0000_s1026" o:spt="202" type="#_x0000_t202" style="position:absolute;left:2220;top:4211;height:781;width:4290;" filled="f" stroked="t" coordsize="21600,21600" o:gfxdata="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62SU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两名以上执法人员现场清点收缴物品</w:t>
                        </w:r>
                      </w:p>
                    </w:txbxContent>
                  </v:textbox>
                </v:shape>
                <v:line id="直接连接符 379" o:spid="_x0000_s1026" o:spt="20" style="position:absolute;left:4303;top:3590;height:622;width:2;" filled="f" stroked="t" coordsize="21600,21600" o:gfxdata="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9bDS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文本框 380" o:spid="_x0000_s1026" o:spt="202" type="#_x0000_t202" style="position:absolute;left:2265;top:5616;height:936;width:4140;" filled="f" stroked="t" coordsize="21600,21600" o:gfxdata="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DOpv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填写收缴物品清单一式三份，由执法人员和当事人签名或盖章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381" o:spid="_x0000_s1026" o:spt="20" style="position:absolute;left:4303;top:4995;height:621;width:2;" filled="f" stroked="t" coordsize="21600,21600" o:gfxdata="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/4wz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shape id="文本框 382" o:spid="_x0000_s1026" o:spt="202" type="#_x0000_t202" style="position:absolute;left:2310;top:7176;height:1092;width:3960;" filled="f" stroked="t" coordsize="21600,21600" o:gfxdata="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JaUU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物品收缴清单存档一份，保管人留存一份，当事人留存一份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383" o:spid="_x0000_s1026" o:spt="20" style="position:absolute;left:4303;top:6556;height:620;width:2;" filled="f" stroked="t" coordsize="21600,21600" o:gfxdata="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ALI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TBkMzk3ZGM5YmE4MDAwM2IwMTM4ZDkyNThlYTAifQ=="/>
  </w:docVars>
  <w:rsids>
    <w:rsidRoot w:val="4310471B"/>
    <w:rsid w:val="13174460"/>
    <w:rsid w:val="28BC0346"/>
    <w:rsid w:val="4310471B"/>
    <w:rsid w:val="777B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57</Characters>
  <Lines>0</Lines>
  <Paragraphs>0</Paragraphs>
  <TotalTime>2</TotalTime>
  <ScaleCrop>false</ScaleCrop>
  <LinksUpToDate>false</LinksUpToDate>
  <CharactersWithSpaces>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2022-12-19T09:23:00Z</dcterms:created>
  <dc:creator>WT</dc:creator>
  <cp:lastModifiedBy>九卿</cp:lastModifiedBy>
  <dcterms:modified xsi:type="dcterms:W3CDTF">2024-01-12T08:55:23Z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499ABE67C3B94949979A2BE4D2006187</vt:lpwstr>
  </property>
</Properties>
</file>