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关于成立</w:t>
      </w:r>
      <w:r>
        <w:rPr>
          <w:rFonts w:hint="eastAsia"/>
          <w:b/>
          <w:bCs/>
          <w:sz w:val="44"/>
          <w:szCs w:val="44"/>
          <w:lang w:val="en-US" w:eastAsia="zh-CN"/>
        </w:rPr>
        <w:t>创建</w:t>
      </w:r>
      <w:r>
        <w:rPr>
          <w:rFonts w:hint="eastAsia"/>
          <w:b/>
          <w:bCs/>
          <w:sz w:val="44"/>
          <w:szCs w:val="44"/>
        </w:rPr>
        <w:t>卫生工作领导小组的通知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为积极开展争创卫生先进单位活动，切实加强我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卫生工作规范化管理，努力营造文明、舒适、和谐的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环境。经研究，决定成立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山王镇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卫生健康委员会创建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卫生工作领导小组。现将成员名单通知如下：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  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李娜娜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哈方坤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李方莉  刘玉敏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任鑫磊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哈玉喜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方  莉  孔维山  刘维国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蔡兆成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王传安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王磊磊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  辉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朱守奎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  波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刘维敏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李方娴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宣传组 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除四害组 组长：哈方坤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张梦莹   蔡亚强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办公室设在镇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陈晓慧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</w:rPr>
        <w:t>卫会办公室主任。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山王镇党政办公室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czYWMyMmUyOTk2YWJhZmQxZGIwNzNhMWUxMjcifQ=="/>
  </w:docVars>
  <w:rsids>
    <w:rsidRoot w:val="07B7715C"/>
    <w:rsid w:val="07B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</dc:creator>
  <cp:lastModifiedBy></cp:lastModifiedBy>
  <dcterms:modified xsi:type="dcterms:W3CDTF">2023-02-20T07:43:13Z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AB44CBB3FA65499F918B81B814B5AFBC</vt:lpwstr>
  </property>
</Properties>
</file>