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rFonts w:hint="eastAsia"/>
          <w:b/>
          <w:bCs/>
          <w:sz w:val="44"/>
          <w:szCs w:val="44"/>
        </w:rPr>
        <w:t>淮南市八公山区市场监督管理局</w:t>
      </w:r>
    </w:p>
    <w:p>
      <w:pPr>
        <w:jc w:val="center"/>
        <w:rPr>
          <w:rFonts w:hint="eastAsia"/>
          <w:b/>
          <w:bCs/>
          <w:sz w:val="44"/>
          <w:szCs w:val="44"/>
        </w:rPr>
      </w:pPr>
      <w:r>
        <w:rPr>
          <w:rFonts w:hint="eastAsia"/>
          <w:b/>
          <w:bCs/>
          <w:sz w:val="44"/>
          <w:szCs w:val="44"/>
        </w:rPr>
        <w:t>商事登记全业务自助一体机采购项目</w:t>
      </w:r>
    </w:p>
    <w:p>
      <w:pPr>
        <w:jc w:val="center"/>
        <w:rPr>
          <w:rFonts w:hint="eastAsia" w:eastAsiaTheme="minorEastAsia"/>
          <w:b/>
          <w:bCs/>
          <w:sz w:val="44"/>
          <w:szCs w:val="44"/>
          <w:lang w:eastAsia="zh-CN"/>
        </w:rPr>
      </w:pPr>
      <w:r>
        <w:rPr>
          <w:rFonts w:hint="eastAsia"/>
          <w:b/>
          <w:bCs/>
          <w:sz w:val="44"/>
          <w:szCs w:val="44"/>
        </w:rPr>
        <w:t>询价</w:t>
      </w:r>
      <w:r>
        <w:rPr>
          <w:rFonts w:hint="eastAsia"/>
          <w:b/>
          <w:bCs/>
          <w:sz w:val="44"/>
          <w:szCs w:val="44"/>
          <w:lang w:eastAsia="zh-CN"/>
        </w:rPr>
        <w:t>公告</w:t>
      </w:r>
      <w:bookmarkStart w:id="0" w:name="_GoBack"/>
      <w:bookmarkEnd w:id="0"/>
    </w:p>
    <w:p>
      <w:pPr>
        <w:jc w:val="center"/>
        <w:rPr>
          <w:b/>
          <w:bCs/>
          <w:sz w:val="44"/>
          <w:szCs w:val="44"/>
        </w:rPr>
      </w:pPr>
    </w:p>
    <w:p>
      <w:pPr>
        <w:snapToGrid w:val="0"/>
        <w:spacing w:line="540" w:lineRule="exact"/>
        <w:ind w:firstLine="640" w:firstLineChars="200"/>
        <w:rPr>
          <w:rFonts w:ascii="仿宋" w:hAnsi="仿宋" w:eastAsia="仿宋" w:cs="仿宋"/>
          <w:sz w:val="32"/>
          <w:szCs w:val="32"/>
        </w:rPr>
      </w:pPr>
      <w:r>
        <w:rPr>
          <w:rFonts w:ascii="仿宋" w:hAnsi="仿宋" w:eastAsia="仿宋" w:cs="仿宋"/>
          <w:sz w:val="32"/>
          <w:szCs w:val="32"/>
        </w:rPr>
        <w:t>我</w:t>
      </w:r>
      <w:r>
        <w:rPr>
          <w:rFonts w:hint="eastAsia" w:ascii="仿宋" w:hAnsi="仿宋" w:eastAsia="仿宋" w:cs="仿宋"/>
          <w:sz w:val="32"/>
          <w:szCs w:val="32"/>
        </w:rPr>
        <w:t>单位对淮南市八公山区市场监督管理局商事登记全业务自助一体机采购项目进行询价采购，公平、公正、择优选定采购单位，现将有关事项通知如下：</w:t>
      </w:r>
    </w:p>
    <w:p>
      <w:pPr>
        <w:snapToGrid w:val="0"/>
        <w:spacing w:line="540" w:lineRule="exact"/>
        <w:rPr>
          <w:rFonts w:ascii="仿宋" w:hAnsi="仿宋" w:eastAsia="仿宋" w:cs="仿宋"/>
          <w:b/>
          <w:bCs/>
          <w:sz w:val="32"/>
          <w:szCs w:val="32"/>
        </w:rPr>
      </w:pPr>
      <w:r>
        <w:rPr>
          <w:rFonts w:hint="eastAsia" w:ascii="仿宋" w:hAnsi="仿宋" w:eastAsia="仿宋" w:cs="仿宋"/>
          <w:b/>
          <w:bCs/>
          <w:sz w:val="32"/>
          <w:szCs w:val="32"/>
        </w:rPr>
        <w:t>一、投标须知</w:t>
      </w:r>
    </w:p>
    <w:p>
      <w:pPr>
        <w:snapToGrid w:val="0"/>
        <w:spacing w:line="540" w:lineRule="exact"/>
        <w:rPr>
          <w:rFonts w:ascii="仿宋" w:hAnsi="仿宋" w:eastAsia="仿宋" w:cs="仿宋"/>
          <w:sz w:val="32"/>
          <w:szCs w:val="32"/>
        </w:rPr>
      </w:pPr>
      <w:r>
        <w:rPr>
          <w:rFonts w:hint="eastAsia" w:ascii="仿宋" w:hAnsi="仿宋" w:eastAsia="仿宋" w:cs="仿宋"/>
          <w:sz w:val="32"/>
          <w:szCs w:val="32"/>
        </w:rPr>
        <w:t>1.项目名称：淮南市八公山区市场监督管理局商事登记全业务自助一体机采购项目</w:t>
      </w:r>
    </w:p>
    <w:p>
      <w:pPr>
        <w:snapToGrid w:val="0"/>
        <w:spacing w:line="540" w:lineRule="exact"/>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.采购单位：淮南市八公山区市场监督管理局</w:t>
      </w:r>
    </w:p>
    <w:p>
      <w:pPr>
        <w:snapToGrid w:val="0"/>
        <w:spacing w:line="540" w:lineRule="exact"/>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.项目类别：商品类</w:t>
      </w:r>
    </w:p>
    <w:p>
      <w:pPr>
        <w:snapToGrid w:val="0"/>
        <w:spacing w:line="540" w:lineRule="exact"/>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.采购内容：商事登记全业务自助一体机一台，实现注册登记业务的自助办理及营业执照自助打印、注册登记业务全流程办理、与综合业务系统、全程电子化系统无缝对接、智能审批、7×24小时不打烊随时办。</w:t>
      </w:r>
    </w:p>
    <w:p>
      <w:pPr>
        <w:snapToGrid w:val="0"/>
        <w:spacing w:line="540" w:lineRule="exact"/>
        <w:rPr>
          <w:rFonts w:ascii="仿宋" w:hAnsi="仿宋" w:eastAsia="仿宋" w:cs="仿宋"/>
          <w:sz w:val="32"/>
          <w:szCs w:val="32"/>
        </w:rPr>
      </w:pPr>
      <w:r>
        <w:rPr>
          <w:rFonts w:hint="eastAsia" w:ascii="仿宋" w:hAnsi="仿宋" w:eastAsia="仿宋" w:cs="仿宋"/>
          <w:sz w:val="32"/>
          <w:szCs w:val="32"/>
        </w:rPr>
        <w:t>招标需求参数：</w:t>
      </w:r>
    </w:p>
    <w:tbl>
      <w:tblPr>
        <w:tblStyle w:val="5"/>
        <w:tblW w:w="680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
        <w:gridCol w:w="1207"/>
        <w:gridCol w:w="6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3"/>
            <w:shd w:val="clear" w:color="auto" w:fill="auto"/>
            <w:noWrap/>
            <w:vAlign w:val="center"/>
          </w:tcPr>
          <w:p>
            <w:pPr>
              <w:widowControl/>
              <w:jc w:val="center"/>
              <w:rPr>
                <w:rFonts w:ascii="仿宋" w:hAnsi="仿宋" w:eastAsia="仿宋" w:cs="仿宋"/>
                <w:sz w:val="32"/>
                <w:szCs w:val="32"/>
              </w:rPr>
            </w:pPr>
            <w:r>
              <w:rPr>
                <w:rFonts w:hint="eastAsia" w:ascii="宋体" w:hAnsi="宋体" w:cs="宋体"/>
                <w:b/>
                <w:bCs/>
                <w:color w:val="000000"/>
                <w:kern w:val="0"/>
                <w:sz w:val="32"/>
                <w:szCs w:val="32"/>
              </w:rPr>
              <w:t>商事登记全业务自助一体机参数信息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0" w:type="auto"/>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功能模块</w:t>
            </w:r>
          </w:p>
        </w:tc>
        <w:tc>
          <w:tcPr>
            <w:tcW w:w="0" w:type="auto"/>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0" w:type="auto"/>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自助设备业务系统</w:t>
            </w:r>
          </w:p>
        </w:tc>
        <w:tc>
          <w:tcPr>
            <w:tcW w:w="0" w:type="auto"/>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与现有市场监督管理综合业务系统和全程电子化系统实现无缝对接，对接所产生的一切费用均由我公司自行承担（确保采购设备可与当前综合业务系统证照增补换发业务相结合，按照中共中央办公厅、国务院办公厅印发《关于深入推进审批服务便民化的指导意见》的要求，依据国家金信工程建设规范，在完成全程电子化系统建设目标的前提下保证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*支持营业执照自助一键打印（正本和副本）并且打印过程中无需手工切换纸张和纸盒，打印内容符合国家局的统一标准规范。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*营业执照的打印状态信息与省市场监督管理局的综合业务系统进行</w:t>
            </w:r>
            <w:r>
              <w:rPr>
                <w:rFonts w:hint="eastAsia" w:ascii="宋体" w:hAnsi="宋体" w:cs="宋体"/>
                <w:color w:val="000000" w:themeColor="text1"/>
                <w:kern w:val="0"/>
                <w:sz w:val="22"/>
                <w:szCs w:val="22"/>
                <w14:textFill>
                  <w14:solidFill>
                    <w14:schemeClr w14:val="tx1"/>
                  </w14:solidFill>
                </w14:textFill>
              </w:rPr>
              <w:t>实时的状</w:t>
            </w:r>
            <w:r>
              <w:rPr>
                <w:rFonts w:hint="eastAsia" w:ascii="宋体" w:hAnsi="宋体" w:cs="宋体"/>
                <w:color w:val="000000"/>
                <w:kern w:val="0"/>
                <w:sz w:val="22"/>
                <w:szCs w:val="22"/>
              </w:rPr>
              <w:t>态同步。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*支持营业执照打印领取的区域限制，可精确到县区级登记机关。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支持全程电子化办理的营业执照以及人工窗口办理的营业执照的自助打印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*系统支持领取人在领取营业执照之前对营业执照签领表进行电子签名，采用的电子签名技术符合电子签名法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*经过电子签名的签领表能够在省局综合业务系统中查看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*在市监局综合业务系统中能够对自助终端的营业执照发放情况进行统计分析，可做到发放量统计及发放详细信息统计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*支持打印机状态监控管理，包含打印机缺纸、卡纸、故障等。依据打印状态进行业务逻辑设计，有效避免由于打印机故障导致的营业执照发放问题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实名认证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智能语音导航提示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*支持电子营业执照亮照查询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*支持名称库查询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*支持申请人办事进度的</w:t>
            </w:r>
            <w:r>
              <w:rPr>
                <w:rFonts w:hint="eastAsia" w:ascii="宋体" w:hAnsi="宋体" w:cs="宋体"/>
                <w:color w:val="000000" w:themeColor="text1"/>
                <w:kern w:val="0"/>
                <w:sz w:val="22"/>
                <w:szCs w:val="22"/>
                <w14:textFill>
                  <w14:solidFill>
                    <w14:schemeClr w14:val="tx1"/>
                  </w14:solidFill>
                </w14:textFill>
              </w:rPr>
              <w:t>查看，包括工商人员在工商综合业务系统中的审核状态、审核意见等信息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支持法人及代办人营业执照打印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支持自主核名、名称登记、设立登记、变更登记、备案登记、清算组登记、注销登记等业务功能，适用于所有企业类型的业务办理，并与市监局综合业务系统实现无缝衔接。即申请人外网申请，工商人员内网审核，申请表单内容符合工商部门的标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系统支持工商窗口、全程电子化、一体机多种渠道的注册登记业务融合交互办理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支持纸质材料扫描提交，具备上传、查看、删除等功能，提交材料目录符合工商现行的提交材料规范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系统支持高拍仪、手机等多种材料上传方式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通过吸入式阅读器能够自动获取身份证正反面信息并自动关联申请表单中。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*系统支持云证书申请及使用证书进行电子签名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系统可自动生成相应的企业档案，档案中包括申请表、身份证、文书、章程、决议等内容，档案内容符合现行的文书表格标准规范，并能够归档到市监局综合业务系统中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*支持对自动生成提交的企业档案进行电子签名，采用的电子签名技术符合电子签名法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终端支持专线及互联网两种方式接入，自身具备一定的安全防护能力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支持7*24小时不间断工作，方便企业进行业务办理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终端支持自动开机、自动关机，系统启动后自动进入工作界面，不需要人工干预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0" w:type="auto"/>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自助设备操作系统</w:t>
            </w:r>
          </w:p>
        </w:tc>
        <w:tc>
          <w:tcPr>
            <w:tcW w:w="0" w:type="auto"/>
            <w:shd w:val="clear" w:color="auto" w:fill="auto"/>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设备开机自检，自建通过后自动进入全屏工作界面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主程序自动置顶，屏蔽系统级操作以确保设备不被非法使用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配置看门狗功能，对核心业务进程进行自动守护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支持UPS模块联动，在市电终端后自动关闭工控主机及UPS以保证意外断电后设备不被损坏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自动监控外设状态并将状态信息发送至管理端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0" w:type="auto"/>
            <w:vMerge w:val="restart"/>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自助设备硬件</w:t>
            </w:r>
          </w:p>
        </w:tc>
        <w:tc>
          <w:tcPr>
            <w:tcW w:w="0" w:type="auto"/>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*工控主机：CPU Intel酷睿i3；内存 4G；硬盘 1TB；网卡 2个1000M以太网卡；正版windows7操作系统；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*屏幕：双屏配置，操作屏：电容10点触控屏， 21.5寸液晶显示器，自然分辨率为1920 x 1080；上屏： 21.5寸液晶显示器，自然分辨率为1920 x 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高拍仪： 支持拍摄A4纸、护照和军人证等文件和证件扫描，分辨率： 300dpi；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身份证读卡器：具有同时扫描身份证正反面，并读取身份证信息的功能；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*激光打印机:支持A3/A4营业执照正副本打印。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摄像头：支持人脸识别；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widowControl/>
              <w:rPr>
                <w:rFonts w:ascii="宋体" w:hAnsi="宋体" w:cs="宋体"/>
                <w:color w:val="000000"/>
                <w:kern w:val="0"/>
                <w:sz w:val="22"/>
                <w:szCs w:val="22"/>
              </w:rPr>
            </w:pPr>
          </w:p>
        </w:tc>
        <w:tc>
          <w:tcPr>
            <w:tcW w:w="0" w:type="auto"/>
            <w:vMerge w:val="continue"/>
            <w:vAlign w:val="center"/>
          </w:tcPr>
          <w:p>
            <w:pPr>
              <w:widowControl/>
              <w:rPr>
                <w:rFonts w:ascii="宋体" w:hAnsi="宋体" w:cs="宋体"/>
                <w:color w:val="000000"/>
                <w:kern w:val="0"/>
                <w:sz w:val="22"/>
                <w:szCs w:val="22"/>
              </w:rPr>
            </w:pPr>
          </w:p>
        </w:tc>
        <w:tc>
          <w:tcPr>
            <w:tcW w:w="0" w:type="auto"/>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其他：配置UPS电源，配置机械键盘，配置扬声器。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0" w:type="auto"/>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服务</w:t>
            </w:r>
          </w:p>
        </w:tc>
        <w:tc>
          <w:tcPr>
            <w:tcW w:w="0" w:type="auto"/>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*提供3年原厂商技术支持服务及软件升级服务。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0" w:type="auto"/>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其他</w:t>
            </w:r>
          </w:p>
        </w:tc>
        <w:tc>
          <w:tcPr>
            <w:tcW w:w="0" w:type="auto"/>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耗材不在维保范围内</w:t>
            </w:r>
          </w:p>
        </w:tc>
      </w:tr>
    </w:tbl>
    <w:p>
      <w:pPr>
        <w:numPr>
          <w:ilvl w:val="0"/>
          <w:numId w:val="0"/>
        </w:numPr>
        <w:ind w:firstLine="640" w:firstLineChars="200"/>
        <w:jc w:val="both"/>
        <w:rPr>
          <w:rFonts w:hint="eastAsia" w:ascii="仿宋_GB2312" w:hAnsi="仿宋_GB2312" w:eastAsia="仿宋_GB2312" w:cs="仿宋_GB2312"/>
          <w:sz w:val="32"/>
          <w:szCs w:val="40"/>
        </w:rPr>
      </w:pPr>
      <w:r>
        <w:rPr>
          <w:rFonts w:hint="eastAsia" w:ascii="仿宋" w:hAnsi="仿宋" w:eastAsia="仿宋" w:cs="仿宋"/>
          <w:sz w:val="32"/>
          <w:szCs w:val="32"/>
          <w:lang w:val="en-US" w:eastAsia="zh-CN"/>
        </w:rPr>
        <w:t>5</w:t>
      </w:r>
      <w:r>
        <w:rPr>
          <w:rFonts w:ascii="仿宋" w:hAnsi="仿宋" w:eastAsia="仿宋" w:cs="仿宋"/>
          <w:sz w:val="32"/>
          <w:szCs w:val="32"/>
        </w:rPr>
        <w:t>.</w:t>
      </w:r>
      <w:r>
        <w:rPr>
          <w:rFonts w:hint="eastAsia" w:ascii="仿宋_GB2312" w:hAnsi="仿宋_GB2312" w:eastAsia="仿宋_GB2312" w:cs="仿宋_GB2312"/>
          <w:sz w:val="32"/>
          <w:szCs w:val="40"/>
        </w:rPr>
        <w:t>投标书的送达截止日期：自本公告发布之日起</w:t>
      </w:r>
      <w:r>
        <w:rPr>
          <w:rFonts w:hint="eastAsia" w:ascii="仿宋_GB2312" w:hAnsi="仿宋_GB2312" w:eastAsia="仿宋_GB2312" w:cs="仿宋_GB2312"/>
          <w:sz w:val="32"/>
          <w:szCs w:val="40"/>
          <w:lang w:val="en-US" w:eastAsia="zh-CN"/>
        </w:rPr>
        <w:t>7</w:t>
      </w:r>
      <w:r>
        <w:rPr>
          <w:rFonts w:hint="eastAsia" w:ascii="仿宋_GB2312" w:hAnsi="仿宋_GB2312" w:eastAsia="仿宋_GB2312" w:cs="仿宋_GB2312"/>
          <w:sz w:val="32"/>
          <w:szCs w:val="40"/>
        </w:rPr>
        <w:t>日内，逾期不再接收。</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40"/>
        </w:rPr>
        <w:t>材料邮寄地址：淮南市</w:t>
      </w:r>
      <w:r>
        <w:rPr>
          <w:rFonts w:hint="eastAsia" w:ascii="仿宋_GB2312" w:hAnsi="仿宋_GB2312" w:eastAsia="仿宋_GB2312" w:cs="仿宋_GB2312"/>
          <w:sz w:val="32"/>
          <w:szCs w:val="40"/>
          <w:lang w:eastAsia="zh-CN"/>
        </w:rPr>
        <w:t>八公山</w:t>
      </w:r>
      <w:r>
        <w:rPr>
          <w:rFonts w:hint="eastAsia" w:ascii="仿宋_GB2312" w:hAnsi="仿宋_GB2312" w:eastAsia="仿宋_GB2312" w:cs="仿宋_GB2312"/>
          <w:sz w:val="32"/>
          <w:szCs w:val="40"/>
        </w:rPr>
        <w:t>区</w:t>
      </w:r>
      <w:r>
        <w:rPr>
          <w:rFonts w:hint="eastAsia" w:ascii="仿宋_GB2312" w:hAnsi="仿宋_GB2312" w:eastAsia="仿宋_GB2312" w:cs="仿宋_GB2312"/>
          <w:sz w:val="32"/>
          <w:szCs w:val="40"/>
          <w:lang w:eastAsia="zh-CN"/>
        </w:rPr>
        <w:t>蔡新北路肥皂厂斜对面</w:t>
      </w:r>
      <w:r>
        <w:rPr>
          <w:rFonts w:hint="eastAsia" w:ascii="仿宋_GB2312" w:hAnsi="仿宋_GB2312" w:eastAsia="仿宋_GB2312" w:cs="仿宋_GB2312"/>
          <w:sz w:val="32"/>
          <w:szCs w:val="40"/>
        </w:rPr>
        <w:t xml:space="preserve"> </w:t>
      </w:r>
      <w:r>
        <w:rPr>
          <w:rFonts w:hint="eastAsia" w:ascii="仿宋_GB2312" w:hAnsi="仿宋_GB2312" w:eastAsia="仿宋_GB2312" w:cs="仿宋_GB2312"/>
          <w:sz w:val="32"/>
          <w:szCs w:val="40"/>
          <w:lang w:eastAsia="zh-CN"/>
        </w:rPr>
        <w:t>八公山</w:t>
      </w:r>
      <w:r>
        <w:rPr>
          <w:rFonts w:hint="eastAsia" w:ascii="仿宋_GB2312" w:hAnsi="仿宋_GB2312" w:eastAsia="仿宋_GB2312" w:cs="仿宋_GB2312"/>
          <w:sz w:val="32"/>
          <w:szCs w:val="40"/>
        </w:rPr>
        <w:t>区市场监督管理局注册登记股收；联系电话：0554-</w:t>
      </w:r>
      <w:r>
        <w:rPr>
          <w:rFonts w:hint="eastAsia" w:ascii="仿宋_GB2312" w:hAnsi="仿宋_GB2312" w:eastAsia="仿宋_GB2312" w:cs="仿宋_GB2312"/>
          <w:sz w:val="32"/>
          <w:szCs w:val="40"/>
          <w:lang w:val="en-US" w:eastAsia="zh-CN"/>
        </w:rPr>
        <w:t>5616784</w:t>
      </w:r>
      <w:r>
        <w:rPr>
          <w:rFonts w:hint="eastAsia" w:ascii="仿宋_GB2312" w:hAnsi="仿宋_GB2312" w:eastAsia="仿宋_GB2312" w:cs="仿宋_GB2312"/>
          <w:sz w:val="32"/>
          <w:szCs w:val="40"/>
        </w:rPr>
        <w:t>；邮编：2320</w:t>
      </w:r>
      <w:r>
        <w:rPr>
          <w:rFonts w:hint="eastAsia" w:ascii="仿宋_GB2312" w:hAnsi="仿宋_GB2312" w:eastAsia="仿宋_GB2312" w:cs="仿宋_GB2312"/>
          <w:sz w:val="32"/>
          <w:szCs w:val="40"/>
          <w:lang w:val="en-US" w:eastAsia="zh-CN"/>
        </w:rPr>
        <w:t>7</w:t>
      </w:r>
      <w:r>
        <w:rPr>
          <w:rFonts w:hint="eastAsia" w:ascii="仿宋_GB2312" w:hAnsi="仿宋_GB2312" w:eastAsia="仿宋_GB2312" w:cs="仿宋_GB2312"/>
          <w:sz w:val="32"/>
          <w:szCs w:val="40"/>
        </w:rPr>
        <w:t>2。</w:t>
      </w:r>
    </w:p>
    <w:p>
      <w:pPr>
        <w:snapToGrid w:val="0"/>
        <w:spacing w:line="540" w:lineRule="exact"/>
        <w:rPr>
          <w:rFonts w:ascii="仿宋" w:hAnsi="仿宋" w:eastAsia="仿宋" w:cs="仿宋"/>
          <w:b/>
          <w:bCs/>
          <w:sz w:val="32"/>
          <w:szCs w:val="32"/>
        </w:rPr>
      </w:pPr>
      <w:r>
        <w:rPr>
          <w:rFonts w:hint="eastAsia" w:ascii="仿宋" w:hAnsi="仿宋" w:eastAsia="仿宋" w:cs="仿宋"/>
          <w:b/>
          <w:bCs/>
          <w:sz w:val="32"/>
          <w:szCs w:val="32"/>
        </w:rPr>
        <w:t>二、招标范围</w:t>
      </w:r>
    </w:p>
    <w:p>
      <w:pPr>
        <w:snapToGrid w:val="0"/>
        <w:spacing w:line="540" w:lineRule="exact"/>
        <w:rPr>
          <w:rFonts w:ascii="仿宋" w:hAnsi="仿宋" w:eastAsia="仿宋" w:cs="仿宋"/>
          <w:sz w:val="32"/>
          <w:szCs w:val="32"/>
        </w:rPr>
      </w:pPr>
      <w:r>
        <w:rPr>
          <w:rFonts w:hint="eastAsia" w:ascii="仿宋" w:hAnsi="仿宋" w:eastAsia="仿宋" w:cs="仿宋"/>
          <w:sz w:val="32"/>
          <w:szCs w:val="32"/>
        </w:rPr>
        <w:t>淮南市八公山区市场监督管理局商事登记全业务自助一体机采购项目进行询价采购。</w:t>
      </w:r>
    </w:p>
    <w:p>
      <w:pPr>
        <w:snapToGrid w:val="0"/>
        <w:spacing w:line="540" w:lineRule="exact"/>
        <w:rPr>
          <w:rFonts w:ascii="仿宋" w:hAnsi="仿宋" w:eastAsia="仿宋" w:cs="仿宋"/>
          <w:b/>
          <w:bCs/>
          <w:sz w:val="32"/>
          <w:szCs w:val="32"/>
        </w:rPr>
      </w:pPr>
      <w:r>
        <w:rPr>
          <w:rFonts w:hint="eastAsia" w:ascii="仿宋" w:hAnsi="仿宋" w:eastAsia="仿宋" w:cs="仿宋"/>
          <w:b/>
          <w:bCs/>
          <w:sz w:val="32"/>
          <w:szCs w:val="32"/>
        </w:rPr>
        <w:t>三、参加报价的公司必须提供下列资料</w:t>
      </w:r>
    </w:p>
    <w:p>
      <w:pPr>
        <w:snapToGrid w:val="0"/>
        <w:spacing w:line="540" w:lineRule="exact"/>
        <w:rPr>
          <w:rFonts w:ascii="仿宋" w:hAnsi="仿宋" w:eastAsia="仿宋" w:cs="仿宋"/>
          <w:sz w:val="32"/>
          <w:szCs w:val="32"/>
        </w:rPr>
      </w:pPr>
      <w:r>
        <w:rPr>
          <w:rFonts w:hint="eastAsia" w:ascii="仿宋" w:hAnsi="仿宋" w:eastAsia="仿宋" w:cs="仿宋"/>
          <w:sz w:val="32"/>
          <w:szCs w:val="32"/>
        </w:rPr>
        <w:t>1.有效营业执照</w:t>
      </w:r>
    </w:p>
    <w:p>
      <w:pPr>
        <w:snapToGrid w:val="0"/>
        <w:spacing w:line="540" w:lineRule="exact"/>
        <w:rPr>
          <w:rFonts w:ascii="仿宋" w:hAnsi="仿宋" w:eastAsia="仿宋" w:cs="仿宋"/>
          <w:sz w:val="32"/>
          <w:szCs w:val="32"/>
        </w:rPr>
      </w:pPr>
      <w:r>
        <w:rPr>
          <w:rFonts w:hint="eastAsia" w:ascii="仿宋" w:hAnsi="仿宋" w:eastAsia="仿宋" w:cs="仿宋"/>
          <w:sz w:val="32"/>
          <w:szCs w:val="32"/>
        </w:rPr>
        <w:t>2.投标报价函</w:t>
      </w:r>
    </w:p>
    <w:p>
      <w:pPr>
        <w:snapToGrid w:val="0"/>
        <w:spacing w:line="540" w:lineRule="exact"/>
        <w:rPr>
          <w:rFonts w:ascii="仿宋" w:hAnsi="仿宋" w:eastAsia="仿宋" w:cs="仿宋"/>
          <w:sz w:val="32"/>
          <w:szCs w:val="32"/>
        </w:rPr>
      </w:pPr>
      <w:r>
        <w:rPr>
          <w:rFonts w:hint="eastAsia" w:ascii="仿宋" w:hAnsi="仿宋" w:eastAsia="仿宋" w:cs="仿宋"/>
          <w:sz w:val="32"/>
          <w:szCs w:val="32"/>
        </w:rPr>
        <w:t>以上所有资料需加盖公章，投标单位须对提供材料的真实性负责,若有隐瞒或弄虚作假行为，将取消其资格。</w:t>
      </w:r>
    </w:p>
    <w:p>
      <w:pPr>
        <w:snapToGrid w:val="0"/>
        <w:spacing w:line="540" w:lineRule="exact"/>
        <w:rPr>
          <w:rFonts w:ascii="仿宋" w:hAnsi="仿宋" w:eastAsia="仿宋" w:cs="仿宋"/>
          <w:b/>
          <w:bCs/>
          <w:sz w:val="32"/>
          <w:szCs w:val="32"/>
        </w:rPr>
      </w:pPr>
      <w:r>
        <w:rPr>
          <w:rFonts w:hint="eastAsia" w:ascii="仿宋" w:hAnsi="仿宋" w:eastAsia="仿宋" w:cs="仿宋"/>
          <w:b/>
          <w:bCs/>
          <w:sz w:val="32"/>
          <w:szCs w:val="32"/>
        </w:rPr>
        <w:t>四、评标办法</w:t>
      </w:r>
    </w:p>
    <w:p>
      <w:pPr>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按报价从低到高选择一家单位为该项目的中标单位。若出现并列报价情况，以随机抽签方式选择企业为中标单位。</w:t>
      </w:r>
    </w:p>
    <w:p>
      <w:pPr>
        <w:snapToGrid w:val="0"/>
        <w:spacing w:line="540" w:lineRule="exact"/>
        <w:rPr>
          <w:rFonts w:ascii="仿宋" w:hAnsi="仿宋" w:eastAsia="仿宋" w:cs="仿宋"/>
          <w:b/>
          <w:bCs/>
          <w:sz w:val="32"/>
          <w:szCs w:val="32"/>
        </w:rPr>
      </w:pPr>
    </w:p>
    <w:p>
      <w:pPr>
        <w:snapToGrid w:val="0"/>
        <w:spacing w:line="540" w:lineRule="exact"/>
        <w:rPr>
          <w:rFonts w:ascii="仿宋" w:hAnsi="仿宋" w:eastAsia="仿宋" w:cs="仿宋"/>
          <w:b/>
          <w:bCs/>
          <w:sz w:val="32"/>
          <w:szCs w:val="32"/>
        </w:rPr>
      </w:pPr>
      <w:r>
        <w:rPr>
          <w:rFonts w:hint="eastAsia" w:ascii="仿宋" w:hAnsi="仿宋" w:eastAsia="仿宋" w:cs="仿宋"/>
          <w:b/>
          <w:bCs/>
          <w:sz w:val="32"/>
          <w:szCs w:val="32"/>
        </w:rPr>
        <w:t>五、附则</w:t>
      </w:r>
    </w:p>
    <w:p>
      <w:pPr>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本询价函解释权归属淮南市八公山区市场监督管理局。</w:t>
      </w:r>
    </w:p>
    <w:p>
      <w:pPr>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联系人： </w:t>
      </w:r>
      <w:r>
        <w:rPr>
          <w:rFonts w:ascii="仿宋" w:hAnsi="仿宋" w:eastAsia="仿宋" w:cs="仿宋"/>
          <w:sz w:val="32"/>
          <w:szCs w:val="32"/>
        </w:rPr>
        <w:t xml:space="preserve">     </w:t>
      </w:r>
      <w:r>
        <w:rPr>
          <w:rFonts w:hint="eastAsia" w:ascii="仿宋" w:hAnsi="仿宋" w:eastAsia="仿宋" w:cs="仿宋"/>
          <w:sz w:val="32"/>
          <w:szCs w:val="32"/>
        </w:rPr>
        <w:t xml:space="preserve"> 电话：</w:t>
      </w:r>
    </w:p>
    <w:p>
      <w:pPr>
        <w:snapToGrid w:val="0"/>
        <w:spacing w:line="540" w:lineRule="exact"/>
        <w:ind w:firstLine="640" w:firstLineChars="200"/>
        <w:rPr>
          <w:rFonts w:ascii="仿宋" w:hAnsi="仿宋" w:eastAsia="仿宋" w:cs="仿宋"/>
          <w:sz w:val="32"/>
          <w:szCs w:val="32"/>
        </w:rPr>
      </w:pPr>
    </w:p>
    <w:p>
      <w:pPr>
        <w:snapToGrid w:val="0"/>
        <w:spacing w:line="540" w:lineRule="exact"/>
        <w:ind w:firstLine="640" w:firstLineChars="200"/>
        <w:rPr>
          <w:rFonts w:ascii="仿宋" w:hAnsi="仿宋" w:eastAsia="仿宋" w:cs="仿宋"/>
          <w:sz w:val="32"/>
          <w:szCs w:val="32"/>
        </w:rPr>
      </w:pPr>
    </w:p>
    <w:p>
      <w:pPr>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附件：报价函模板</w:t>
      </w:r>
    </w:p>
    <w:p>
      <w:pPr>
        <w:snapToGrid w:val="0"/>
        <w:spacing w:line="540" w:lineRule="exact"/>
        <w:ind w:firstLine="640" w:firstLineChars="200"/>
        <w:rPr>
          <w:rFonts w:ascii="仿宋" w:hAnsi="仿宋" w:eastAsia="仿宋" w:cs="仿宋"/>
          <w:sz w:val="32"/>
          <w:szCs w:val="32"/>
        </w:rPr>
      </w:pPr>
    </w:p>
    <w:p>
      <w:pPr>
        <w:snapToGrid w:val="0"/>
        <w:spacing w:line="540" w:lineRule="exact"/>
        <w:ind w:firstLine="640" w:firstLineChars="200"/>
        <w:rPr>
          <w:rFonts w:ascii="仿宋" w:hAnsi="仿宋" w:eastAsia="仿宋" w:cs="仿宋"/>
          <w:sz w:val="32"/>
          <w:szCs w:val="32"/>
        </w:rPr>
      </w:pPr>
    </w:p>
    <w:p>
      <w:pPr>
        <w:snapToGrid w:val="0"/>
        <w:spacing w:line="540" w:lineRule="exact"/>
        <w:ind w:firstLine="640" w:firstLineChars="200"/>
        <w:rPr>
          <w:rFonts w:ascii="仿宋" w:hAnsi="仿宋" w:eastAsia="仿宋" w:cs="仿宋"/>
          <w:sz w:val="32"/>
          <w:szCs w:val="32"/>
        </w:rPr>
      </w:pPr>
    </w:p>
    <w:p>
      <w:pPr>
        <w:snapToGrid w:val="0"/>
        <w:spacing w:line="540" w:lineRule="exact"/>
        <w:ind w:firstLine="640" w:firstLineChars="200"/>
        <w:jc w:val="center"/>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淮南市八公山区市场监督管理局</w:t>
      </w:r>
    </w:p>
    <w:p>
      <w:pPr>
        <w:snapToGrid w:val="0"/>
        <w:spacing w:line="540" w:lineRule="exact"/>
        <w:ind w:firstLine="640" w:firstLineChars="200"/>
        <w:jc w:val="center"/>
        <w:rPr>
          <w:rFonts w:hint="default" w:ascii="仿宋" w:hAnsi="仿宋" w:eastAsia="仿宋" w:cs="仿宋"/>
          <w:sz w:val="32"/>
          <w:szCs w:val="32"/>
          <w:lang w:val="en-US" w:eastAsia="zh-CN"/>
        </w:rPr>
      </w:pPr>
      <w:r>
        <w:rPr>
          <w:rFonts w:hint="eastAsia" w:ascii="仿宋" w:hAnsi="仿宋" w:eastAsia="仿宋" w:cs="仿宋"/>
          <w:sz w:val="32"/>
          <w:szCs w:val="32"/>
        </w:rPr>
        <w:t xml:space="preserve">           2022年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w:t>
      </w:r>
      <w:r>
        <w:rPr>
          <w:rFonts w:hint="eastAsia" w:ascii="仿宋" w:hAnsi="仿宋" w:eastAsia="仿宋" w:cs="仿宋"/>
          <w:sz w:val="32"/>
          <w:szCs w:val="32"/>
          <w:lang w:val="en-US" w:eastAsia="zh-CN"/>
        </w:rPr>
        <w:t xml:space="preserve">  </w:t>
      </w: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rPr>
          <w:b/>
          <w:bCs/>
          <w:sz w:val="44"/>
          <w:szCs w:val="44"/>
        </w:rPr>
      </w:pPr>
    </w:p>
    <w:p>
      <w:pPr>
        <w:rPr>
          <w:b/>
          <w:bCs/>
          <w:sz w:val="44"/>
          <w:szCs w:val="44"/>
        </w:rPr>
      </w:pPr>
    </w:p>
    <w:p>
      <w:pPr>
        <w:rPr>
          <w:b/>
          <w:bCs/>
          <w:sz w:val="44"/>
          <w:szCs w:val="44"/>
        </w:rPr>
      </w:pPr>
    </w:p>
    <w:p>
      <w:pPr>
        <w:rPr>
          <w:b/>
          <w:bCs/>
          <w:sz w:val="44"/>
          <w:szCs w:val="44"/>
        </w:rPr>
      </w:pPr>
    </w:p>
    <w:p>
      <w:pPr>
        <w:rPr>
          <w:rFonts w:hint="eastAsia"/>
          <w:b/>
          <w:bCs/>
          <w:sz w:val="44"/>
          <w:szCs w:val="44"/>
        </w:rPr>
      </w:pPr>
    </w:p>
    <w:p>
      <w:pPr>
        <w:rPr>
          <w:rFonts w:hint="eastAsia"/>
          <w:b/>
          <w:bCs/>
          <w:sz w:val="44"/>
          <w:szCs w:val="44"/>
        </w:rPr>
      </w:pPr>
    </w:p>
    <w:p>
      <w:pPr>
        <w:rPr>
          <w:b/>
          <w:bCs/>
          <w:sz w:val="44"/>
          <w:szCs w:val="44"/>
        </w:rPr>
      </w:pPr>
      <w:r>
        <w:rPr>
          <w:rFonts w:hint="eastAsia" w:ascii="仿宋" w:hAnsi="仿宋" w:eastAsia="仿宋" w:cs="仿宋"/>
          <w:sz w:val="32"/>
          <w:szCs w:val="32"/>
        </w:rPr>
        <w:t>附件</w:t>
      </w:r>
    </w:p>
    <w:p>
      <w:pPr>
        <w:jc w:val="center"/>
        <w:rPr>
          <w:b/>
          <w:bCs/>
          <w:sz w:val="44"/>
          <w:szCs w:val="44"/>
        </w:rPr>
      </w:pPr>
      <w:r>
        <w:rPr>
          <w:rFonts w:hint="eastAsia"/>
          <w:b/>
          <w:bCs/>
          <w:sz w:val="44"/>
          <w:szCs w:val="44"/>
        </w:rPr>
        <w:t>报 价 函</w:t>
      </w:r>
    </w:p>
    <w:p>
      <w:pPr>
        <w:jc w:val="center"/>
        <w:rPr>
          <w:b/>
          <w:bCs/>
          <w:sz w:val="44"/>
          <w:szCs w:val="44"/>
        </w:rPr>
      </w:pPr>
    </w:p>
    <w:p>
      <w:pPr>
        <w:rPr>
          <w:rFonts w:ascii="仿宋" w:hAnsi="仿宋" w:eastAsia="仿宋" w:cs="仿宋"/>
          <w:sz w:val="32"/>
          <w:szCs w:val="32"/>
        </w:rPr>
      </w:pPr>
      <w:r>
        <w:rPr>
          <w:rFonts w:hint="eastAsia" w:ascii="仿宋" w:hAnsi="仿宋" w:eastAsia="仿宋" w:cs="仿宋"/>
          <w:sz w:val="32"/>
          <w:szCs w:val="32"/>
        </w:rPr>
        <w:t>致：淮南市八公山区市场监督管理局</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根据贵方淮南市八公山区市场监督管理局商事登记全业务自助一体机采购项目询价，我方报价为      </w:t>
      </w:r>
      <w:r>
        <w:rPr>
          <w:rFonts w:ascii="仿宋" w:hAnsi="仿宋" w:eastAsia="仿宋" w:cs="仿宋"/>
          <w:sz w:val="32"/>
          <w:szCs w:val="32"/>
        </w:rPr>
        <w:t xml:space="preserve">  </w:t>
      </w:r>
      <w:r>
        <w:rPr>
          <w:rFonts w:hint="eastAsia" w:ascii="仿宋" w:hAnsi="仿宋" w:eastAsia="仿宋" w:cs="仿宋"/>
          <w:sz w:val="32"/>
          <w:szCs w:val="32"/>
        </w:rPr>
        <w:t>元。</w:t>
      </w:r>
    </w:p>
    <w:p>
      <w:pPr>
        <w:ind w:firstLine="640" w:firstLineChars="200"/>
        <w:rPr>
          <w:rFonts w:ascii="仿宋" w:hAnsi="仿宋" w:eastAsia="仿宋" w:cs="仿宋"/>
          <w:sz w:val="32"/>
          <w:szCs w:val="32"/>
        </w:rPr>
      </w:pPr>
      <w:r>
        <w:rPr>
          <w:rFonts w:hint="eastAsia" w:ascii="仿宋" w:hAnsi="仿宋" w:eastAsia="仿宋" w:cs="仿宋"/>
          <w:sz w:val="32"/>
          <w:szCs w:val="32"/>
        </w:rPr>
        <w:t>据此函，我方承诺按如下条款执行：</w:t>
      </w:r>
    </w:p>
    <w:p>
      <w:pPr>
        <w:numPr>
          <w:ilvl w:val="0"/>
          <w:numId w:val="1"/>
        </w:numPr>
        <w:ind w:firstLine="640" w:firstLineChars="200"/>
        <w:rPr>
          <w:rFonts w:ascii="仿宋" w:hAnsi="仿宋" w:eastAsia="仿宋" w:cs="仿宋"/>
          <w:sz w:val="32"/>
          <w:szCs w:val="32"/>
        </w:rPr>
      </w:pPr>
      <w:r>
        <w:rPr>
          <w:rFonts w:hint="eastAsia" w:ascii="仿宋" w:hAnsi="仿宋" w:eastAsia="仿宋" w:cs="仿宋"/>
          <w:sz w:val="32"/>
          <w:szCs w:val="32"/>
        </w:rPr>
        <w:t>我方将按照询价函中所列内容配备设备，并做好设备后期维护工作。</w:t>
      </w:r>
    </w:p>
    <w:p>
      <w:pPr>
        <w:numPr>
          <w:ilvl w:val="0"/>
          <w:numId w:val="1"/>
        </w:numPr>
        <w:ind w:firstLine="640" w:firstLineChars="200"/>
        <w:rPr>
          <w:rFonts w:ascii="仿宋" w:hAnsi="仿宋" w:eastAsia="仿宋" w:cs="仿宋"/>
          <w:sz w:val="32"/>
          <w:szCs w:val="32"/>
        </w:rPr>
      </w:pPr>
      <w:r>
        <w:rPr>
          <w:rFonts w:hint="eastAsia" w:ascii="仿宋" w:hAnsi="仿宋" w:eastAsia="仿宋" w:cs="仿宋"/>
          <w:sz w:val="32"/>
          <w:szCs w:val="32"/>
        </w:rPr>
        <w:t>我方在此声明，所递交的有关文件资料内容完整、真实准确。</w:t>
      </w: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t>投标人：（单位盖章）</w:t>
      </w: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t>法定代表人或委托代理人：           （签字或盖章）</w:t>
      </w:r>
    </w:p>
    <w:p>
      <w:pPr>
        <w:rPr>
          <w:rFonts w:ascii="仿宋" w:hAnsi="仿宋" w:eastAsia="仿宋" w:cs="仿宋"/>
          <w:sz w:val="32"/>
          <w:szCs w:val="32"/>
        </w:rPr>
      </w:pPr>
    </w:p>
    <w:p>
      <w:pPr>
        <w:rPr>
          <w:rFonts w:ascii="仿宋" w:hAnsi="仿宋" w:eastAsia="仿宋" w:cs="仿宋"/>
          <w:sz w:val="32"/>
          <w:szCs w:val="32"/>
        </w:rPr>
      </w:pPr>
    </w:p>
    <w:p>
      <w:pPr>
        <w:wordWrap w:val="0"/>
        <w:jc w:val="right"/>
        <w:rPr>
          <w:rFonts w:hint="default" w:ascii="仿宋" w:hAnsi="仿宋" w:eastAsia="仿宋" w:cs="仿宋"/>
          <w:sz w:val="32"/>
          <w:szCs w:val="32"/>
          <w:lang w:val="en-US" w:eastAsia="zh-CN"/>
        </w:rPr>
      </w:pPr>
      <w:r>
        <w:rPr>
          <w:rFonts w:hint="eastAsia" w:ascii="仿宋" w:hAnsi="仿宋" w:eastAsia="仿宋" w:cs="仿宋"/>
          <w:sz w:val="32"/>
          <w:szCs w:val="32"/>
        </w:rPr>
        <w:t>日期：2022年    月   日</w:t>
      </w:r>
      <w:r>
        <w:rPr>
          <w:rFonts w:hint="eastAsia" w:ascii="仿宋" w:hAnsi="仿宋" w:eastAsia="仿宋" w:cs="仿宋"/>
          <w:sz w:val="32"/>
          <w:szCs w:val="32"/>
          <w:lang w:val="en-US" w:eastAsia="zh-CN"/>
        </w:rPr>
        <w:t xml:space="preserve">     </w:t>
      </w:r>
    </w:p>
    <w:p>
      <w:pPr>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彩虹黑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彩虹小标宋">
    <w:altName w:val="微软雅黑"/>
    <w:panose1 w:val="00000000000000000000"/>
    <w:charset w:val="86"/>
    <w:family w:val="script"/>
    <w:pitch w:val="default"/>
    <w:sig w:usb0="00000000" w:usb1="00000000" w:usb2="00000010" w:usb3="00000000" w:csb0="00040000" w:csb1="00000000"/>
  </w:font>
  <w:font w:name="彩虹粗仿宋">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EDEFCF"/>
    <w:multiLevelType w:val="singleLevel"/>
    <w:tmpl w:val="4CEDEFC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zMTZkNzE1Y2M4NjkwOTNhNjA0NDcxYTQ0OTIwMWYifQ=="/>
  </w:docVars>
  <w:rsids>
    <w:rsidRoot w:val="0070196F"/>
    <w:rsid w:val="0016085C"/>
    <w:rsid w:val="001A704C"/>
    <w:rsid w:val="00243FF1"/>
    <w:rsid w:val="0035548D"/>
    <w:rsid w:val="004A6EFE"/>
    <w:rsid w:val="004C66B9"/>
    <w:rsid w:val="005542F6"/>
    <w:rsid w:val="0059489A"/>
    <w:rsid w:val="00642E3B"/>
    <w:rsid w:val="0070196F"/>
    <w:rsid w:val="00803017"/>
    <w:rsid w:val="00847DE1"/>
    <w:rsid w:val="008558C1"/>
    <w:rsid w:val="00A7300D"/>
    <w:rsid w:val="00A97848"/>
    <w:rsid w:val="00AD282D"/>
    <w:rsid w:val="00B1160B"/>
    <w:rsid w:val="00BC57CD"/>
    <w:rsid w:val="00C07D46"/>
    <w:rsid w:val="00C945D9"/>
    <w:rsid w:val="00CD5D2F"/>
    <w:rsid w:val="00D23D64"/>
    <w:rsid w:val="00DA16DB"/>
    <w:rsid w:val="00EF2C8D"/>
    <w:rsid w:val="00FE7B94"/>
    <w:rsid w:val="00FF1345"/>
    <w:rsid w:val="01211AD4"/>
    <w:rsid w:val="01E274B5"/>
    <w:rsid w:val="01F70692"/>
    <w:rsid w:val="020C4532"/>
    <w:rsid w:val="02443CCC"/>
    <w:rsid w:val="025D4D8E"/>
    <w:rsid w:val="027C5214"/>
    <w:rsid w:val="028E6A2D"/>
    <w:rsid w:val="02AD7AC3"/>
    <w:rsid w:val="02E01C47"/>
    <w:rsid w:val="02E23936"/>
    <w:rsid w:val="0388408C"/>
    <w:rsid w:val="03A34A22"/>
    <w:rsid w:val="03A41E0B"/>
    <w:rsid w:val="03E30A1E"/>
    <w:rsid w:val="03EE2141"/>
    <w:rsid w:val="04246C17"/>
    <w:rsid w:val="044A4058"/>
    <w:rsid w:val="04BC5D9C"/>
    <w:rsid w:val="04CB2483"/>
    <w:rsid w:val="04CE11B8"/>
    <w:rsid w:val="04CE5ACF"/>
    <w:rsid w:val="04D23811"/>
    <w:rsid w:val="04D550AF"/>
    <w:rsid w:val="04FB3CE6"/>
    <w:rsid w:val="0533560F"/>
    <w:rsid w:val="06436049"/>
    <w:rsid w:val="07035F04"/>
    <w:rsid w:val="07293490"/>
    <w:rsid w:val="07580048"/>
    <w:rsid w:val="075F5104"/>
    <w:rsid w:val="078F59E9"/>
    <w:rsid w:val="07992486"/>
    <w:rsid w:val="07AD5E6F"/>
    <w:rsid w:val="07F74641"/>
    <w:rsid w:val="07FE4B0F"/>
    <w:rsid w:val="082C4FE6"/>
    <w:rsid w:val="0837398B"/>
    <w:rsid w:val="08735D0C"/>
    <w:rsid w:val="08A41472"/>
    <w:rsid w:val="08EA2E01"/>
    <w:rsid w:val="09197135"/>
    <w:rsid w:val="099512B1"/>
    <w:rsid w:val="09C63218"/>
    <w:rsid w:val="0A014A2D"/>
    <w:rsid w:val="0A540824"/>
    <w:rsid w:val="0A5D1DCF"/>
    <w:rsid w:val="0B0546C4"/>
    <w:rsid w:val="0B7C0033"/>
    <w:rsid w:val="0B7C2E4D"/>
    <w:rsid w:val="0B892750"/>
    <w:rsid w:val="0B9C022B"/>
    <w:rsid w:val="0BDB4792"/>
    <w:rsid w:val="0C0007E1"/>
    <w:rsid w:val="0C3721AC"/>
    <w:rsid w:val="0C586050"/>
    <w:rsid w:val="0CA710DF"/>
    <w:rsid w:val="0D093B48"/>
    <w:rsid w:val="0D4411EA"/>
    <w:rsid w:val="0D560673"/>
    <w:rsid w:val="0DA73361"/>
    <w:rsid w:val="0DB461AA"/>
    <w:rsid w:val="0E1704E7"/>
    <w:rsid w:val="0E3D656E"/>
    <w:rsid w:val="0ED91C40"/>
    <w:rsid w:val="0F1A64E0"/>
    <w:rsid w:val="0F6E05DA"/>
    <w:rsid w:val="0F871C1B"/>
    <w:rsid w:val="100920B1"/>
    <w:rsid w:val="1017126E"/>
    <w:rsid w:val="105A290D"/>
    <w:rsid w:val="106524D1"/>
    <w:rsid w:val="107102A3"/>
    <w:rsid w:val="107B1BC9"/>
    <w:rsid w:val="1131366D"/>
    <w:rsid w:val="116946CB"/>
    <w:rsid w:val="11C63D23"/>
    <w:rsid w:val="11FA1551"/>
    <w:rsid w:val="120E7E53"/>
    <w:rsid w:val="121216F1"/>
    <w:rsid w:val="122431D2"/>
    <w:rsid w:val="12324474"/>
    <w:rsid w:val="1278488D"/>
    <w:rsid w:val="127D061A"/>
    <w:rsid w:val="12985957"/>
    <w:rsid w:val="129E4D32"/>
    <w:rsid w:val="12A165D1"/>
    <w:rsid w:val="135B2C24"/>
    <w:rsid w:val="13806C8C"/>
    <w:rsid w:val="138B334D"/>
    <w:rsid w:val="139A0770"/>
    <w:rsid w:val="13E0137B"/>
    <w:rsid w:val="13EF4A92"/>
    <w:rsid w:val="1454766B"/>
    <w:rsid w:val="14D652BE"/>
    <w:rsid w:val="14E80DA7"/>
    <w:rsid w:val="14FE41AE"/>
    <w:rsid w:val="150115A9"/>
    <w:rsid w:val="151F34F7"/>
    <w:rsid w:val="1568787A"/>
    <w:rsid w:val="1580447A"/>
    <w:rsid w:val="16196832"/>
    <w:rsid w:val="16287735"/>
    <w:rsid w:val="16377978"/>
    <w:rsid w:val="16582B45"/>
    <w:rsid w:val="165C118C"/>
    <w:rsid w:val="166242C9"/>
    <w:rsid w:val="16F94C2D"/>
    <w:rsid w:val="171175DF"/>
    <w:rsid w:val="17424826"/>
    <w:rsid w:val="17E836DC"/>
    <w:rsid w:val="18091502"/>
    <w:rsid w:val="183B3024"/>
    <w:rsid w:val="184719C8"/>
    <w:rsid w:val="186C4218"/>
    <w:rsid w:val="18A706B9"/>
    <w:rsid w:val="18D5541B"/>
    <w:rsid w:val="18EB4A4A"/>
    <w:rsid w:val="19021850"/>
    <w:rsid w:val="19327767"/>
    <w:rsid w:val="19550115"/>
    <w:rsid w:val="19C97FF3"/>
    <w:rsid w:val="19EE20D6"/>
    <w:rsid w:val="1A9A264C"/>
    <w:rsid w:val="1ABD78E3"/>
    <w:rsid w:val="1AE259D8"/>
    <w:rsid w:val="1AE856E5"/>
    <w:rsid w:val="1B062037"/>
    <w:rsid w:val="1B3A5CAD"/>
    <w:rsid w:val="1B4A1EFB"/>
    <w:rsid w:val="1B5F527B"/>
    <w:rsid w:val="1C21583E"/>
    <w:rsid w:val="1C8925AF"/>
    <w:rsid w:val="1CA9609F"/>
    <w:rsid w:val="1CBE49BE"/>
    <w:rsid w:val="1D3A2190"/>
    <w:rsid w:val="1D3D6F93"/>
    <w:rsid w:val="1E66769C"/>
    <w:rsid w:val="1E7A757A"/>
    <w:rsid w:val="1EAD5F15"/>
    <w:rsid w:val="1EC16FF8"/>
    <w:rsid w:val="1EDC41EB"/>
    <w:rsid w:val="1F3437EA"/>
    <w:rsid w:val="1F3C5FFF"/>
    <w:rsid w:val="1F6707C5"/>
    <w:rsid w:val="20280331"/>
    <w:rsid w:val="210668C5"/>
    <w:rsid w:val="21584C46"/>
    <w:rsid w:val="218340C6"/>
    <w:rsid w:val="21D818E3"/>
    <w:rsid w:val="22327245"/>
    <w:rsid w:val="22585395"/>
    <w:rsid w:val="227E06DD"/>
    <w:rsid w:val="22A873A6"/>
    <w:rsid w:val="22CD7C1B"/>
    <w:rsid w:val="22E04EF3"/>
    <w:rsid w:val="23D0215E"/>
    <w:rsid w:val="24431BDE"/>
    <w:rsid w:val="25116835"/>
    <w:rsid w:val="252E1F46"/>
    <w:rsid w:val="253D487F"/>
    <w:rsid w:val="2542302F"/>
    <w:rsid w:val="25826736"/>
    <w:rsid w:val="25A8238E"/>
    <w:rsid w:val="25AA2CE7"/>
    <w:rsid w:val="260166F6"/>
    <w:rsid w:val="261B0364"/>
    <w:rsid w:val="26342453"/>
    <w:rsid w:val="265D7F2A"/>
    <w:rsid w:val="2689793A"/>
    <w:rsid w:val="26A157BC"/>
    <w:rsid w:val="27881AF4"/>
    <w:rsid w:val="279E3A83"/>
    <w:rsid w:val="27AA53C3"/>
    <w:rsid w:val="27CB43C4"/>
    <w:rsid w:val="280478D6"/>
    <w:rsid w:val="282D2989"/>
    <w:rsid w:val="2856641D"/>
    <w:rsid w:val="28B03EEC"/>
    <w:rsid w:val="28D728F5"/>
    <w:rsid w:val="28E50028"/>
    <w:rsid w:val="28E514B5"/>
    <w:rsid w:val="28E55011"/>
    <w:rsid w:val="290A3B3B"/>
    <w:rsid w:val="29370EB4"/>
    <w:rsid w:val="29A273A6"/>
    <w:rsid w:val="29CE1F49"/>
    <w:rsid w:val="29CF10FC"/>
    <w:rsid w:val="2A0E2A8B"/>
    <w:rsid w:val="2A4B7219"/>
    <w:rsid w:val="2A912AB5"/>
    <w:rsid w:val="2A9521FA"/>
    <w:rsid w:val="2AE25D3D"/>
    <w:rsid w:val="2B682D06"/>
    <w:rsid w:val="2C1F01BB"/>
    <w:rsid w:val="2C525583"/>
    <w:rsid w:val="2C6C45E8"/>
    <w:rsid w:val="2C972AC7"/>
    <w:rsid w:val="2CC82410"/>
    <w:rsid w:val="2CD0422B"/>
    <w:rsid w:val="2D241E80"/>
    <w:rsid w:val="2D2C0701"/>
    <w:rsid w:val="2D4E2D58"/>
    <w:rsid w:val="2D964B2C"/>
    <w:rsid w:val="2DB71DFF"/>
    <w:rsid w:val="2E60513A"/>
    <w:rsid w:val="2E8C4181"/>
    <w:rsid w:val="2EBC5FD5"/>
    <w:rsid w:val="2EC03F6B"/>
    <w:rsid w:val="2ECD27D0"/>
    <w:rsid w:val="2EEB534C"/>
    <w:rsid w:val="2F2820FC"/>
    <w:rsid w:val="2F312CB4"/>
    <w:rsid w:val="2F5E167A"/>
    <w:rsid w:val="2F653786"/>
    <w:rsid w:val="2F6710E8"/>
    <w:rsid w:val="2F9247FE"/>
    <w:rsid w:val="2FA21EAE"/>
    <w:rsid w:val="2FAA04D8"/>
    <w:rsid w:val="30136982"/>
    <w:rsid w:val="30332B06"/>
    <w:rsid w:val="304F71B0"/>
    <w:rsid w:val="308B2942"/>
    <w:rsid w:val="30951E85"/>
    <w:rsid w:val="30AD0B0B"/>
    <w:rsid w:val="31152BCA"/>
    <w:rsid w:val="311F752F"/>
    <w:rsid w:val="313A28C1"/>
    <w:rsid w:val="313F372D"/>
    <w:rsid w:val="315C608D"/>
    <w:rsid w:val="315F4644"/>
    <w:rsid w:val="31BE28A4"/>
    <w:rsid w:val="31BE6C2B"/>
    <w:rsid w:val="31FD161E"/>
    <w:rsid w:val="3206456A"/>
    <w:rsid w:val="322C5A5F"/>
    <w:rsid w:val="323E0A57"/>
    <w:rsid w:val="32456B21"/>
    <w:rsid w:val="32571C8B"/>
    <w:rsid w:val="32A221C5"/>
    <w:rsid w:val="32D560F7"/>
    <w:rsid w:val="32FE389F"/>
    <w:rsid w:val="33446DD8"/>
    <w:rsid w:val="33721B98"/>
    <w:rsid w:val="33850865"/>
    <w:rsid w:val="33A1247D"/>
    <w:rsid w:val="33C85E29"/>
    <w:rsid w:val="340A0D53"/>
    <w:rsid w:val="340A6274"/>
    <w:rsid w:val="34112287"/>
    <w:rsid w:val="34367249"/>
    <w:rsid w:val="3457457F"/>
    <w:rsid w:val="34B306BA"/>
    <w:rsid w:val="34D36666"/>
    <w:rsid w:val="357A4D33"/>
    <w:rsid w:val="35A5434E"/>
    <w:rsid w:val="35EA1EB9"/>
    <w:rsid w:val="361E2064"/>
    <w:rsid w:val="36721987"/>
    <w:rsid w:val="36844CDB"/>
    <w:rsid w:val="36A4475E"/>
    <w:rsid w:val="36A84DB7"/>
    <w:rsid w:val="37386C54"/>
    <w:rsid w:val="37515E9C"/>
    <w:rsid w:val="375F68D7"/>
    <w:rsid w:val="3787198A"/>
    <w:rsid w:val="37A97B52"/>
    <w:rsid w:val="37EA6D1E"/>
    <w:rsid w:val="386D5023"/>
    <w:rsid w:val="38C904AC"/>
    <w:rsid w:val="38D17360"/>
    <w:rsid w:val="39365415"/>
    <w:rsid w:val="39557F91"/>
    <w:rsid w:val="399F60E0"/>
    <w:rsid w:val="39C26CA9"/>
    <w:rsid w:val="39CA3B79"/>
    <w:rsid w:val="39D92970"/>
    <w:rsid w:val="39D96878"/>
    <w:rsid w:val="3A320E60"/>
    <w:rsid w:val="3A322081"/>
    <w:rsid w:val="3A7E52C6"/>
    <w:rsid w:val="3AB24F6F"/>
    <w:rsid w:val="3AE55095"/>
    <w:rsid w:val="3B247EB6"/>
    <w:rsid w:val="3B2964EB"/>
    <w:rsid w:val="3B4958D4"/>
    <w:rsid w:val="3B5A6316"/>
    <w:rsid w:val="3B5B032E"/>
    <w:rsid w:val="3BBF7944"/>
    <w:rsid w:val="3BC97869"/>
    <w:rsid w:val="3BE56A31"/>
    <w:rsid w:val="3C047A4D"/>
    <w:rsid w:val="3C125CC6"/>
    <w:rsid w:val="3C5B724A"/>
    <w:rsid w:val="3C6162D6"/>
    <w:rsid w:val="3C7921E9"/>
    <w:rsid w:val="3C860462"/>
    <w:rsid w:val="3D3F622F"/>
    <w:rsid w:val="3D63285B"/>
    <w:rsid w:val="3D7309E6"/>
    <w:rsid w:val="3D743CF7"/>
    <w:rsid w:val="3D840E45"/>
    <w:rsid w:val="3DF25A5D"/>
    <w:rsid w:val="3E495BEB"/>
    <w:rsid w:val="3E8E0603"/>
    <w:rsid w:val="3ECF60F0"/>
    <w:rsid w:val="3EF06826"/>
    <w:rsid w:val="3F01291E"/>
    <w:rsid w:val="3F9335C1"/>
    <w:rsid w:val="3F942E96"/>
    <w:rsid w:val="3F984EAF"/>
    <w:rsid w:val="3F9D61EE"/>
    <w:rsid w:val="3FB83870"/>
    <w:rsid w:val="406C1033"/>
    <w:rsid w:val="40B04B83"/>
    <w:rsid w:val="40BA692C"/>
    <w:rsid w:val="40E8793D"/>
    <w:rsid w:val="41110C42"/>
    <w:rsid w:val="411424E0"/>
    <w:rsid w:val="415D5C35"/>
    <w:rsid w:val="41DB4DAC"/>
    <w:rsid w:val="421A517D"/>
    <w:rsid w:val="425A2175"/>
    <w:rsid w:val="4265734C"/>
    <w:rsid w:val="426E0A6E"/>
    <w:rsid w:val="428E4E6D"/>
    <w:rsid w:val="42CF77EA"/>
    <w:rsid w:val="432A5FEB"/>
    <w:rsid w:val="43364990"/>
    <w:rsid w:val="43394480"/>
    <w:rsid w:val="43607C5E"/>
    <w:rsid w:val="43646C63"/>
    <w:rsid w:val="437077B5"/>
    <w:rsid w:val="43BD0C0D"/>
    <w:rsid w:val="43ED0FAE"/>
    <w:rsid w:val="44291BE9"/>
    <w:rsid w:val="442A3DC9"/>
    <w:rsid w:val="44330ECF"/>
    <w:rsid w:val="4467501D"/>
    <w:rsid w:val="44836DDE"/>
    <w:rsid w:val="44BA15F0"/>
    <w:rsid w:val="44C40B47"/>
    <w:rsid w:val="44D31559"/>
    <w:rsid w:val="44E67A68"/>
    <w:rsid w:val="44EE129A"/>
    <w:rsid w:val="451855A4"/>
    <w:rsid w:val="454B2248"/>
    <w:rsid w:val="45B47DEE"/>
    <w:rsid w:val="460C5EAB"/>
    <w:rsid w:val="460D74FE"/>
    <w:rsid w:val="46202762"/>
    <w:rsid w:val="46465558"/>
    <w:rsid w:val="467A2DE5"/>
    <w:rsid w:val="467D4684"/>
    <w:rsid w:val="4696652A"/>
    <w:rsid w:val="46F74436"/>
    <w:rsid w:val="471825FE"/>
    <w:rsid w:val="47280B0F"/>
    <w:rsid w:val="47290367"/>
    <w:rsid w:val="477C2B8D"/>
    <w:rsid w:val="47857DDD"/>
    <w:rsid w:val="47A50378"/>
    <w:rsid w:val="47D227AD"/>
    <w:rsid w:val="48217291"/>
    <w:rsid w:val="48853A6B"/>
    <w:rsid w:val="48A24875"/>
    <w:rsid w:val="48E56510"/>
    <w:rsid w:val="48E64762"/>
    <w:rsid w:val="48F86243"/>
    <w:rsid w:val="492A7F99"/>
    <w:rsid w:val="49461866"/>
    <w:rsid w:val="4947148C"/>
    <w:rsid w:val="49686E23"/>
    <w:rsid w:val="4A0F1A96"/>
    <w:rsid w:val="4A443E36"/>
    <w:rsid w:val="4A446121"/>
    <w:rsid w:val="4A4A2ACF"/>
    <w:rsid w:val="4B143B2C"/>
    <w:rsid w:val="4B35405C"/>
    <w:rsid w:val="4B4A00D3"/>
    <w:rsid w:val="4B751DCD"/>
    <w:rsid w:val="4B885FA4"/>
    <w:rsid w:val="4B887D0E"/>
    <w:rsid w:val="4BF00A0A"/>
    <w:rsid w:val="4C324162"/>
    <w:rsid w:val="4C3D3F0F"/>
    <w:rsid w:val="4C416153"/>
    <w:rsid w:val="4C5F3E9D"/>
    <w:rsid w:val="4CB30DFF"/>
    <w:rsid w:val="4CD36027"/>
    <w:rsid w:val="4D1F6E72"/>
    <w:rsid w:val="4D3320DC"/>
    <w:rsid w:val="4D52686A"/>
    <w:rsid w:val="4E036E5A"/>
    <w:rsid w:val="4E0E55A2"/>
    <w:rsid w:val="4E8717B0"/>
    <w:rsid w:val="4EC02EBE"/>
    <w:rsid w:val="4F030A19"/>
    <w:rsid w:val="4F11005F"/>
    <w:rsid w:val="4F82158D"/>
    <w:rsid w:val="4FCB2904"/>
    <w:rsid w:val="4FD26FCE"/>
    <w:rsid w:val="4FEE03A0"/>
    <w:rsid w:val="4FFD05E3"/>
    <w:rsid w:val="505261F0"/>
    <w:rsid w:val="50680152"/>
    <w:rsid w:val="509251CF"/>
    <w:rsid w:val="50CF3D2E"/>
    <w:rsid w:val="51022355"/>
    <w:rsid w:val="512F1F0B"/>
    <w:rsid w:val="513C617F"/>
    <w:rsid w:val="515406D7"/>
    <w:rsid w:val="519C7367"/>
    <w:rsid w:val="51B95FB0"/>
    <w:rsid w:val="52065E75"/>
    <w:rsid w:val="525070F0"/>
    <w:rsid w:val="52AC274C"/>
    <w:rsid w:val="53226CDE"/>
    <w:rsid w:val="53806993"/>
    <w:rsid w:val="53920E33"/>
    <w:rsid w:val="53B65679"/>
    <w:rsid w:val="53F35F85"/>
    <w:rsid w:val="53F561A1"/>
    <w:rsid w:val="542B642E"/>
    <w:rsid w:val="546C2DC0"/>
    <w:rsid w:val="547F1F0F"/>
    <w:rsid w:val="54A01999"/>
    <w:rsid w:val="54F80A84"/>
    <w:rsid w:val="55061CE8"/>
    <w:rsid w:val="5519142E"/>
    <w:rsid w:val="5579695E"/>
    <w:rsid w:val="55BB2AD2"/>
    <w:rsid w:val="55D83B11"/>
    <w:rsid w:val="55E07133"/>
    <w:rsid w:val="55F61D5C"/>
    <w:rsid w:val="561843C9"/>
    <w:rsid w:val="565751ED"/>
    <w:rsid w:val="5681002B"/>
    <w:rsid w:val="56972B3F"/>
    <w:rsid w:val="56A143BE"/>
    <w:rsid w:val="56D9002D"/>
    <w:rsid w:val="57127095"/>
    <w:rsid w:val="574D073A"/>
    <w:rsid w:val="57AC6B77"/>
    <w:rsid w:val="57B06D34"/>
    <w:rsid w:val="580746F5"/>
    <w:rsid w:val="580E15DF"/>
    <w:rsid w:val="581B3CFC"/>
    <w:rsid w:val="584B45E2"/>
    <w:rsid w:val="58D56623"/>
    <w:rsid w:val="58E93DFA"/>
    <w:rsid w:val="590739F0"/>
    <w:rsid w:val="592224F9"/>
    <w:rsid w:val="5987789B"/>
    <w:rsid w:val="59E64851"/>
    <w:rsid w:val="59F9006D"/>
    <w:rsid w:val="5A4D0F6F"/>
    <w:rsid w:val="5AC643F3"/>
    <w:rsid w:val="5ACA2CB5"/>
    <w:rsid w:val="5AD703AE"/>
    <w:rsid w:val="5B430EA4"/>
    <w:rsid w:val="5B6836FC"/>
    <w:rsid w:val="5B857E0A"/>
    <w:rsid w:val="5BB46942"/>
    <w:rsid w:val="5C0616B9"/>
    <w:rsid w:val="5C370B1C"/>
    <w:rsid w:val="5C4750C0"/>
    <w:rsid w:val="5C6F2B60"/>
    <w:rsid w:val="5CD0185A"/>
    <w:rsid w:val="5CE16980"/>
    <w:rsid w:val="5D08212D"/>
    <w:rsid w:val="5D6E2CD3"/>
    <w:rsid w:val="5D9702C9"/>
    <w:rsid w:val="5DAB2539"/>
    <w:rsid w:val="5DAE5D64"/>
    <w:rsid w:val="5DDC3F2E"/>
    <w:rsid w:val="5E086AD1"/>
    <w:rsid w:val="5E532442"/>
    <w:rsid w:val="5E896BF5"/>
    <w:rsid w:val="5ECA3D86"/>
    <w:rsid w:val="5EF8447C"/>
    <w:rsid w:val="5EFB03E4"/>
    <w:rsid w:val="5F3D09FC"/>
    <w:rsid w:val="5F487ACD"/>
    <w:rsid w:val="5F57386C"/>
    <w:rsid w:val="5F737535"/>
    <w:rsid w:val="5F8243B5"/>
    <w:rsid w:val="5F9730E2"/>
    <w:rsid w:val="5F9E593F"/>
    <w:rsid w:val="5FE70932"/>
    <w:rsid w:val="5FF27A39"/>
    <w:rsid w:val="603211CF"/>
    <w:rsid w:val="60342BFC"/>
    <w:rsid w:val="6056320A"/>
    <w:rsid w:val="615D0EE2"/>
    <w:rsid w:val="619B6D16"/>
    <w:rsid w:val="61EA6C19"/>
    <w:rsid w:val="62405AB2"/>
    <w:rsid w:val="625049A1"/>
    <w:rsid w:val="62514EEA"/>
    <w:rsid w:val="62606E3D"/>
    <w:rsid w:val="6266615D"/>
    <w:rsid w:val="627110E9"/>
    <w:rsid w:val="628A03FC"/>
    <w:rsid w:val="62BB30D6"/>
    <w:rsid w:val="63026F62"/>
    <w:rsid w:val="634560D1"/>
    <w:rsid w:val="6353259C"/>
    <w:rsid w:val="636649C5"/>
    <w:rsid w:val="63EB7C45"/>
    <w:rsid w:val="64660C06"/>
    <w:rsid w:val="64A31301"/>
    <w:rsid w:val="64B97A35"/>
    <w:rsid w:val="64F637CC"/>
    <w:rsid w:val="64F63B38"/>
    <w:rsid w:val="64FE63D4"/>
    <w:rsid w:val="656071F2"/>
    <w:rsid w:val="6578278E"/>
    <w:rsid w:val="657F4FD5"/>
    <w:rsid w:val="659B7313"/>
    <w:rsid w:val="65B04029"/>
    <w:rsid w:val="65F067C8"/>
    <w:rsid w:val="663C2BF2"/>
    <w:rsid w:val="66417024"/>
    <w:rsid w:val="6655487D"/>
    <w:rsid w:val="667473F9"/>
    <w:rsid w:val="66D01D4B"/>
    <w:rsid w:val="66E8153C"/>
    <w:rsid w:val="67587BD7"/>
    <w:rsid w:val="6817628E"/>
    <w:rsid w:val="683926A8"/>
    <w:rsid w:val="68395922"/>
    <w:rsid w:val="68401F65"/>
    <w:rsid w:val="685C3BE6"/>
    <w:rsid w:val="686A3A3E"/>
    <w:rsid w:val="68BC5088"/>
    <w:rsid w:val="68CB0E27"/>
    <w:rsid w:val="693B41FE"/>
    <w:rsid w:val="69937B96"/>
    <w:rsid w:val="69A91168"/>
    <w:rsid w:val="69C66211"/>
    <w:rsid w:val="6A3F5524"/>
    <w:rsid w:val="6A9D076F"/>
    <w:rsid w:val="6A9E2C97"/>
    <w:rsid w:val="6AB4102B"/>
    <w:rsid w:val="6B1679F5"/>
    <w:rsid w:val="6B4201AD"/>
    <w:rsid w:val="6BFA0512"/>
    <w:rsid w:val="6C234004"/>
    <w:rsid w:val="6C507FC1"/>
    <w:rsid w:val="6C532B48"/>
    <w:rsid w:val="6C8E5F6D"/>
    <w:rsid w:val="6CA80E21"/>
    <w:rsid w:val="6CC62031"/>
    <w:rsid w:val="6CCF182D"/>
    <w:rsid w:val="6D5E495F"/>
    <w:rsid w:val="6D611D5A"/>
    <w:rsid w:val="6D870936"/>
    <w:rsid w:val="6D9C0FE4"/>
    <w:rsid w:val="6DC24EEE"/>
    <w:rsid w:val="6DCF3167"/>
    <w:rsid w:val="6DDF5D11"/>
    <w:rsid w:val="6DF3079E"/>
    <w:rsid w:val="6E2338B2"/>
    <w:rsid w:val="6E2D5373"/>
    <w:rsid w:val="6E320FFC"/>
    <w:rsid w:val="6E677844"/>
    <w:rsid w:val="6E6935BC"/>
    <w:rsid w:val="6E7D7B90"/>
    <w:rsid w:val="6EC922AC"/>
    <w:rsid w:val="6FB604F8"/>
    <w:rsid w:val="6FCC7EAE"/>
    <w:rsid w:val="6FF3412A"/>
    <w:rsid w:val="70292A3B"/>
    <w:rsid w:val="704B301E"/>
    <w:rsid w:val="704C19D0"/>
    <w:rsid w:val="706C7393"/>
    <w:rsid w:val="707C39C9"/>
    <w:rsid w:val="709D70E4"/>
    <w:rsid w:val="70D8431A"/>
    <w:rsid w:val="710A43BB"/>
    <w:rsid w:val="714167B7"/>
    <w:rsid w:val="716772A9"/>
    <w:rsid w:val="718D4F32"/>
    <w:rsid w:val="71D90A58"/>
    <w:rsid w:val="72181581"/>
    <w:rsid w:val="72A5681A"/>
    <w:rsid w:val="72A97CE0"/>
    <w:rsid w:val="72C07522"/>
    <w:rsid w:val="72F26BC8"/>
    <w:rsid w:val="731D2C09"/>
    <w:rsid w:val="735D2FC3"/>
    <w:rsid w:val="73702CF6"/>
    <w:rsid w:val="738B18DE"/>
    <w:rsid w:val="73F41B79"/>
    <w:rsid w:val="741B5358"/>
    <w:rsid w:val="74363F40"/>
    <w:rsid w:val="7447614D"/>
    <w:rsid w:val="75104791"/>
    <w:rsid w:val="751314FE"/>
    <w:rsid w:val="7513602F"/>
    <w:rsid w:val="751C360D"/>
    <w:rsid w:val="761262E7"/>
    <w:rsid w:val="76524F65"/>
    <w:rsid w:val="766E5C13"/>
    <w:rsid w:val="766F0B7C"/>
    <w:rsid w:val="76856AB9"/>
    <w:rsid w:val="76B80C3C"/>
    <w:rsid w:val="7706385A"/>
    <w:rsid w:val="77FF289B"/>
    <w:rsid w:val="781C260A"/>
    <w:rsid w:val="783E7867"/>
    <w:rsid w:val="78411105"/>
    <w:rsid w:val="785F7BE8"/>
    <w:rsid w:val="78A21FAE"/>
    <w:rsid w:val="78A832E2"/>
    <w:rsid w:val="78DD16FD"/>
    <w:rsid w:val="79330A4E"/>
    <w:rsid w:val="79455026"/>
    <w:rsid w:val="79AF66E8"/>
    <w:rsid w:val="79DD3F3D"/>
    <w:rsid w:val="7A4D1FE3"/>
    <w:rsid w:val="7A523156"/>
    <w:rsid w:val="7A772BBC"/>
    <w:rsid w:val="7AD93877"/>
    <w:rsid w:val="7B275EC2"/>
    <w:rsid w:val="7B42141C"/>
    <w:rsid w:val="7B5353D8"/>
    <w:rsid w:val="7B6A2721"/>
    <w:rsid w:val="7B777C9C"/>
    <w:rsid w:val="7BBC6692"/>
    <w:rsid w:val="7CA81753"/>
    <w:rsid w:val="7CB358EA"/>
    <w:rsid w:val="7CBE516E"/>
    <w:rsid w:val="7CED7166"/>
    <w:rsid w:val="7D017AED"/>
    <w:rsid w:val="7D2F7EC4"/>
    <w:rsid w:val="7D4775A5"/>
    <w:rsid w:val="7D517CEB"/>
    <w:rsid w:val="7D692C90"/>
    <w:rsid w:val="7DCA76FE"/>
    <w:rsid w:val="7DF12C86"/>
    <w:rsid w:val="7E0369D3"/>
    <w:rsid w:val="7E0B0BE9"/>
    <w:rsid w:val="7E4F3B01"/>
    <w:rsid w:val="7E720CEC"/>
    <w:rsid w:val="7E8B30DA"/>
    <w:rsid w:val="7E8D6E52"/>
    <w:rsid w:val="7EA46ACF"/>
    <w:rsid w:val="7EA81185"/>
    <w:rsid w:val="7EC22AFF"/>
    <w:rsid w:val="7F17671C"/>
    <w:rsid w:val="7F233313"/>
    <w:rsid w:val="7F587460"/>
    <w:rsid w:val="7F630696"/>
    <w:rsid w:val="7F6D458E"/>
    <w:rsid w:val="7F703FA7"/>
    <w:rsid w:val="7F732CB3"/>
    <w:rsid w:val="7F7B4EFD"/>
    <w:rsid w:val="7F913FDF"/>
    <w:rsid w:val="7FB83A5B"/>
    <w:rsid w:val="7FCC7507"/>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2324</Words>
  <Characters>2408</Characters>
  <Lines>19</Lines>
  <Paragraphs>5</Paragraphs>
  <TotalTime>2</TotalTime>
  <ScaleCrop>false</ScaleCrop>
  <LinksUpToDate>false</LinksUpToDate>
  <CharactersWithSpaces>2504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2022-06-20T05:56:00Z</dcterms:created>
  <dc:creator>vvvvuae</dc:creator>
  <cp:lastModifiedBy>hg</cp:lastModifiedBy>
  <cp:lastPrinted>2022-06-20T06:56:34Z</cp:lastPrinted>
  <dcterms:modified xsi:type="dcterms:W3CDTF">2022-06-20T07:42:52Z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08C85FBA58A74B29B2F67BF05F81379B</vt:lpwstr>
  </property>
</Properties>
</file>